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54" w:rsidRPr="007C5A71" w:rsidRDefault="00C25F12">
      <w:pPr>
        <w:rPr>
          <w:sz w:val="28"/>
          <w:szCs w:val="48"/>
        </w:rPr>
      </w:pPr>
      <w:bookmarkStart w:id="0" w:name="_GoBack"/>
      <w:r w:rsidRPr="007C5A71">
        <w:rPr>
          <w:sz w:val="28"/>
          <w:szCs w:val="48"/>
        </w:rPr>
        <w:t>Hello my name is Ernie Brancheau, I am here today as a Consumer, but also representing Lucas County Commission on Disabilities. Our group serves thousands of people in the county that have one or more disabilities. HB 365 is a bill that provides SUPPORT for those that rely on a DME device (IE Walker, Powered/ NON powered Wheelchair)</w:t>
      </w:r>
    </w:p>
    <w:p w:rsidR="00C25F12" w:rsidRPr="007C5A71" w:rsidRDefault="00C25F12">
      <w:pPr>
        <w:rPr>
          <w:sz w:val="28"/>
          <w:szCs w:val="48"/>
        </w:rPr>
      </w:pPr>
    </w:p>
    <w:p w:rsidR="00C25F12" w:rsidRPr="007C5A71" w:rsidRDefault="00C25F12">
      <w:pPr>
        <w:rPr>
          <w:sz w:val="28"/>
          <w:szCs w:val="48"/>
        </w:rPr>
      </w:pPr>
      <w:r w:rsidRPr="007C5A71">
        <w:rPr>
          <w:sz w:val="28"/>
          <w:szCs w:val="48"/>
        </w:rPr>
        <w:t>Thanks for making clarification in Item 2A, as it should not be spoken that a person is confined to a wheelchair, and instead medically fragile and may use a wheelchair for independence and their safety as well as the safety around them.</w:t>
      </w:r>
    </w:p>
    <w:p w:rsidR="00C25F12" w:rsidRPr="007C5A71" w:rsidRDefault="00C25F12">
      <w:pPr>
        <w:rPr>
          <w:sz w:val="28"/>
          <w:szCs w:val="48"/>
        </w:rPr>
      </w:pPr>
      <w:r w:rsidRPr="007C5A71">
        <w:rPr>
          <w:sz w:val="28"/>
          <w:szCs w:val="48"/>
        </w:rPr>
        <w:t>This bill has a good understanding that Persons that are medically fragile NEEDS transportation that allows for their DME device, IE Walker, Powered or Non Powered Device, One concern I do have is there is all this in place for admitting and discharging from a hospital stay however when one is Discharged from the ED the person is shown the door and they are to fend for any services on their own.</w:t>
      </w:r>
    </w:p>
    <w:p w:rsidR="00C25F12" w:rsidRPr="007C5A71" w:rsidRDefault="00C25F12">
      <w:pPr>
        <w:rPr>
          <w:sz w:val="28"/>
          <w:szCs w:val="48"/>
        </w:rPr>
      </w:pPr>
    </w:p>
    <w:p w:rsidR="00C25F12" w:rsidRPr="007C5A71" w:rsidRDefault="00C25F12">
      <w:pPr>
        <w:rPr>
          <w:sz w:val="28"/>
          <w:szCs w:val="48"/>
        </w:rPr>
      </w:pPr>
      <w:r w:rsidRPr="007C5A71">
        <w:rPr>
          <w:sz w:val="28"/>
          <w:szCs w:val="48"/>
        </w:rPr>
        <w:t xml:space="preserve">Thank you so much for allowing me to speak, and </w:t>
      </w:r>
      <w:r w:rsidR="001511C4" w:rsidRPr="007C5A71">
        <w:rPr>
          <w:sz w:val="28"/>
          <w:szCs w:val="48"/>
        </w:rPr>
        <w:t>LCCOD and myself are Grateful that members of the state are reviewing HB 365</w:t>
      </w:r>
    </w:p>
    <w:p w:rsidR="001511C4" w:rsidRPr="007C5A71" w:rsidRDefault="001511C4">
      <w:pPr>
        <w:rPr>
          <w:sz w:val="28"/>
          <w:szCs w:val="48"/>
        </w:rPr>
      </w:pPr>
    </w:p>
    <w:p w:rsidR="001511C4" w:rsidRPr="007C5A71" w:rsidRDefault="001511C4">
      <w:pPr>
        <w:rPr>
          <w:sz w:val="28"/>
          <w:szCs w:val="48"/>
        </w:rPr>
      </w:pPr>
      <w:r w:rsidRPr="007C5A71">
        <w:rPr>
          <w:sz w:val="28"/>
          <w:szCs w:val="48"/>
        </w:rPr>
        <w:t>Thank You</w:t>
      </w:r>
    </w:p>
    <w:p w:rsidR="001511C4" w:rsidRPr="007C5A71" w:rsidRDefault="001511C4">
      <w:pPr>
        <w:rPr>
          <w:sz w:val="28"/>
          <w:szCs w:val="48"/>
        </w:rPr>
      </w:pPr>
      <w:r w:rsidRPr="007C5A71">
        <w:rPr>
          <w:sz w:val="28"/>
          <w:szCs w:val="48"/>
        </w:rPr>
        <w:t>Ernie Brancheau</w:t>
      </w:r>
      <w:bookmarkEnd w:id="0"/>
    </w:p>
    <w:sectPr w:rsidR="001511C4" w:rsidRPr="007C5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12"/>
    <w:rsid w:val="001511C4"/>
    <w:rsid w:val="00506354"/>
    <w:rsid w:val="007C5A71"/>
    <w:rsid w:val="00C2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B0CC05-48EA-4DFB-8B62-A2656F83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 B</dc:creator>
  <cp:lastModifiedBy>Corder, Chris</cp:lastModifiedBy>
  <cp:revision>2</cp:revision>
  <dcterms:created xsi:type="dcterms:W3CDTF">2016-02-09T13:32:00Z</dcterms:created>
  <dcterms:modified xsi:type="dcterms:W3CDTF">2016-02-09T13:32:00Z</dcterms:modified>
</cp:coreProperties>
</file>