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A6" w:rsidRDefault="00501945">
      <w:r>
        <w:t>Members of the Committee,</w:t>
      </w:r>
    </w:p>
    <w:p w:rsidR="00501945" w:rsidRDefault="00501945"/>
    <w:p w:rsidR="00501945" w:rsidRDefault="00501945">
      <w:r>
        <w:t>I am a 44 year old male that resides in Lucas County, I have several ADL’s that require assistance from my IP, several weeks ago I was before this same committee voicing concern with pending regulations in regards to IP’s. However the discussion today is about PAY CUTS, There is a bill out to cut the pay for IP’s, cutting pay is the wrong direction to go, as IP’s have to pay for the following each year</w:t>
      </w:r>
    </w:p>
    <w:p w:rsidR="00501945" w:rsidRDefault="00501945" w:rsidP="00501945">
      <w:pPr>
        <w:pStyle w:val="ListParagraph"/>
        <w:numPr>
          <w:ilvl w:val="0"/>
          <w:numId w:val="1"/>
        </w:numPr>
      </w:pPr>
      <w:r>
        <w:t>BCI Checks $30 - $45</w:t>
      </w:r>
    </w:p>
    <w:p w:rsidR="00501945" w:rsidRDefault="00501945" w:rsidP="00501945">
      <w:pPr>
        <w:pStyle w:val="ListParagraph"/>
        <w:numPr>
          <w:ilvl w:val="0"/>
          <w:numId w:val="1"/>
        </w:numPr>
      </w:pPr>
      <w:r>
        <w:t>12 CEUS - $75 – $200+</w:t>
      </w:r>
    </w:p>
    <w:p w:rsidR="00501945" w:rsidRDefault="00501945" w:rsidP="00501945">
      <w:pPr>
        <w:pStyle w:val="ListParagraph"/>
        <w:numPr>
          <w:ilvl w:val="0"/>
          <w:numId w:val="1"/>
        </w:numPr>
      </w:pPr>
      <w:r>
        <w:t>Notarized Documents $10</w:t>
      </w:r>
    </w:p>
    <w:p w:rsidR="00501945" w:rsidRDefault="00501945" w:rsidP="00501945">
      <w:r>
        <w:t xml:space="preserve">ODM does not reimburse the IP for any of the </w:t>
      </w:r>
      <w:proofErr w:type="gramStart"/>
      <w:r>
        <w:t>fee’s</w:t>
      </w:r>
      <w:proofErr w:type="gramEnd"/>
      <w:r>
        <w:t>, These items are a requirement and must be presented yearly to the structural review appointment!</w:t>
      </w:r>
    </w:p>
    <w:p w:rsidR="00501945" w:rsidRDefault="00501945" w:rsidP="00501945"/>
    <w:p w:rsidR="00501945" w:rsidRDefault="00501945" w:rsidP="00501945">
      <w:r>
        <w:t>This bill basically tells me that one can go down to the OSU Medical and seek out anyone and tell them they are losing $</w:t>
      </w:r>
      <w:r w:rsidR="0021651C">
        <w:t>16</w:t>
      </w:r>
      <w:r>
        <w:t xml:space="preserve"> a week from their pay, for no reason at all. They would be mortified, their self-esteem would tank!</w:t>
      </w:r>
      <w:r w:rsidR="0021651C">
        <w:t xml:space="preserve"> To think that the STATE would even consider doing this is a travesty, Instead of cutting IP’s pay, considerations needs to be made how to improve the program for equal ACCESS FOR ALL!</w:t>
      </w:r>
    </w:p>
    <w:p w:rsidR="0021651C" w:rsidRDefault="0021651C" w:rsidP="00501945"/>
    <w:p w:rsidR="0021651C" w:rsidRDefault="0021651C" w:rsidP="00501945">
      <w:r>
        <w:t>Thank you for the time to voice my concerns and I am grateful to be a resident of this great State!</w:t>
      </w:r>
    </w:p>
    <w:p w:rsidR="0021651C" w:rsidRDefault="0021651C" w:rsidP="00501945"/>
    <w:p w:rsidR="0021651C" w:rsidRDefault="0021651C" w:rsidP="00501945">
      <w:r>
        <w:t>Ernie Brancheau</w:t>
      </w:r>
    </w:p>
    <w:p w:rsidR="0021651C" w:rsidRDefault="0021651C" w:rsidP="00501945">
      <w:r>
        <w:t>567-249-7670</w:t>
      </w:r>
      <w:bookmarkStart w:id="0" w:name="_GoBack"/>
      <w:bookmarkEnd w:id="0"/>
    </w:p>
    <w:p w:rsidR="00501945" w:rsidRDefault="00501945" w:rsidP="00501945"/>
    <w:sectPr w:rsidR="0050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717D0"/>
    <w:multiLevelType w:val="hybridMultilevel"/>
    <w:tmpl w:val="8240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45"/>
    <w:rsid w:val="0021651C"/>
    <w:rsid w:val="00501945"/>
    <w:rsid w:val="00E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5E5F5-C2C8-40A7-B70B-B5EB8D8B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B</dc:creator>
  <cp:keywords/>
  <dc:description/>
  <cp:lastModifiedBy>Ernie B</cp:lastModifiedBy>
  <cp:revision>1</cp:revision>
  <dcterms:created xsi:type="dcterms:W3CDTF">2015-06-08T00:16:00Z</dcterms:created>
  <dcterms:modified xsi:type="dcterms:W3CDTF">2015-06-08T14:20:00Z</dcterms:modified>
</cp:coreProperties>
</file>