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83D" w:rsidRDefault="00516BDF" w:rsidP="00516BDF">
      <w:pPr>
        <w:rPr>
          <w:rFonts w:cstheme="minorHAnsi"/>
          <w:b/>
        </w:rPr>
      </w:pPr>
      <w:r w:rsidRPr="005F503C">
        <w:rPr>
          <w:rFonts w:cstheme="minorHAnsi"/>
          <w:b/>
        </w:rPr>
        <w:t xml:space="preserve">Testimony of </w:t>
      </w:r>
      <w:proofErr w:type="spellStart"/>
      <w:r w:rsidR="0086783D">
        <w:rPr>
          <w:rFonts w:cstheme="minorHAnsi"/>
          <w:b/>
        </w:rPr>
        <w:t>Asyia</w:t>
      </w:r>
      <w:proofErr w:type="spellEnd"/>
      <w:r w:rsidR="0086783D">
        <w:rPr>
          <w:rFonts w:cstheme="minorHAnsi"/>
          <w:b/>
        </w:rPr>
        <w:t xml:space="preserve"> </w:t>
      </w:r>
      <w:proofErr w:type="spellStart"/>
      <w:r w:rsidR="0086783D">
        <w:rPr>
          <w:rFonts w:cstheme="minorHAnsi"/>
          <w:b/>
        </w:rPr>
        <w:t>Haile</w:t>
      </w:r>
      <w:proofErr w:type="spellEnd"/>
    </w:p>
    <w:p w:rsidR="0086783D" w:rsidRDefault="0086783D" w:rsidP="00516BDF">
      <w:pPr>
        <w:rPr>
          <w:rFonts w:cstheme="minorHAnsi"/>
          <w:b/>
        </w:rPr>
      </w:pPr>
      <w:r>
        <w:rPr>
          <w:rFonts w:cstheme="minorHAnsi"/>
          <w:b/>
        </w:rPr>
        <w:t>Licensed Type B Family Child Care Provider</w:t>
      </w:r>
    </w:p>
    <w:p w:rsidR="00516BDF" w:rsidRPr="005F503C" w:rsidRDefault="0086783D" w:rsidP="00516BDF">
      <w:pPr>
        <w:rPr>
          <w:rFonts w:cstheme="minorHAnsi"/>
          <w:b/>
        </w:rPr>
      </w:pPr>
      <w:r>
        <w:rPr>
          <w:rFonts w:cstheme="minorHAnsi"/>
          <w:b/>
        </w:rPr>
        <w:t>Franklin County</w:t>
      </w:r>
      <w:r w:rsidR="00516BDF" w:rsidRPr="005F503C">
        <w:rPr>
          <w:rFonts w:cstheme="minorHAnsi"/>
          <w:b/>
        </w:rPr>
        <w:tab/>
      </w:r>
      <w:r w:rsidR="00516BDF" w:rsidRPr="005F503C">
        <w:rPr>
          <w:rFonts w:cstheme="minorHAnsi"/>
          <w:b/>
        </w:rPr>
        <w:tab/>
      </w:r>
      <w:r w:rsidR="00516BDF" w:rsidRPr="005F503C">
        <w:rPr>
          <w:rFonts w:cstheme="minorHAnsi"/>
          <w:b/>
        </w:rPr>
        <w:tab/>
      </w:r>
      <w:r w:rsidR="00516BDF" w:rsidRPr="005F503C">
        <w:rPr>
          <w:rFonts w:cstheme="minorHAnsi"/>
          <w:b/>
        </w:rPr>
        <w:tab/>
      </w:r>
    </w:p>
    <w:p w:rsidR="00516BDF" w:rsidRPr="005F503C" w:rsidRDefault="00516BDF" w:rsidP="00516BDF">
      <w:pPr>
        <w:rPr>
          <w:rFonts w:cstheme="minorHAnsi"/>
        </w:rPr>
      </w:pPr>
      <w:r w:rsidRPr="005F503C">
        <w:rPr>
          <w:rFonts w:cstheme="minorHAnsi"/>
          <w:b/>
        </w:rPr>
        <w:tab/>
      </w:r>
      <w:r w:rsidRPr="005F503C">
        <w:rPr>
          <w:rFonts w:cstheme="minorHAnsi"/>
        </w:rPr>
        <w:t xml:space="preserve">Good afternoon. My name is </w:t>
      </w:r>
      <w:proofErr w:type="spellStart"/>
      <w:r w:rsidR="009324DB" w:rsidRPr="00713AA2">
        <w:rPr>
          <w:rFonts w:cstheme="minorHAnsi"/>
        </w:rPr>
        <w:t>Asyia</w:t>
      </w:r>
      <w:proofErr w:type="spellEnd"/>
      <w:r w:rsidR="009324DB" w:rsidRPr="00713AA2">
        <w:rPr>
          <w:rFonts w:cstheme="minorHAnsi"/>
        </w:rPr>
        <w:t xml:space="preserve"> </w:t>
      </w:r>
      <w:proofErr w:type="spellStart"/>
      <w:r w:rsidR="009324DB" w:rsidRPr="00713AA2">
        <w:rPr>
          <w:rFonts w:cstheme="minorHAnsi"/>
        </w:rPr>
        <w:t>Haile</w:t>
      </w:r>
      <w:proofErr w:type="spellEnd"/>
      <w:r w:rsidR="00713AA2">
        <w:rPr>
          <w:rFonts w:cstheme="minorHAnsi"/>
        </w:rPr>
        <w:t xml:space="preserve"> </w:t>
      </w:r>
      <w:r w:rsidRPr="005F503C">
        <w:rPr>
          <w:rFonts w:cstheme="minorHAnsi"/>
        </w:rPr>
        <w:t xml:space="preserve">and I have been a small business owner in </w:t>
      </w:r>
      <w:r w:rsidR="009324DB" w:rsidRPr="00713AA2">
        <w:rPr>
          <w:rFonts w:cstheme="minorHAnsi"/>
        </w:rPr>
        <w:t>Franklin County</w:t>
      </w:r>
      <w:r w:rsidRPr="00713AA2">
        <w:rPr>
          <w:rFonts w:cstheme="minorHAnsi"/>
        </w:rPr>
        <w:t xml:space="preserve"> </w:t>
      </w:r>
      <w:r w:rsidRPr="005F503C">
        <w:rPr>
          <w:rFonts w:cstheme="minorHAnsi"/>
        </w:rPr>
        <w:t xml:space="preserve">for </w:t>
      </w:r>
      <w:r w:rsidR="009324DB">
        <w:rPr>
          <w:rFonts w:cstheme="minorHAnsi"/>
        </w:rPr>
        <w:t>17</w:t>
      </w:r>
      <w:r w:rsidRPr="005F503C">
        <w:rPr>
          <w:rFonts w:cstheme="minorHAnsi"/>
        </w:rPr>
        <w:t xml:space="preserve"> years. I am here to address the family child care legislation.</w:t>
      </w:r>
    </w:p>
    <w:p w:rsidR="00516BDF" w:rsidRPr="005F503C" w:rsidRDefault="00516BDF" w:rsidP="00516BDF">
      <w:pPr>
        <w:rPr>
          <w:rFonts w:cstheme="minorHAnsi"/>
        </w:rPr>
      </w:pPr>
      <w:r w:rsidRPr="005F503C">
        <w:rPr>
          <w:rFonts w:cstheme="minorHAnsi"/>
        </w:rPr>
        <w:tab/>
        <w:t>I own</w:t>
      </w:r>
      <w:r w:rsidR="00713AA2">
        <w:rPr>
          <w:rFonts w:cstheme="minorHAnsi"/>
        </w:rPr>
        <w:t xml:space="preserve"> </w:t>
      </w:r>
      <w:proofErr w:type="spellStart"/>
      <w:r w:rsidR="0086783D">
        <w:rPr>
          <w:rFonts w:cstheme="minorHAnsi"/>
        </w:rPr>
        <w:t>Asa</w:t>
      </w:r>
      <w:proofErr w:type="spellEnd"/>
      <w:r w:rsidR="0086783D">
        <w:rPr>
          <w:rFonts w:cstheme="minorHAnsi"/>
        </w:rPr>
        <w:t xml:space="preserve"> Tots Day Care</w:t>
      </w:r>
      <w:r w:rsidR="009324DB">
        <w:rPr>
          <w:rFonts w:cstheme="minorHAnsi"/>
        </w:rPr>
        <w:t xml:space="preserve"> </w:t>
      </w:r>
      <w:r w:rsidRPr="005F503C">
        <w:rPr>
          <w:rFonts w:cstheme="minorHAnsi"/>
        </w:rPr>
        <w:t xml:space="preserve">where I provide care and early education to children in my home while their parents go to school or work. I am a </w:t>
      </w:r>
      <w:r>
        <w:rPr>
          <w:rFonts w:cstheme="minorHAnsi"/>
        </w:rPr>
        <w:t>licensed</w:t>
      </w:r>
      <w:r w:rsidRPr="005F503C">
        <w:rPr>
          <w:rFonts w:cstheme="minorHAnsi"/>
        </w:rPr>
        <w:t xml:space="preserve"> type </w:t>
      </w:r>
      <w:r w:rsidR="009324DB">
        <w:rPr>
          <w:rFonts w:cstheme="minorHAnsi"/>
        </w:rPr>
        <w:t>B</w:t>
      </w:r>
      <w:r w:rsidRPr="005F503C">
        <w:rPr>
          <w:rFonts w:cstheme="minorHAnsi"/>
        </w:rPr>
        <w:t xml:space="preserve"> family child care provider</w:t>
      </w:r>
      <w:r w:rsidR="00713AA2">
        <w:rPr>
          <w:rFonts w:cstheme="minorHAnsi"/>
        </w:rPr>
        <w:t xml:space="preserve"> </w:t>
      </w:r>
      <w:r w:rsidRPr="00516BDF">
        <w:rPr>
          <w:rFonts w:cstheme="minorHAnsi"/>
        </w:rPr>
        <w:t xml:space="preserve">and my business is two-star rated in the Step </w:t>
      </w:r>
      <w:proofErr w:type="gramStart"/>
      <w:r w:rsidRPr="00516BDF">
        <w:rPr>
          <w:rFonts w:cstheme="minorHAnsi"/>
        </w:rPr>
        <w:t>Up</w:t>
      </w:r>
      <w:proofErr w:type="gramEnd"/>
      <w:r w:rsidRPr="00516BDF">
        <w:rPr>
          <w:rFonts w:cstheme="minorHAnsi"/>
        </w:rPr>
        <w:t xml:space="preserve"> To Quality Program</w:t>
      </w:r>
      <w:r w:rsidR="00713AA2">
        <w:rPr>
          <w:rFonts w:cstheme="minorHAnsi"/>
        </w:rPr>
        <w:t>.</w:t>
      </w:r>
      <w:r w:rsidR="006F47E8">
        <w:rPr>
          <w:rFonts w:cstheme="minorHAnsi"/>
        </w:rPr>
        <w:t xml:space="preserve"> </w:t>
      </w:r>
      <w:r w:rsidRPr="005F503C">
        <w:rPr>
          <w:rFonts w:cstheme="minorHAnsi"/>
        </w:rPr>
        <w:t>I am proud of my work and accomplishments.</w:t>
      </w:r>
    </w:p>
    <w:p w:rsidR="00516BDF" w:rsidRDefault="00516BDF" w:rsidP="00516BDF">
      <w:pPr>
        <w:rPr>
          <w:rFonts w:cstheme="minorHAnsi"/>
        </w:rPr>
      </w:pPr>
      <w:r w:rsidRPr="005F503C">
        <w:rPr>
          <w:rFonts w:cstheme="minorHAnsi"/>
        </w:rPr>
        <w:tab/>
      </w:r>
      <w:r>
        <w:rPr>
          <w:rFonts w:cstheme="minorHAnsi"/>
        </w:rPr>
        <w:t xml:space="preserve">Since </w:t>
      </w:r>
      <w:r w:rsidR="009324DB">
        <w:rPr>
          <w:rFonts w:cstheme="minorHAnsi"/>
        </w:rPr>
        <w:t>2009,</w:t>
      </w:r>
      <w:r>
        <w:rPr>
          <w:rFonts w:cstheme="minorHAnsi"/>
        </w:rPr>
        <w:t xml:space="preserve"> I have been</w:t>
      </w:r>
      <w:r w:rsidRPr="005F503C">
        <w:rPr>
          <w:rFonts w:cstheme="minorHAnsi"/>
        </w:rPr>
        <w:t xml:space="preserve"> President of my Union, Local </w:t>
      </w:r>
      <w:r w:rsidR="009324DB">
        <w:rPr>
          <w:rFonts w:cstheme="minorHAnsi"/>
        </w:rPr>
        <w:t>4025</w:t>
      </w:r>
      <w:r w:rsidRPr="005F503C">
        <w:rPr>
          <w:rFonts w:cstheme="minorHAnsi"/>
        </w:rPr>
        <w:t>, which has over</w:t>
      </w:r>
      <w:r w:rsidR="009324DB">
        <w:rPr>
          <w:rFonts w:cstheme="minorHAnsi"/>
        </w:rPr>
        <w:t xml:space="preserve"> 400</w:t>
      </w:r>
      <w:r w:rsidRPr="005F503C">
        <w:rPr>
          <w:rFonts w:cstheme="minorHAnsi"/>
        </w:rPr>
        <w:t xml:space="preserve"> hundred member child care providers in</w:t>
      </w:r>
      <w:r w:rsidR="009324DB">
        <w:rPr>
          <w:rFonts w:cstheme="minorHAnsi"/>
        </w:rPr>
        <w:t xml:space="preserve"> Franklin Co</w:t>
      </w:r>
      <w:r w:rsidRPr="005F503C">
        <w:rPr>
          <w:rFonts w:cstheme="minorHAnsi"/>
        </w:rPr>
        <w:t xml:space="preserve">. Local </w:t>
      </w:r>
      <w:r w:rsidR="009324DB">
        <w:rPr>
          <w:rFonts w:cstheme="minorHAnsi"/>
        </w:rPr>
        <w:t xml:space="preserve">4025 </w:t>
      </w:r>
      <w:r w:rsidRPr="005F503C">
        <w:rPr>
          <w:rFonts w:cstheme="minorHAnsi"/>
        </w:rPr>
        <w:t xml:space="preserve">is a part of the statewide Child Care Providers Together Union, AFSCME Council 8, which represents </w:t>
      </w:r>
      <w:r>
        <w:rPr>
          <w:rFonts w:cstheme="minorHAnsi"/>
        </w:rPr>
        <w:t>approximately</w:t>
      </w:r>
      <w:r w:rsidRPr="005F503C">
        <w:rPr>
          <w:rFonts w:cstheme="minorHAnsi"/>
        </w:rPr>
        <w:t xml:space="preserve"> 2,000 family child care providers in Ohio. </w:t>
      </w:r>
      <w:r w:rsidR="009324DB">
        <w:rPr>
          <w:rFonts w:cstheme="minorHAnsi"/>
        </w:rPr>
        <w:t xml:space="preserve"> I can remember where at one time we had over 9,000 providers Statewide. </w:t>
      </w:r>
      <w:r w:rsidRPr="005F503C">
        <w:rPr>
          <w:rFonts w:cstheme="minorHAnsi"/>
        </w:rPr>
        <w:t xml:space="preserve"> I am a member of both the </w:t>
      </w:r>
      <w:r w:rsidR="009324DB">
        <w:rPr>
          <w:rFonts w:cstheme="minorHAnsi"/>
        </w:rPr>
        <w:t>S</w:t>
      </w:r>
      <w:r w:rsidRPr="005F503C">
        <w:rPr>
          <w:rFonts w:cstheme="minorHAnsi"/>
        </w:rPr>
        <w:t xml:space="preserve">tate Child Care Advisory Council, which advises the Director of ODJFS, and the Early Childhood Advisory Council, which advises the Governor.  </w:t>
      </w:r>
    </w:p>
    <w:p w:rsidR="00BC0200" w:rsidRDefault="00516BDF" w:rsidP="00516BDF">
      <w:pPr>
        <w:rPr>
          <w:rFonts w:cstheme="minorHAnsi"/>
        </w:rPr>
      </w:pPr>
      <w:r w:rsidRPr="005F503C">
        <w:rPr>
          <w:rFonts w:cstheme="minorHAnsi"/>
        </w:rPr>
        <w:tab/>
        <w:t>This is my c</w:t>
      </w:r>
      <w:r w:rsidR="00FB446C">
        <w:rPr>
          <w:rFonts w:cstheme="minorHAnsi"/>
        </w:rPr>
        <w:t xml:space="preserve">areer. This is my life! </w:t>
      </w:r>
      <w:r w:rsidRPr="005F503C">
        <w:rPr>
          <w:rFonts w:cstheme="minorHAnsi"/>
        </w:rPr>
        <w:t xml:space="preserve"> I love owning my own business and even more than that, I love being a part of young children’s lives. </w:t>
      </w:r>
      <w:r w:rsidR="00FB446C">
        <w:rPr>
          <w:rFonts w:cstheme="minorHAnsi"/>
        </w:rPr>
        <w:t xml:space="preserve">The </w:t>
      </w:r>
      <w:r w:rsidRPr="005F503C">
        <w:rPr>
          <w:rFonts w:cstheme="minorHAnsi"/>
        </w:rPr>
        <w:t>reason I am here today is to let you know how</w:t>
      </w:r>
      <w:r>
        <w:rPr>
          <w:rFonts w:cstheme="minorHAnsi"/>
        </w:rPr>
        <w:t xml:space="preserve"> important it is for you restore collective bargaining rights for licensed family child care providers</w:t>
      </w:r>
      <w:r w:rsidR="006F1398">
        <w:rPr>
          <w:rFonts w:cstheme="minorHAnsi"/>
        </w:rPr>
        <w:t xml:space="preserve"> in Ohio.</w:t>
      </w:r>
    </w:p>
    <w:p w:rsidR="006F1398" w:rsidRDefault="009324DB" w:rsidP="00516BDF">
      <w:pPr>
        <w:rPr>
          <w:rFonts w:cstheme="minorHAnsi"/>
        </w:rPr>
      </w:pPr>
      <w:r>
        <w:rPr>
          <w:rFonts w:cstheme="minorHAnsi"/>
        </w:rPr>
        <w:tab/>
        <w:t xml:space="preserve">In </w:t>
      </w:r>
      <w:r w:rsidR="00713AA2">
        <w:rPr>
          <w:rFonts w:cstheme="minorHAnsi"/>
        </w:rPr>
        <w:t xml:space="preserve">2008 </w:t>
      </w:r>
      <w:r>
        <w:rPr>
          <w:rFonts w:cstheme="minorHAnsi"/>
        </w:rPr>
        <w:t>f</w:t>
      </w:r>
      <w:r w:rsidR="006F1398">
        <w:rPr>
          <w:rFonts w:cstheme="minorHAnsi"/>
        </w:rPr>
        <w:t>amily child care providers across the state of Ohio voted to join our Union so we would have a voice in the decisions made by counties and the state which affect our businesses.  As a leader in my Union</w:t>
      </w:r>
      <w:r w:rsidR="00191694">
        <w:rPr>
          <w:rFonts w:cstheme="minorHAnsi"/>
        </w:rPr>
        <w:t xml:space="preserve"> since</w:t>
      </w:r>
      <w:r w:rsidR="006F47E8">
        <w:rPr>
          <w:rFonts w:cstheme="minorHAnsi"/>
        </w:rPr>
        <w:t xml:space="preserve"> that time</w:t>
      </w:r>
      <w:r w:rsidR="006F1398">
        <w:rPr>
          <w:rFonts w:cstheme="minorHAnsi"/>
        </w:rPr>
        <w:t xml:space="preserve">I have seen </w:t>
      </w:r>
      <w:r w:rsidR="00191694">
        <w:rPr>
          <w:rFonts w:cstheme="minorHAnsi"/>
        </w:rPr>
        <w:t>firsthand how having a Union benefits the Providers, the counties, and the state</w:t>
      </w:r>
      <w:r w:rsidR="00FB446C">
        <w:rPr>
          <w:rFonts w:cstheme="minorHAnsi"/>
        </w:rPr>
        <w:t xml:space="preserve">. </w:t>
      </w:r>
    </w:p>
    <w:p w:rsidR="00191694" w:rsidRDefault="00191694" w:rsidP="00516BDF">
      <w:pPr>
        <w:rPr>
          <w:rFonts w:cstheme="minorHAnsi"/>
        </w:rPr>
      </w:pPr>
      <w:r>
        <w:rPr>
          <w:rFonts w:cstheme="minorHAnsi"/>
        </w:rPr>
        <w:tab/>
        <w:t xml:space="preserve">Our Union benefits providers in several ways. </w:t>
      </w:r>
    </w:p>
    <w:p w:rsidR="00191694" w:rsidRPr="00191694" w:rsidRDefault="00191694" w:rsidP="00191694">
      <w:pPr>
        <w:pStyle w:val="ListParagraph"/>
        <w:numPr>
          <w:ilvl w:val="0"/>
          <w:numId w:val="1"/>
        </w:numPr>
      </w:pPr>
      <w:r w:rsidRPr="00191694">
        <w:rPr>
          <w:rFonts w:cstheme="minorHAnsi"/>
        </w:rPr>
        <w:t>It brings providers together where before we were</w:t>
      </w:r>
      <w:r w:rsidR="0086783D">
        <w:rPr>
          <w:rFonts w:cstheme="minorHAnsi"/>
        </w:rPr>
        <w:t xml:space="preserve"> on our own. </w:t>
      </w:r>
    </w:p>
    <w:p w:rsidR="00191694" w:rsidRPr="00191694" w:rsidRDefault="00191694" w:rsidP="00191694">
      <w:pPr>
        <w:pStyle w:val="ListParagraph"/>
        <w:numPr>
          <w:ilvl w:val="0"/>
          <w:numId w:val="1"/>
        </w:numPr>
      </w:pPr>
      <w:r>
        <w:rPr>
          <w:rFonts w:cstheme="minorHAnsi"/>
        </w:rPr>
        <w:t>It gives us a voice in state committees whic</w:t>
      </w:r>
      <w:r w:rsidR="009324DB">
        <w:rPr>
          <w:rFonts w:cstheme="minorHAnsi"/>
        </w:rPr>
        <w:t>h determine child care polic</w:t>
      </w:r>
      <w:r w:rsidR="00FB446C">
        <w:rPr>
          <w:rFonts w:cstheme="minorHAnsi"/>
        </w:rPr>
        <w:t>ies.</w:t>
      </w:r>
    </w:p>
    <w:p w:rsidR="00191694" w:rsidRPr="00191694" w:rsidRDefault="00191694" w:rsidP="00191694">
      <w:pPr>
        <w:pStyle w:val="ListParagraph"/>
        <w:numPr>
          <w:ilvl w:val="0"/>
          <w:numId w:val="1"/>
        </w:numPr>
      </w:pPr>
      <w:r>
        <w:rPr>
          <w:rFonts w:cstheme="minorHAnsi"/>
        </w:rPr>
        <w:t>It keeps us informed about policy changes which a</w:t>
      </w:r>
      <w:r w:rsidR="0086783D">
        <w:rPr>
          <w:rFonts w:cstheme="minorHAnsi"/>
        </w:rPr>
        <w:t xml:space="preserve">ffect our business. </w:t>
      </w:r>
    </w:p>
    <w:p w:rsidR="006F47E8" w:rsidRDefault="006F47E8" w:rsidP="006F47E8">
      <w:r>
        <w:tab/>
        <w:t>Without the Union in place counties and the state will lose an important advocate and partner as critical policy changes are implemented such as the implementation of Step Up to Quality for all programs serving subsidized child care families.</w:t>
      </w:r>
      <w:r w:rsidR="009324DB">
        <w:t xml:space="preserve">  We have parents that rely on us to provide quality day care for their children at all times.  </w:t>
      </w:r>
      <w:r w:rsidR="00FB446C">
        <w:t xml:space="preserve">Additionally, I would add that I feel that this is </w:t>
      </w:r>
      <w:r w:rsidR="009324DB">
        <w:t>discriminat</w:t>
      </w:r>
      <w:r w:rsidR="00FB446C">
        <w:t>ing</w:t>
      </w:r>
      <w:r w:rsidR="009324DB">
        <w:t xml:space="preserve"> against women this profession has </w:t>
      </w:r>
      <w:r w:rsidR="00FB446C">
        <w:t>over</w:t>
      </w:r>
      <w:r w:rsidR="009324DB">
        <w:t xml:space="preserve"> 90%</w:t>
      </w:r>
      <w:r w:rsidR="00EC54F7">
        <w:t xml:space="preserve"> </w:t>
      </w:r>
      <w:r w:rsidR="009324DB">
        <w:t>women and this is like shutting off our voices,</w:t>
      </w:r>
      <w:r w:rsidR="00FB446C">
        <w:t xml:space="preserve"> our concerns, </w:t>
      </w:r>
      <w:r w:rsidR="009324DB">
        <w:t>our rights, and our future.</w:t>
      </w:r>
    </w:p>
    <w:p w:rsidR="00EC54F7" w:rsidRDefault="00EC54F7" w:rsidP="006F47E8"/>
    <w:p w:rsidR="00FB446C" w:rsidRDefault="00FB446C" w:rsidP="006F47E8">
      <w:r>
        <w:t>Thank you,</w:t>
      </w:r>
    </w:p>
    <w:p w:rsidR="00FB446C" w:rsidRDefault="00FB446C" w:rsidP="006F47E8"/>
    <w:p w:rsidR="00FB446C" w:rsidRDefault="00FB446C" w:rsidP="006F47E8">
      <w:r>
        <w:t>Asyia H</w:t>
      </w:r>
      <w:bookmarkStart w:id="0" w:name="_GoBack"/>
      <w:bookmarkEnd w:id="0"/>
    </w:p>
    <w:p w:rsidR="009324DB" w:rsidRDefault="009324DB" w:rsidP="006F47E8"/>
    <w:sectPr w:rsidR="009324DB" w:rsidSect="00BC02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B7974"/>
    <w:multiLevelType w:val="hybridMultilevel"/>
    <w:tmpl w:val="72F22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24A71C6"/>
    <w:multiLevelType w:val="hybridMultilevel"/>
    <w:tmpl w:val="0BA62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19CC"/>
    <w:rsid w:val="00191694"/>
    <w:rsid w:val="002E19CC"/>
    <w:rsid w:val="00516BDF"/>
    <w:rsid w:val="006E721F"/>
    <w:rsid w:val="006F1398"/>
    <w:rsid w:val="006F47E8"/>
    <w:rsid w:val="00713AA2"/>
    <w:rsid w:val="0086783D"/>
    <w:rsid w:val="009324DB"/>
    <w:rsid w:val="00BC0200"/>
    <w:rsid w:val="00BC7DD3"/>
    <w:rsid w:val="00EC54F7"/>
    <w:rsid w:val="00FB4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D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6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mbatchelder</dc:creator>
  <cp:lastModifiedBy>mbatchelder</cp:lastModifiedBy>
  <cp:revision>4</cp:revision>
  <dcterms:created xsi:type="dcterms:W3CDTF">2015-06-09T13:27:00Z</dcterms:created>
  <dcterms:modified xsi:type="dcterms:W3CDTF">2015-06-09T15:14:00Z</dcterms:modified>
</cp:coreProperties>
</file>