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835" w:rsidRPr="00355835" w:rsidRDefault="00355835" w:rsidP="00355835">
      <w:pPr>
        <w:rPr>
          <w:rFonts w:ascii="Arial" w:hAnsi="Arial" w:cs="Arial"/>
          <w:color w:val="000000"/>
          <w:szCs w:val="22"/>
        </w:rPr>
      </w:pPr>
      <w:r w:rsidRPr="00355835">
        <w:rPr>
          <w:rFonts w:ascii="Arial" w:hAnsi="Arial" w:cs="Arial"/>
          <w:color w:val="000000"/>
          <w:szCs w:val="22"/>
        </w:rPr>
        <w:t>Ohio Senate</w:t>
      </w:r>
    </w:p>
    <w:p w:rsidR="00355835" w:rsidRPr="00355835" w:rsidRDefault="00355835" w:rsidP="00355835">
      <w:pPr>
        <w:rPr>
          <w:rFonts w:ascii="Arial" w:hAnsi="Arial" w:cs="Arial"/>
          <w:color w:val="000000"/>
          <w:szCs w:val="22"/>
        </w:rPr>
      </w:pPr>
      <w:r w:rsidRPr="00355835">
        <w:rPr>
          <w:rFonts w:ascii="Arial" w:hAnsi="Arial" w:cs="Arial"/>
          <w:color w:val="000000"/>
          <w:szCs w:val="22"/>
        </w:rPr>
        <w:t>Finance Committee</w:t>
      </w:r>
    </w:p>
    <w:p w:rsidR="00355835" w:rsidRPr="00355835" w:rsidRDefault="00355835" w:rsidP="00355835">
      <w:pPr>
        <w:rPr>
          <w:rFonts w:ascii="Arial" w:hAnsi="Arial" w:cs="Arial"/>
          <w:color w:val="000000"/>
          <w:szCs w:val="22"/>
        </w:rPr>
      </w:pPr>
      <w:r w:rsidRPr="00355835">
        <w:rPr>
          <w:rFonts w:ascii="Arial" w:hAnsi="Arial" w:cs="Arial"/>
          <w:color w:val="000000"/>
          <w:szCs w:val="22"/>
        </w:rPr>
        <w:t xml:space="preserve"> </w:t>
      </w:r>
    </w:p>
    <w:p w:rsidR="00355835" w:rsidRPr="00355835" w:rsidRDefault="00355835" w:rsidP="00355835">
      <w:pPr>
        <w:rPr>
          <w:rFonts w:ascii="Arial" w:hAnsi="Arial" w:cs="Arial"/>
          <w:color w:val="000000"/>
          <w:szCs w:val="22"/>
        </w:rPr>
      </w:pPr>
      <w:r w:rsidRPr="00355835">
        <w:rPr>
          <w:rFonts w:ascii="Arial" w:hAnsi="Arial" w:cs="Arial"/>
          <w:color w:val="000000"/>
          <w:szCs w:val="22"/>
        </w:rPr>
        <w:t>June 11, 2015</w:t>
      </w:r>
    </w:p>
    <w:p w:rsidR="00355835" w:rsidRPr="00355835" w:rsidRDefault="00355835" w:rsidP="00355835">
      <w:pPr>
        <w:rPr>
          <w:rFonts w:ascii="Arial" w:hAnsi="Arial" w:cs="Arial"/>
          <w:color w:val="000000"/>
          <w:szCs w:val="22"/>
        </w:rPr>
      </w:pPr>
      <w:r w:rsidRPr="00355835">
        <w:rPr>
          <w:rFonts w:ascii="Arial" w:hAnsi="Arial" w:cs="Arial"/>
          <w:color w:val="000000"/>
          <w:szCs w:val="22"/>
        </w:rPr>
        <w:t xml:space="preserve"> </w:t>
      </w:r>
    </w:p>
    <w:p w:rsidR="00355835" w:rsidRPr="00355835" w:rsidRDefault="00355835" w:rsidP="00355835">
      <w:pPr>
        <w:rPr>
          <w:rFonts w:ascii="Arial" w:hAnsi="Arial" w:cs="Arial"/>
          <w:color w:val="000000"/>
          <w:szCs w:val="22"/>
        </w:rPr>
      </w:pPr>
      <w:proofErr w:type="gramStart"/>
      <w:r w:rsidRPr="00355835">
        <w:rPr>
          <w:rFonts w:ascii="Arial" w:hAnsi="Arial" w:cs="Arial"/>
          <w:color w:val="000000"/>
          <w:szCs w:val="22"/>
        </w:rPr>
        <w:t>Interested Party Testimony on Sub.</w:t>
      </w:r>
      <w:proofErr w:type="gramEnd"/>
      <w:r w:rsidRPr="00355835">
        <w:rPr>
          <w:rFonts w:ascii="Arial" w:hAnsi="Arial" w:cs="Arial"/>
          <w:color w:val="000000"/>
          <w:szCs w:val="22"/>
        </w:rPr>
        <w:t xml:space="preserve"> HB 64</w:t>
      </w:r>
    </w:p>
    <w:p w:rsidR="00355835" w:rsidRPr="00355835" w:rsidRDefault="00355835" w:rsidP="00355835">
      <w:pPr>
        <w:rPr>
          <w:rFonts w:ascii="Arial" w:hAnsi="Arial" w:cs="Arial"/>
          <w:color w:val="000000"/>
          <w:szCs w:val="22"/>
        </w:rPr>
      </w:pPr>
      <w:r w:rsidRPr="00355835">
        <w:rPr>
          <w:rFonts w:ascii="Arial" w:hAnsi="Arial" w:cs="Arial"/>
          <w:color w:val="000000"/>
          <w:szCs w:val="22"/>
        </w:rPr>
        <w:t xml:space="preserve"> </w:t>
      </w:r>
    </w:p>
    <w:p w:rsidR="00355835" w:rsidRPr="00355835" w:rsidRDefault="00355835" w:rsidP="00355835">
      <w:pPr>
        <w:rPr>
          <w:rFonts w:ascii="Arial" w:hAnsi="Arial" w:cs="Arial"/>
          <w:color w:val="000000"/>
          <w:szCs w:val="22"/>
        </w:rPr>
      </w:pPr>
      <w:r w:rsidRPr="00355835">
        <w:rPr>
          <w:rFonts w:ascii="Arial" w:hAnsi="Arial" w:cs="Arial"/>
          <w:color w:val="000000"/>
          <w:szCs w:val="22"/>
        </w:rPr>
        <w:t xml:space="preserve">Witness:  </w:t>
      </w:r>
      <w:proofErr w:type="spellStart"/>
      <w:r w:rsidRPr="00355835">
        <w:rPr>
          <w:rFonts w:ascii="Arial" w:hAnsi="Arial" w:cs="Arial"/>
          <w:color w:val="000000"/>
          <w:szCs w:val="22"/>
        </w:rPr>
        <w:t>Jamole</w:t>
      </w:r>
      <w:proofErr w:type="spellEnd"/>
      <w:r w:rsidRPr="00355835">
        <w:rPr>
          <w:rFonts w:ascii="Arial" w:hAnsi="Arial" w:cs="Arial"/>
          <w:color w:val="000000"/>
          <w:szCs w:val="22"/>
        </w:rPr>
        <w:t xml:space="preserve"> Callahan, Volunteer, Ohio Fostering Connections</w:t>
      </w:r>
    </w:p>
    <w:p w:rsidR="00355835" w:rsidRPr="00355835" w:rsidRDefault="00355835" w:rsidP="00355835">
      <w:pPr>
        <w:rPr>
          <w:rFonts w:ascii="Arial" w:hAnsi="Arial" w:cs="Arial"/>
          <w:color w:val="000000"/>
          <w:szCs w:val="22"/>
        </w:rPr>
      </w:pPr>
      <w:r w:rsidRPr="00355835">
        <w:rPr>
          <w:rFonts w:ascii="Arial" w:hAnsi="Arial" w:cs="Arial"/>
          <w:color w:val="000000"/>
          <w:szCs w:val="22"/>
        </w:rPr>
        <w:t xml:space="preserve">                jamolec@icloud.com   317-490-1661</w:t>
      </w:r>
    </w:p>
    <w:p w:rsidR="00355835" w:rsidRPr="00355835" w:rsidRDefault="00355835" w:rsidP="00355835">
      <w:pPr>
        <w:rPr>
          <w:rFonts w:ascii="Arial" w:hAnsi="Arial" w:cs="Arial"/>
          <w:color w:val="000000"/>
          <w:szCs w:val="22"/>
        </w:rPr>
      </w:pPr>
      <w:r w:rsidRPr="00355835">
        <w:rPr>
          <w:rFonts w:ascii="Arial" w:hAnsi="Arial" w:cs="Arial"/>
          <w:color w:val="000000"/>
          <w:szCs w:val="22"/>
        </w:rPr>
        <w:t xml:space="preserve"> </w:t>
      </w:r>
    </w:p>
    <w:p w:rsidR="00355835" w:rsidRPr="00355835" w:rsidRDefault="00355835" w:rsidP="00355835">
      <w:pPr>
        <w:rPr>
          <w:rFonts w:ascii="Arial" w:hAnsi="Arial" w:cs="Arial"/>
          <w:color w:val="000000"/>
          <w:szCs w:val="22"/>
        </w:rPr>
      </w:pPr>
      <w:r w:rsidRPr="00355835">
        <w:rPr>
          <w:rFonts w:ascii="Arial" w:hAnsi="Arial" w:cs="Arial"/>
          <w:color w:val="000000"/>
          <w:szCs w:val="22"/>
        </w:rPr>
        <w:t xml:space="preserve">Chairman </w:t>
      </w:r>
      <w:proofErr w:type="spellStart"/>
      <w:r w:rsidRPr="00355835">
        <w:rPr>
          <w:rFonts w:ascii="Arial" w:hAnsi="Arial" w:cs="Arial"/>
          <w:color w:val="000000"/>
          <w:szCs w:val="22"/>
        </w:rPr>
        <w:t>Oelslager</w:t>
      </w:r>
      <w:proofErr w:type="spellEnd"/>
      <w:r w:rsidRPr="00355835">
        <w:rPr>
          <w:rFonts w:ascii="Arial" w:hAnsi="Arial" w:cs="Arial"/>
          <w:color w:val="000000"/>
          <w:szCs w:val="22"/>
        </w:rPr>
        <w:t xml:space="preserve">, Ranking Member </w:t>
      </w:r>
      <w:proofErr w:type="spellStart"/>
      <w:r w:rsidRPr="00355835">
        <w:rPr>
          <w:rFonts w:ascii="Arial" w:hAnsi="Arial" w:cs="Arial"/>
          <w:color w:val="000000"/>
          <w:szCs w:val="22"/>
        </w:rPr>
        <w:t>Skindell</w:t>
      </w:r>
      <w:proofErr w:type="spellEnd"/>
      <w:r w:rsidRPr="00355835">
        <w:rPr>
          <w:rFonts w:ascii="Arial" w:hAnsi="Arial" w:cs="Arial"/>
          <w:color w:val="000000"/>
          <w:szCs w:val="22"/>
        </w:rPr>
        <w:t>, and members of the Senate Finance Committee, thank you for the opportunity to offer testimony on HB 64.</w:t>
      </w:r>
    </w:p>
    <w:p w:rsidR="00355835" w:rsidRPr="00355835" w:rsidRDefault="00355835" w:rsidP="00355835">
      <w:pPr>
        <w:rPr>
          <w:rFonts w:ascii="Arial" w:hAnsi="Arial" w:cs="Arial"/>
          <w:color w:val="000000"/>
          <w:szCs w:val="22"/>
        </w:rPr>
      </w:pPr>
      <w:r w:rsidRPr="00355835">
        <w:rPr>
          <w:rFonts w:ascii="Arial" w:hAnsi="Arial" w:cs="Arial"/>
          <w:color w:val="000000"/>
          <w:szCs w:val="22"/>
        </w:rPr>
        <w:t xml:space="preserve"> </w:t>
      </w:r>
    </w:p>
    <w:p w:rsidR="00355835" w:rsidRPr="00355835" w:rsidRDefault="00355835" w:rsidP="00355835">
      <w:pPr>
        <w:rPr>
          <w:rFonts w:ascii="Arial" w:hAnsi="Arial" w:cs="Arial"/>
          <w:color w:val="000000"/>
          <w:szCs w:val="22"/>
        </w:rPr>
      </w:pPr>
      <w:r w:rsidRPr="00355835">
        <w:rPr>
          <w:rFonts w:ascii="Arial" w:hAnsi="Arial" w:cs="Arial"/>
          <w:color w:val="000000"/>
          <w:szCs w:val="22"/>
        </w:rPr>
        <w:t xml:space="preserve">I grew up in Ohio’s foster care system and ‘aged out’ when I was eighteen years old.  Now as an adult, I have become an advocate for my 12,000 brothers and sisters who are presently in foster care.  I am proud to be part of a statewide coalition called Ohio Fostering Connections, which is advancing Ohio’s efforts to improve outcomes </w:t>
      </w:r>
      <w:r w:rsidRPr="00355835">
        <w:rPr>
          <w:rFonts w:ascii="Arial" w:hAnsi="Arial" w:cs="Arial"/>
          <w:color w:val="000000"/>
          <w:szCs w:val="22"/>
        </w:rPr>
        <w:t>for</w:t>
      </w:r>
      <w:r w:rsidRPr="00355835">
        <w:rPr>
          <w:rFonts w:ascii="Arial" w:hAnsi="Arial" w:cs="Arial"/>
          <w:color w:val="000000"/>
          <w:szCs w:val="22"/>
        </w:rPr>
        <w:t xml:space="preserve"> the 1,000 Ohio foster youth who ‘age out’ each year.  The reason that I am here today is to call your attention to the need to include HB 50 in HB 64.  </w:t>
      </w:r>
    </w:p>
    <w:p w:rsidR="00355835" w:rsidRPr="00355835" w:rsidRDefault="00355835" w:rsidP="00355835">
      <w:pPr>
        <w:rPr>
          <w:rFonts w:ascii="Arial" w:hAnsi="Arial" w:cs="Arial"/>
          <w:color w:val="000000"/>
          <w:szCs w:val="22"/>
        </w:rPr>
      </w:pPr>
      <w:r w:rsidRPr="00355835">
        <w:rPr>
          <w:rFonts w:ascii="Arial" w:hAnsi="Arial" w:cs="Arial"/>
          <w:color w:val="000000"/>
          <w:szCs w:val="22"/>
        </w:rPr>
        <w:t xml:space="preserve"> </w:t>
      </w:r>
    </w:p>
    <w:p w:rsidR="00355835" w:rsidRDefault="00355835" w:rsidP="00355835">
      <w:pPr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>I was a ward of the State of Ohio for six</w:t>
      </w:r>
      <w:r w:rsidRPr="00355835">
        <w:rPr>
          <w:rFonts w:ascii="Arial" w:hAnsi="Arial" w:cs="Arial"/>
          <w:color w:val="000000"/>
          <w:szCs w:val="22"/>
        </w:rPr>
        <w:t xml:space="preserve"> years.</w:t>
      </w:r>
      <w:r>
        <w:rPr>
          <w:rFonts w:ascii="Arial" w:hAnsi="Arial" w:cs="Arial"/>
          <w:color w:val="000000"/>
          <w:szCs w:val="22"/>
        </w:rPr>
        <w:t xml:space="preserve"> </w:t>
      </w:r>
      <w:r w:rsidRPr="00355835">
        <w:rPr>
          <w:rFonts w:ascii="Arial" w:hAnsi="Arial" w:cs="Arial"/>
          <w:color w:val="000000"/>
          <w:szCs w:val="22"/>
        </w:rPr>
        <w:t xml:space="preserve"> When I aged out of </w:t>
      </w:r>
      <w:r>
        <w:rPr>
          <w:rFonts w:ascii="Arial" w:hAnsi="Arial" w:cs="Arial"/>
          <w:color w:val="000000"/>
          <w:szCs w:val="22"/>
        </w:rPr>
        <w:t>foster care, my foster care agency helped me</w:t>
      </w:r>
      <w:r w:rsidRPr="00355835">
        <w:rPr>
          <w:rFonts w:ascii="Arial" w:hAnsi="Arial" w:cs="Arial"/>
          <w:color w:val="000000"/>
          <w:szCs w:val="22"/>
        </w:rPr>
        <w:t xml:space="preserve"> m</w:t>
      </w:r>
      <w:r>
        <w:rPr>
          <w:rFonts w:ascii="Arial" w:hAnsi="Arial" w:cs="Arial"/>
          <w:color w:val="000000"/>
          <w:szCs w:val="22"/>
        </w:rPr>
        <w:t>ove</w:t>
      </w:r>
      <w:r w:rsidRPr="00355835">
        <w:rPr>
          <w:rFonts w:ascii="Arial" w:hAnsi="Arial" w:cs="Arial"/>
          <w:color w:val="000000"/>
          <w:szCs w:val="22"/>
        </w:rPr>
        <w:t xml:space="preserve"> into my own apartment</w:t>
      </w:r>
      <w:r>
        <w:rPr>
          <w:rFonts w:ascii="Arial" w:hAnsi="Arial" w:cs="Arial"/>
          <w:color w:val="000000"/>
          <w:szCs w:val="22"/>
        </w:rPr>
        <w:t xml:space="preserve"> right before my high s</w:t>
      </w:r>
      <w:r w:rsidRPr="00355835">
        <w:rPr>
          <w:rFonts w:ascii="Arial" w:hAnsi="Arial" w:cs="Arial"/>
          <w:color w:val="000000"/>
          <w:szCs w:val="22"/>
        </w:rPr>
        <w:t>chool graduation</w:t>
      </w:r>
      <w:r>
        <w:rPr>
          <w:rFonts w:ascii="Arial" w:hAnsi="Arial" w:cs="Arial"/>
          <w:color w:val="000000"/>
          <w:szCs w:val="22"/>
        </w:rPr>
        <w:t xml:space="preserve"> ceremony</w:t>
      </w:r>
      <w:r w:rsidRPr="00355835">
        <w:rPr>
          <w:rFonts w:ascii="Arial" w:hAnsi="Arial" w:cs="Arial"/>
          <w:color w:val="000000"/>
          <w:szCs w:val="22"/>
        </w:rPr>
        <w:t xml:space="preserve">. </w:t>
      </w:r>
      <w:r>
        <w:rPr>
          <w:rFonts w:ascii="Arial" w:hAnsi="Arial" w:cs="Arial"/>
          <w:color w:val="000000"/>
          <w:szCs w:val="22"/>
        </w:rPr>
        <w:t xml:space="preserve"> At that time I was working full-</w:t>
      </w:r>
      <w:r w:rsidRPr="00355835">
        <w:rPr>
          <w:rFonts w:ascii="Arial" w:hAnsi="Arial" w:cs="Arial"/>
          <w:color w:val="000000"/>
          <w:szCs w:val="22"/>
        </w:rPr>
        <w:t>time</w:t>
      </w:r>
      <w:r>
        <w:rPr>
          <w:rFonts w:ascii="Arial" w:hAnsi="Arial" w:cs="Arial"/>
          <w:color w:val="000000"/>
          <w:szCs w:val="22"/>
        </w:rPr>
        <w:t>,</w:t>
      </w:r>
      <w:r w:rsidRPr="00355835">
        <w:rPr>
          <w:rFonts w:ascii="Arial" w:hAnsi="Arial" w:cs="Arial"/>
          <w:color w:val="000000"/>
          <w:szCs w:val="22"/>
        </w:rPr>
        <w:t xml:space="preserve"> but </w:t>
      </w:r>
      <w:r>
        <w:rPr>
          <w:rFonts w:ascii="Arial" w:hAnsi="Arial" w:cs="Arial"/>
          <w:color w:val="000000"/>
          <w:szCs w:val="22"/>
        </w:rPr>
        <w:t>I didn’t earn</w:t>
      </w:r>
      <w:r w:rsidRPr="00355835">
        <w:rPr>
          <w:rFonts w:ascii="Arial" w:hAnsi="Arial" w:cs="Arial"/>
          <w:color w:val="000000"/>
          <w:szCs w:val="22"/>
        </w:rPr>
        <w:t xml:space="preserve"> enough to maintain a place to live</w:t>
      </w:r>
      <w:r>
        <w:rPr>
          <w:rFonts w:ascii="Arial" w:hAnsi="Arial" w:cs="Arial"/>
          <w:color w:val="000000"/>
          <w:szCs w:val="22"/>
        </w:rPr>
        <w:t xml:space="preserve"> without the agency’s financial support</w:t>
      </w:r>
      <w:r w:rsidRPr="00355835">
        <w:rPr>
          <w:rFonts w:ascii="Arial" w:hAnsi="Arial" w:cs="Arial"/>
          <w:color w:val="000000"/>
          <w:szCs w:val="22"/>
        </w:rPr>
        <w:t>.</w:t>
      </w:r>
      <w:r>
        <w:rPr>
          <w:rFonts w:ascii="Arial" w:hAnsi="Arial" w:cs="Arial"/>
          <w:color w:val="000000"/>
          <w:szCs w:val="22"/>
        </w:rPr>
        <w:t xml:space="preserve"> </w:t>
      </w:r>
      <w:r w:rsidRPr="00355835">
        <w:rPr>
          <w:rFonts w:ascii="Arial" w:hAnsi="Arial" w:cs="Arial"/>
          <w:color w:val="000000"/>
          <w:szCs w:val="22"/>
        </w:rPr>
        <w:t xml:space="preserve"> A couple of months later</w:t>
      </w:r>
      <w:r>
        <w:rPr>
          <w:rFonts w:ascii="Arial" w:hAnsi="Arial" w:cs="Arial"/>
          <w:color w:val="000000"/>
          <w:szCs w:val="22"/>
        </w:rPr>
        <w:t>,</w:t>
      </w:r>
      <w:r w:rsidRPr="00355835">
        <w:rPr>
          <w:rFonts w:ascii="Arial" w:hAnsi="Arial" w:cs="Arial"/>
          <w:color w:val="000000"/>
          <w:szCs w:val="22"/>
        </w:rPr>
        <w:t xml:space="preserve"> I ha</w:t>
      </w:r>
      <w:r>
        <w:rPr>
          <w:rFonts w:ascii="Arial" w:hAnsi="Arial" w:cs="Arial"/>
          <w:color w:val="000000"/>
          <w:szCs w:val="22"/>
        </w:rPr>
        <w:t xml:space="preserve">d the opportunity to attend a four </w:t>
      </w:r>
      <w:r w:rsidRPr="00355835">
        <w:rPr>
          <w:rFonts w:ascii="Arial" w:hAnsi="Arial" w:cs="Arial"/>
          <w:color w:val="000000"/>
          <w:szCs w:val="22"/>
        </w:rPr>
        <w:t>year university. Knowing that I didn't make enough income to maintain</w:t>
      </w:r>
      <w:r>
        <w:rPr>
          <w:rFonts w:ascii="Arial" w:hAnsi="Arial" w:cs="Arial"/>
          <w:color w:val="000000"/>
          <w:szCs w:val="22"/>
        </w:rPr>
        <w:t xml:space="preserve"> my apartment</w:t>
      </w:r>
      <w:r w:rsidRPr="00355835">
        <w:rPr>
          <w:rFonts w:ascii="Arial" w:hAnsi="Arial" w:cs="Arial"/>
          <w:color w:val="000000"/>
          <w:szCs w:val="22"/>
        </w:rPr>
        <w:t xml:space="preserve"> after </w:t>
      </w:r>
      <w:r>
        <w:rPr>
          <w:rFonts w:ascii="Arial" w:hAnsi="Arial" w:cs="Arial"/>
          <w:color w:val="000000"/>
          <w:szCs w:val="22"/>
        </w:rPr>
        <w:t>my foster care</w:t>
      </w:r>
      <w:r w:rsidRPr="00355835">
        <w:rPr>
          <w:rFonts w:ascii="Arial" w:hAnsi="Arial" w:cs="Arial"/>
          <w:color w:val="000000"/>
          <w:szCs w:val="22"/>
        </w:rPr>
        <w:t xml:space="preserve"> services expired, </w:t>
      </w:r>
      <w:r>
        <w:rPr>
          <w:rFonts w:ascii="Arial" w:hAnsi="Arial" w:cs="Arial"/>
          <w:color w:val="000000"/>
          <w:szCs w:val="22"/>
        </w:rPr>
        <w:t>attending college</w:t>
      </w:r>
      <w:r w:rsidRPr="00355835">
        <w:rPr>
          <w:rFonts w:ascii="Arial" w:hAnsi="Arial" w:cs="Arial"/>
          <w:color w:val="000000"/>
          <w:szCs w:val="22"/>
        </w:rPr>
        <w:t xml:space="preserve"> was the smartest choice. </w:t>
      </w:r>
    </w:p>
    <w:p w:rsidR="00355835" w:rsidRPr="00355835" w:rsidRDefault="00355835" w:rsidP="00355835">
      <w:pPr>
        <w:rPr>
          <w:rFonts w:ascii="Arial" w:hAnsi="Arial" w:cs="Arial"/>
          <w:color w:val="000000"/>
          <w:szCs w:val="22"/>
        </w:rPr>
      </w:pPr>
    </w:p>
    <w:p w:rsidR="00355835" w:rsidRPr="00355835" w:rsidRDefault="00355835" w:rsidP="00355835">
      <w:pPr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My first </w:t>
      </w:r>
      <w:r w:rsidRPr="00355835">
        <w:rPr>
          <w:rFonts w:ascii="Arial" w:hAnsi="Arial" w:cs="Arial"/>
          <w:color w:val="000000"/>
          <w:szCs w:val="22"/>
        </w:rPr>
        <w:t xml:space="preserve">semester </w:t>
      </w:r>
      <w:r>
        <w:rPr>
          <w:rFonts w:ascii="Arial" w:hAnsi="Arial" w:cs="Arial"/>
          <w:color w:val="000000"/>
          <w:szCs w:val="22"/>
        </w:rPr>
        <w:t xml:space="preserve">at college </w:t>
      </w:r>
      <w:r w:rsidRPr="00355835">
        <w:rPr>
          <w:rFonts w:ascii="Arial" w:hAnsi="Arial" w:cs="Arial"/>
          <w:color w:val="000000"/>
          <w:szCs w:val="22"/>
        </w:rPr>
        <w:t xml:space="preserve">was great. I was a member of a university marching band, I had I good handle on my studies, </w:t>
      </w:r>
      <w:proofErr w:type="gramStart"/>
      <w:r w:rsidRPr="00355835">
        <w:rPr>
          <w:rFonts w:ascii="Arial" w:hAnsi="Arial" w:cs="Arial"/>
          <w:color w:val="000000"/>
          <w:szCs w:val="22"/>
        </w:rPr>
        <w:t>I</w:t>
      </w:r>
      <w:proofErr w:type="gramEnd"/>
      <w:r w:rsidRPr="00355835">
        <w:rPr>
          <w:rFonts w:ascii="Arial" w:hAnsi="Arial" w:cs="Arial"/>
          <w:color w:val="000000"/>
          <w:szCs w:val="22"/>
        </w:rPr>
        <w:t xml:space="preserve"> felt as if I had a </w:t>
      </w:r>
      <w:r>
        <w:rPr>
          <w:rFonts w:ascii="Arial" w:hAnsi="Arial" w:cs="Arial"/>
          <w:color w:val="000000"/>
          <w:szCs w:val="22"/>
        </w:rPr>
        <w:t xml:space="preserve">full </w:t>
      </w:r>
      <w:r w:rsidRPr="00355835">
        <w:rPr>
          <w:rFonts w:ascii="Arial" w:hAnsi="Arial" w:cs="Arial"/>
          <w:color w:val="000000"/>
          <w:szCs w:val="22"/>
        </w:rPr>
        <w:t xml:space="preserve">handle on things until it came to the </w:t>
      </w:r>
      <w:r>
        <w:rPr>
          <w:rFonts w:ascii="Arial" w:hAnsi="Arial" w:cs="Arial"/>
          <w:color w:val="000000"/>
          <w:szCs w:val="22"/>
        </w:rPr>
        <w:t xml:space="preserve">school </w:t>
      </w:r>
      <w:r w:rsidRPr="00355835">
        <w:rPr>
          <w:rFonts w:ascii="Arial" w:hAnsi="Arial" w:cs="Arial"/>
          <w:color w:val="000000"/>
          <w:szCs w:val="22"/>
        </w:rPr>
        <w:t>breaks. Not knowing where you are going to live for a week during spring break</w:t>
      </w:r>
      <w:r>
        <w:rPr>
          <w:rFonts w:ascii="Arial" w:hAnsi="Arial" w:cs="Arial"/>
          <w:color w:val="000000"/>
          <w:szCs w:val="22"/>
        </w:rPr>
        <w:t>,</w:t>
      </w:r>
      <w:r w:rsidRPr="00355835">
        <w:rPr>
          <w:rFonts w:ascii="Arial" w:hAnsi="Arial" w:cs="Arial"/>
          <w:color w:val="000000"/>
          <w:szCs w:val="22"/>
        </w:rPr>
        <w:t xml:space="preserve"> or </w:t>
      </w:r>
      <w:r>
        <w:rPr>
          <w:rFonts w:ascii="Arial" w:hAnsi="Arial" w:cs="Arial"/>
          <w:color w:val="000000"/>
          <w:szCs w:val="22"/>
        </w:rPr>
        <w:t xml:space="preserve">for </w:t>
      </w:r>
      <w:r w:rsidRPr="00355835">
        <w:rPr>
          <w:rFonts w:ascii="Arial" w:hAnsi="Arial" w:cs="Arial"/>
          <w:color w:val="000000"/>
          <w:szCs w:val="22"/>
        </w:rPr>
        <w:t xml:space="preserve">two months </w:t>
      </w:r>
      <w:r>
        <w:rPr>
          <w:rFonts w:ascii="Arial" w:hAnsi="Arial" w:cs="Arial"/>
          <w:color w:val="000000"/>
          <w:szCs w:val="22"/>
        </w:rPr>
        <w:t>during</w:t>
      </w:r>
      <w:r w:rsidRPr="00355835">
        <w:rPr>
          <w:rFonts w:ascii="Arial" w:hAnsi="Arial" w:cs="Arial"/>
          <w:color w:val="000000"/>
          <w:szCs w:val="22"/>
        </w:rPr>
        <w:t xml:space="preserve"> summer break</w:t>
      </w:r>
      <w:r>
        <w:rPr>
          <w:rFonts w:ascii="Arial" w:hAnsi="Arial" w:cs="Arial"/>
          <w:color w:val="000000"/>
          <w:szCs w:val="22"/>
        </w:rPr>
        <w:t>, was scary</w:t>
      </w:r>
      <w:r w:rsidRPr="00355835">
        <w:rPr>
          <w:rFonts w:ascii="Arial" w:hAnsi="Arial" w:cs="Arial"/>
          <w:color w:val="000000"/>
          <w:szCs w:val="22"/>
        </w:rPr>
        <w:t>.</w:t>
      </w:r>
      <w:r>
        <w:rPr>
          <w:rFonts w:ascii="Arial" w:hAnsi="Arial" w:cs="Arial"/>
          <w:color w:val="000000"/>
          <w:szCs w:val="22"/>
        </w:rPr>
        <w:t xml:space="preserve"> </w:t>
      </w:r>
      <w:r w:rsidRPr="00355835">
        <w:rPr>
          <w:rFonts w:ascii="Arial" w:hAnsi="Arial" w:cs="Arial"/>
          <w:color w:val="000000"/>
          <w:szCs w:val="22"/>
        </w:rPr>
        <w:t xml:space="preserve"> When I started to worry about where I was going to live, my grades suffered. </w:t>
      </w:r>
      <w:r>
        <w:rPr>
          <w:rFonts w:ascii="Arial" w:hAnsi="Arial" w:cs="Arial"/>
          <w:color w:val="000000"/>
          <w:szCs w:val="22"/>
        </w:rPr>
        <w:t xml:space="preserve"> </w:t>
      </w:r>
      <w:r w:rsidRPr="00355835">
        <w:rPr>
          <w:rFonts w:ascii="Arial" w:hAnsi="Arial" w:cs="Arial"/>
          <w:color w:val="000000"/>
          <w:szCs w:val="22"/>
        </w:rPr>
        <w:t xml:space="preserve">My GPA dropped, and I lost my scholarship at one point. </w:t>
      </w:r>
      <w:r>
        <w:rPr>
          <w:rFonts w:ascii="Arial" w:hAnsi="Arial" w:cs="Arial"/>
          <w:color w:val="000000"/>
          <w:szCs w:val="22"/>
        </w:rPr>
        <w:t xml:space="preserve"> </w:t>
      </w:r>
      <w:r w:rsidRPr="00355835">
        <w:rPr>
          <w:rFonts w:ascii="Arial" w:hAnsi="Arial" w:cs="Arial"/>
          <w:color w:val="000000"/>
          <w:szCs w:val="22"/>
        </w:rPr>
        <w:t>After my first year</w:t>
      </w:r>
      <w:r>
        <w:rPr>
          <w:rFonts w:ascii="Arial" w:hAnsi="Arial" w:cs="Arial"/>
          <w:color w:val="000000"/>
          <w:szCs w:val="22"/>
        </w:rPr>
        <w:t xml:space="preserve"> at college, I moved off </w:t>
      </w:r>
      <w:r w:rsidRPr="00355835">
        <w:rPr>
          <w:rFonts w:ascii="Arial" w:hAnsi="Arial" w:cs="Arial"/>
          <w:color w:val="000000"/>
          <w:szCs w:val="22"/>
        </w:rPr>
        <w:t xml:space="preserve">campus to attempt to solve </w:t>
      </w:r>
      <w:proofErr w:type="gramStart"/>
      <w:r w:rsidRPr="00355835">
        <w:rPr>
          <w:rFonts w:ascii="Arial" w:hAnsi="Arial" w:cs="Arial"/>
          <w:color w:val="000000"/>
          <w:szCs w:val="22"/>
        </w:rPr>
        <w:t>the my</w:t>
      </w:r>
      <w:proofErr w:type="gramEnd"/>
      <w:r w:rsidRPr="00355835">
        <w:rPr>
          <w:rFonts w:ascii="Arial" w:hAnsi="Arial" w:cs="Arial"/>
          <w:color w:val="000000"/>
          <w:szCs w:val="22"/>
        </w:rPr>
        <w:t xml:space="preserve"> homelessness problems. </w:t>
      </w:r>
      <w:r>
        <w:rPr>
          <w:rFonts w:ascii="Arial" w:hAnsi="Arial" w:cs="Arial"/>
          <w:color w:val="000000"/>
          <w:szCs w:val="22"/>
        </w:rPr>
        <w:t xml:space="preserve"> </w:t>
      </w:r>
      <w:r w:rsidRPr="00355835">
        <w:rPr>
          <w:rFonts w:ascii="Arial" w:hAnsi="Arial" w:cs="Arial"/>
          <w:color w:val="000000"/>
          <w:szCs w:val="22"/>
        </w:rPr>
        <w:t>Because of that decision I had to work to maintain my</w:t>
      </w:r>
      <w:r>
        <w:rPr>
          <w:rFonts w:ascii="Arial" w:hAnsi="Arial" w:cs="Arial"/>
          <w:color w:val="000000"/>
          <w:szCs w:val="22"/>
        </w:rPr>
        <w:t xml:space="preserve"> new </w:t>
      </w:r>
      <w:r w:rsidRPr="00355835">
        <w:rPr>
          <w:rFonts w:ascii="Arial" w:hAnsi="Arial" w:cs="Arial"/>
          <w:color w:val="000000"/>
          <w:szCs w:val="22"/>
        </w:rPr>
        <w:t xml:space="preserve">place. </w:t>
      </w:r>
      <w:r>
        <w:rPr>
          <w:rFonts w:ascii="Arial" w:hAnsi="Arial" w:cs="Arial"/>
          <w:color w:val="000000"/>
          <w:szCs w:val="22"/>
        </w:rPr>
        <w:t xml:space="preserve"> My g</w:t>
      </w:r>
      <w:r w:rsidRPr="00355835">
        <w:rPr>
          <w:rFonts w:ascii="Arial" w:hAnsi="Arial" w:cs="Arial"/>
          <w:color w:val="000000"/>
          <w:szCs w:val="22"/>
        </w:rPr>
        <w:t xml:space="preserve">rades slipped again. </w:t>
      </w:r>
      <w:r>
        <w:rPr>
          <w:rFonts w:ascii="Arial" w:hAnsi="Arial" w:cs="Arial"/>
          <w:color w:val="000000"/>
          <w:szCs w:val="22"/>
        </w:rPr>
        <w:t xml:space="preserve"> But b</w:t>
      </w:r>
      <w:r w:rsidRPr="00355835">
        <w:rPr>
          <w:rFonts w:ascii="Arial" w:hAnsi="Arial" w:cs="Arial"/>
          <w:color w:val="000000"/>
          <w:szCs w:val="22"/>
        </w:rPr>
        <w:t>ecause of my resilience</w:t>
      </w:r>
      <w:r>
        <w:rPr>
          <w:rFonts w:ascii="Arial" w:hAnsi="Arial" w:cs="Arial"/>
          <w:color w:val="000000"/>
          <w:szCs w:val="22"/>
        </w:rPr>
        <w:t>,</w:t>
      </w:r>
      <w:r w:rsidRPr="00355835">
        <w:rPr>
          <w:rFonts w:ascii="Arial" w:hAnsi="Arial" w:cs="Arial"/>
          <w:color w:val="000000"/>
          <w:szCs w:val="22"/>
        </w:rPr>
        <w:t xml:space="preserve"> I was able to bounce back, and complete</w:t>
      </w:r>
      <w:r>
        <w:rPr>
          <w:rFonts w:ascii="Arial" w:hAnsi="Arial" w:cs="Arial"/>
          <w:color w:val="000000"/>
          <w:szCs w:val="22"/>
        </w:rPr>
        <w:t xml:space="preserve"> school</w:t>
      </w:r>
      <w:r w:rsidRPr="00355835">
        <w:rPr>
          <w:rFonts w:ascii="Arial" w:hAnsi="Arial" w:cs="Arial"/>
          <w:color w:val="000000"/>
          <w:szCs w:val="22"/>
        </w:rPr>
        <w:t xml:space="preserve">. </w:t>
      </w:r>
    </w:p>
    <w:p w:rsidR="00355835" w:rsidRPr="00355835" w:rsidRDefault="00355835" w:rsidP="00355835">
      <w:pPr>
        <w:rPr>
          <w:rFonts w:ascii="Arial" w:hAnsi="Arial" w:cs="Arial"/>
          <w:color w:val="000000"/>
          <w:szCs w:val="22"/>
        </w:rPr>
      </w:pPr>
      <w:r w:rsidRPr="00355835">
        <w:rPr>
          <w:rFonts w:ascii="Arial" w:hAnsi="Arial" w:cs="Arial"/>
          <w:color w:val="000000"/>
          <w:szCs w:val="22"/>
        </w:rPr>
        <w:t xml:space="preserve"> </w:t>
      </w:r>
    </w:p>
    <w:p w:rsidR="00355835" w:rsidRDefault="00355835" w:rsidP="00355835">
      <w:pPr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Even though I experienced challenges, my story is a success story.  About 97% of all other youth who age out of foster care don’t complete a college degree.  </w:t>
      </w:r>
    </w:p>
    <w:p w:rsidR="00355835" w:rsidRDefault="00355835" w:rsidP="00355835">
      <w:pPr>
        <w:rPr>
          <w:rFonts w:ascii="Arial" w:hAnsi="Arial" w:cs="Arial"/>
          <w:color w:val="000000"/>
          <w:szCs w:val="22"/>
        </w:rPr>
      </w:pPr>
    </w:p>
    <w:p w:rsidR="00355835" w:rsidRDefault="00355835" w:rsidP="00355835">
      <w:pPr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If the State of Ohio would have provided </w:t>
      </w:r>
      <w:r w:rsidRPr="00355835">
        <w:rPr>
          <w:rFonts w:ascii="Arial" w:hAnsi="Arial" w:cs="Arial"/>
          <w:color w:val="000000"/>
          <w:szCs w:val="22"/>
        </w:rPr>
        <w:t>great services and support</w:t>
      </w:r>
      <w:r>
        <w:rPr>
          <w:rFonts w:ascii="Arial" w:hAnsi="Arial" w:cs="Arial"/>
          <w:color w:val="000000"/>
          <w:szCs w:val="22"/>
        </w:rPr>
        <w:t xml:space="preserve"> to, between the ages of </w:t>
      </w:r>
      <w:r w:rsidRPr="00355835">
        <w:rPr>
          <w:rFonts w:ascii="Arial" w:hAnsi="Arial" w:cs="Arial"/>
          <w:color w:val="000000"/>
          <w:szCs w:val="22"/>
        </w:rPr>
        <w:t>18-21, life may have been</w:t>
      </w:r>
      <w:r>
        <w:rPr>
          <w:rFonts w:ascii="Arial" w:hAnsi="Arial" w:cs="Arial"/>
          <w:color w:val="000000"/>
          <w:szCs w:val="22"/>
        </w:rPr>
        <w:t xml:space="preserve"> a lot</w:t>
      </w:r>
      <w:r w:rsidRPr="00355835">
        <w:rPr>
          <w:rFonts w:ascii="Arial" w:hAnsi="Arial" w:cs="Arial"/>
          <w:color w:val="000000"/>
          <w:szCs w:val="22"/>
        </w:rPr>
        <w:t xml:space="preserve"> different.</w:t>
      </w:r>
      <w:r>
        <w:rPr>
          <w:rFonts w:ascii="Arial" w:hAnsi="Arial" w:cs="Arial"/>
          <w:color w:val="000000"/>
          <w:szCs w:val="22"/>
        </w:rPr>
        <w:t xml:space="preserve">  </w:t>
      </w:r>
      <w:r w:rsidRPr="00355835">
        <w:rPr>
          <w:rFonts w:ascii="Arial" w:hAnsi="Arial" w:cs="Arial"/>
          <w:color w:val="000000"/>
          <w:szCs w:val="22"/>
        </w:rPr>
        <w:t xml:space="preserve">Maybe I could have finished </w:t>
      </w:r>
      <w:r>
        <w:rPr>
          <w:rFonts w:ascii="Arial" w:hAnsi="Arial" w:cs="Arial"/>
          <w:color w:val="000000"/>
          <w:szCs w:val="22"/>
        </w:rPr>
        <w:t xml:space="preserve">college </w:t>
      </w:r>
      <w:r w:rsidRPr="00355835">
        <w:rPr>
          <w:rFonts w:ascii="Arial" w:hAnsi="Arial" w:cs="Arial"/>
          <w:color w:val="000000"/>
          <w:szCs w:val="22"/>
        </w:rPr>
        <w:t xml:space="preserve">sooner. Maybe I would have had </w:t>
      </w:r>
      <w:r>
        <w:rPr>
          <w:rFonts w:ascii="Arial" w:hAnsi="Arial" w:cs="Arial"/>
          <w:color w:val="000000"/>
          <w:szCs w:val="22"/>
        </w:rPr>
        <w:t>the</w:t>
      </w:r>
      <w:r w:rsidRPr="00355835">
        <w:rPr>
          <w:rFonts w:ascii="Arial" w:hAnsi="Arial" w:cs="Arial"/>
          <w:color w:val="000000"/>
          <w:szCs w:val="22"/>
        </w:rPr>
        <w:t xml:space="preserve"> support of people who I could lean on when I failed. </w:t>
      </w:r>
      <w:r>
        <w:rPr>
          <w:rFonts w:ascii="Arial" w:hAnsi="Arial" w:cs="Arial"/>
          <w:color w:val="000000"/>
          <w:szCs w:val="22"/>
        </w:rPr>
        <w:t xml:space="preserve"> Maybe I wouldn’t have experienced homelessness.  Fortunately, </w:t>
      </w:r>
      <w:r w:rsidRPr="00355835">
        <w:rPr>
          <w:rFonts w:ascii="Arial" w:hAnsi="Arial" w:cs="Arial"/>
          <w:color w:val="000000"/>
          <w:szCs w:val="22"/>
        </w:rPr>
        <w:t xml:space="preserve">I made </w:t>
      </w:r>
      <w:r w:rsidRPr="00355835">
        <w:rPr>
          <w:rFonts w:ascii="Arial" w:hAnsi="Arial" w:cs="Arial"/>
          <w:color w:val="000000"/>
          <w:szCs w:val="22"/>
        </w:rPr>
        <w:lastRenderedPageBreak/>
        <w:t xml:space="preserve">connections of support after I left </w:t>
      </w:r>
      <w:r>
        <w:rPr>
          <w:rFonts w:ascii="Arial" w:hAnsi="Arial" w:cs="Arial"/>
          <w:color w:val="000000"/>
          <w:szCs w:val="22"/>
        </w:rPr>
        <w:t xml:space="preserve">foster </w:t>
      </w:r>
      <w:r w:rsidRPr="00355835">
        <w:rPr>
          <w:rFonts w:ascii="Arial" w:hAnsi="Arial" w:cs="Arial"/>
          <w:color w:val="000000"/>
          <w:szCs w:val="22"/>
        </w:rPr>
        <w:t xml:space="preserve">care, so the mindset to survive was at the forefront of my existence. </w:t>
      </w:r>
    </w:p>
    <w:p w:rsidR="00355835" w:rsidRDefault="00355835" w:rsidP="00355835">
      <w:pPr>
        <w:rPr>
          <w:rFonts w:ascii="Arial" w:hAnsi="Arial" w:cs="Arial"/>
          <w:color w:val="000000"/>
          <w:szCs w:val="22"/>
        </w:rPr>
      </w:pPr>
    </w:p>
    <w:p w:rsidR="00355835" w:rsidRPr="00355835" w:rsidRDefault="00355835" w:rsidP="00355835">
      <w:pPr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>If the State of Ohio provides all other foster youth</w:t>
      </w:r>
      <w:r w:rsidRPr="00355835">
        <w:rPr>
          <w:rFonts w:ascii="Arial" w:hAnsi="Arial" w:cs="Arial"/>
          <w:color w:val="000000"/>
          <w:szCs w:val="22"/>
        </w:rPr>
        <w:t xml:space="preserve"> the opportunity to have that extra safety net </w:t>
      </w:r>
      <w:r>
        <w:rPr>
          <w:rFonts w:ascii="Arial" w:hAnsi="Arial" w:cs="Arial"/>
          <w:color w:val="000000"/>
          <w:szCs w:val="22"/>
        </w:rPr>
        <w:t>through their 21</w:t>
      </w:r>
      <w:r w:rsidRPr="00355835">
        <w:rPr>
          <w:rFonts w:ascii="Arial" w:hAnsi="Arial" w:cs="Arial"/>
          <w:color w:val="000000"/>
          <w:szCs w:val="22"/>
          <w:vertAlign w:val="superscript"/>
        </w:rPr>
        <w:t>st</w:t>
      </w:r>
      <w:r>
        <w:rPr>
          <w:rFonts w:ascii="Arial" w:hAnsi="Arial" w:cs="Arial"/>
          <w:color w:val="000000"/>
          <w:szCs w:val="22"/>
        </w:rPr>
        <w:t xml:space="preserve"> birthday, we </w:t>
      </w:r>
      <w:r w:rsidRPr="00355835">
        <w:rPr>
          <w:rFonts w:ascii="Arial" w:hAnsi="Arial" w:cs="Arial"/>
          <w:color w:val="000000"/>
          <w:szCs w:val="22"/>
        </w:rPr>
        <w:t xml:space="preserve">can begin to improve </w:t>
      </w:r>
      <w:r>
        <w:rPr>
          <w:rFonts w:ascii="Arial" w:hAnsi="Arial" w:cs="Arial"/>
          <w:color w:val="000000"/>
          <w:szCs w:val="22"/>
        </w:rPr>
        <w:t xml:space="preserve">Ohio’s dismal outcomes of youth who age out without support.  </w:t>
      </w:r>
      <w:r w:rsidRPr="00355835">
        <w:rPr>
          <w:rFonts w:ascii="Arial" w:hAnsi="Arial" w:cs="Arial"/>
          <w:color w:val="000000"/>
          <w:szCs w:val="22"/>
        </w:rPr>
        <w:t xml:space="preserve">Extending </w:t>
      </w:r>
      <w:r>
        <w:rPr>
          <w:rFonts w:ascii="Arial" w:hAnsi="Arial" w:cs="Arial"/>
          <w:color w:val="000000"/>
          <w:szCs w:val="22"/>
        </w:rPr>
        <w:t>support</w:t>
      </w:r>
      <w:r w:rsidRPr="00355835">
        <w:rPr>
          <w:rFonts w:ascii="Arial" w:hAnsi="Arial" w:cs="Arial"/>
          <w:color w:val="000000"/>
          <w:szCs w:val="22"/>
        </w:rPr>
        <w:t xml:space="preserve"> to </w:t>
      </w:r>
      <w:r>
        <w:rPr>
          <w:rFonts w:ascii="Arial" w:hAnsi="Arial" w:cs="Arial"/>
          <w:color w:val="000000"/>
          <w:szCs w:val="22"/>
        </w:rPr>
        <w:t xml:space="preserve">age 21 will give youth and agency professionals three extra years to prepare for an adult </w:t>
      </w:r>
      <w:r w:rsidRPr="00355835">
        <w:rPr>
          <w:rFonts w:ascii="Arial" w:hAnsi="Arial" w:cs="Arial"/>
          <w:color w:val="000000"/>
          <w:szCs w:val="22"/>
        </w:rPr>
        <w:t>life</w:t>
      </w:r>
      <w:r>
        <w:rPr>
          <w:rFonts w:ascii="Arial" w:hAnsi="Arial" w:cs="Arial"/>
          <w:color w:val="000000"/>
          <w:szCs w:val="22"/>
        </w:rPr>
        <w:t xml:space="preserve">, which most </w:t>
      </w:r>
      <w:proofErr w:type="gramStart"/>
      <w:r>
        <w:rPr>
          <w:rFonts w:ascii="Arial" w:hAnsi="Arial" w:cs="Arial"/>
          <w:color w:val="000000"/>
          <w:szCs w:val="22"/>
        </w:rPr>
        <w:t xml:space="preserve">youth  </w:t>
      </w:r>
      <w:r w:rsidRPr="00355835">
        <w:rPr>
          <w:rFonts w:ascii="Arial" w:hAnsi="Arial" w:cs="Arial"/>
          <w:color w:val="000000"/>
          <w:szCs w:val="22"/>
        </w:rPr>
        <w:t>are</w:t>
      </w:r>
      <w:proofErr w:type="gramEnd"/>
      <w:r w:rsidRPr="00355835">
        <w:rPr>
          <w:rFonts w:ascii="Arial" w:hAnsi="Arial" w:cs="Arial"/>
          <w:color w:val="000000"/>
          <w:szCs w:val="22"/>
        </w:rPr>
        <w:t xml:space="preserve"> not ready </w:t>
      </w:r>
      <w:r>
        <w:rPr>
          <w:rFonts w:ascii="Arial" w:hAnsi="Arial" w:cs="Arial"/>
          <w:color w:val="000000"/>
          <w:szCs w:val="22"/>
        </w:rPr>
        <w:t>to responsibly lead, on their own,</w:t>
      </w:r>
      <w:r w:rsidRPr="00355835">
        <w:rPr>
          <w:rFonts w:ascii="Arial" w:hAnsi="Arial" w:cs="Arial"/>
          <w:color w:val="000000"/>
          <w:szCs w:val="22"/>
        </w:rPr>
        <w:t xml:space="preserve"> at</w:t>
      </w:r>
      <w:r>
        <w:rPr>
          <w:rFonts w:ascii="Arial" w:hAnsi="Arial" w:cs="Arial"/>
          <w:color w:val="000000"/>
          <w:szCs w:val="22"/>
        </w:rPr>
        <w:t xml:space="preserve"> age</w:t>
      </w:r>
      <w:r w:rsidRPr="00355835">
        <w:rPr>
          <w:rFonts w:ascii="Arial" w:hAnsi="Arial" w:cs="Arial"/>
          <w:color w:val="000000"/>
          <w:szCs w:val="22"/>
        </w:rPr>
        <w:t xml:space="preserve"> 18. </w:t>
      </w:r>
    </w:p>
    <w:p w:rsidR="00355835" w:rsidRPr="00355835" w:rsidRDefault="00355835" w:rsidP="00355835">
      <w:pPr>
        <w:rPr>
          <w:rFonts w:ascii="Arial" w:hAnsi="Arial" w:cs="Arial"/>
          <w:color w:val="000000"/>
          <w:szCs w:val="22"/>
        </w:rPr>
      </w:pPr>
      <w:r w:rsidRPr="00355835">
        <w:rPr>
          <w:rFonts w:ascii="Arial" w:hAnsi="Arial" w:cs="Arial"/>
          <w:color w:val="000000"/>
          <w:szCs w:val="22"/>
        </w:rPr>
        <w:t xml:space="preserve"> </w:t>
      </w:r>
    </w:p>
    <w:p w:rsidR="00355835" w:rsidRPr="00355835" w:rsidRDefault="00355835" w:rsidP="00355835">
      <w:pPr>
        <w:rPr>
          <w:rFonts w:ascii="Arial" w:hAnsi="Arial" w:cs="Arial"/>
          <w:color w:val="000000"/>
          <w:szCs w:val="22"/>
        </w:rPr>
      </w:pPr>
      <w:r w:rsidRPr="00355835">
        <w:rPr>
          <w:rFonts w:ascii="Arial" w:hAnsi="Arial" w:cs="Arial"/>
          <w:color w:val="000000"/>
          <w:szCs w:val="22"/>
        </w:rPr>
        <w:t xml:space="preserve">Ohio’s foster youth, wards of our </w:t>
      </w:r>
      <w:proofErr w:type="gramStart"/>
      <w:r w:rsidRPr="00355835">
        <w:rPr>
          <w:rFonts w:ascii="Arial" w:hAnsi="Arial" w:cs="Arial"/>
          <w:color w:val="000000"/>
          <w:szCs w:val="22"/>
        </w:rPr>
        <w:t>state,</w:t>
      </w:r>
      <w:proofErr w:type="gramEnd"/>
      <w:r w:rsidRPr="00355835">
        <w:rPr>
          <w:rFonts w:ascii="Arial" w:hAnsi="Arial" w:cs="Arial"/>
          <w:color w:val="000000"/>
          <w:szCs w:val="22"/>
        </w:rPr>
        <w:t xml:space="preserve"> are relying on this Committee and the whole General Assembly, to take the next step </w:t>
      </w:r>
      <w:r>
        <w:rPr>
          <w:rFonts w:ascii="Arial" w:hAnsi="Arial" w:cs="Arial"/>
          <w:color w:val="000000"/>
          <w:szCs w:val="22"/>
        </w:rPr>
        <w:t>of formally pass</w:t>
      </w:r>
      <w:r w:rsidRPr="00355835">
        <w:rPr>
          <w:rFonts w:ascii="Arial" w:hAnsi="Arial" w:cs="Arial"/>
          <w:color w:val="000000"/>
          <w:szCs w:val="22"/>
        </w:rPr>
        <w:t xml:space="preserve"> legislation to extend foster care supports to age 21.  </w:t>
      </w:r>
    </w:p>
    <w:p w:rsidR="00355835" w:rsidRPr="00355835" w:rsidRDefault="00355835" w:rsidP="00355835">
      <w:pPr>
        <w:rPr>
          <w:rFonts w:ascii="Arial" w:hAnsi="Arial" w:cs="Arial"/>
          <w:color w:val="000000"/>
          <w:szCs w:val="22"/>
        </w:rPr>
      </w:pPr>
      <w:r w:rsidRPr="00355835">
        <w:rPr>
          <w:rFonts w:ascii="Arial" w:hAnsi="Arial" w:cs="Arial"/>
          <w:color w:val="000000"/>
          <w:szCs w:val="22"/>
        </w:rPr>
        <w:t xml:space="preserve"> </w:t>
      </w:r>
    </w:p>
    <w:p w:rsidR="006F0574" w:rsidRPr="00355835" w:rsidRDefault="00355835" w:rsidP="00355835">
      <w:pPr>
        <w:rPr>
          <w:rFonts w:ascii="Arial" w:hAnsi="Arial" w:cs="Arial"/>
        </w:rPr>
      </w:pPr>
      <w:r w:rsidRPr="00355835">
        <w:rPr>
          <w:rFonts w:ascii="Arial" w:hAnsi="Arial" w:cs="Arial"/>
          <w:color w:val="000000"/>
          <w:szCs w:val="22"/>
        </w:rPr>
        <w:t>I would be happy to answer any questions you may have.</w:t>
      </w:r>
    </w:p>
    <w:sectPr w:rsidR="006F0574" w:rsidRPr="00355835" w:rsidSect="006F0574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5B7" w:rsidRDefault="00D015B7" w:rsidP="006F0574">
      <w:r>
        <w:separator/>
      </w:r>
    </w:p>
  </w:endnote>
  <w:endnote w:type="continuationSeparator" w:id="0">
    <w:p w:rsidR="00D015B7" w:rsidRDefault="00D015B7" w:rsidP="006F05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574" w:rsidRDefault="006F057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5B7" w:rsidRDefault="00D015B7" w:rsidP="006F0574">
      <w:r>
        <w:separator/>
      </w:r>
    </w:p>
  </w:footnote>
  <w:footnote w:type="continuationSeparator" w:id="0">
    <w:p w:rsidR="00D015B7" w:rsidRDefault="00D015B7" w:rsidP="006F05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574" w:rsidRDefault="006F057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F0574"/>
    <w:rsid w:val="00355835"/>
    <w:rsid w:val="006F0574"/>
    <w:rsid w:val="00D01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F05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F0574"/>
    <w:rPr>
      <w:u w:val="single"/>
    </w:rPr>
  </w:style>
  <w:style w:type="paragraph" w:customStyle="1" w:styleId="Body">
    <w:name w:val="Body"/>
    <w:rsid w:val="006F0574"/>
    <w:rPr>
      <w:rFonts w:ascii="Helvetica" w:hAnsi="Arial Unicode MS" w:cs="Arial Unicode MS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509</Words>
  <Characters>2904</Characters>
  <Application>Microsoft Office Word</Application>
  <DocSecurity>0</DocSecurity>
  <Lines>24</Lines>
  <Paragraphs>6</Paragraphs>
  <ScaleCrop>false</ScaleCrop>
  <Company>Hewlett-Packard</Company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oacca</dc:creator>
  <cp:lastModifiedBy>oacca</cp:lastModifiedBy>
  <cp:revision>2</cp:revision>
  <dcterms:created xsi:type="dcterms:W3CDTF">2015-06-11T12:11:00Z</dcterms:created>
  <dcterms:modified xsi:type="dcterms:W3CDTF">2015-06-11T12:11:00Z</dcterms:modified>
</cp:coreProperties>
</file>