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66" w:rsidRPr="000B1E66" w:rsidRDefault="000B1E66" w:rsidP="000B1E66">
      <w:pPr>
        <w:spacing w:after="0"/>
        <w:jc w:val="center"/>
        <w:rPr>
          <w:rFonts w:ascii="Times New Roman" w:hAnsi="Times New Roman" w:cs="Times New Roman"/>
          <w:b/>
          <w:sz w:val="24"/>
        </w:rPr>
      </w:pPr>
      <w:r w:rsidRPr="000B1E66">
        <w:rPr>
          <w:rFonts w:ascii="Times New Roman" w:hAnsi="Times New Roman" w:cs="Times New Roman"/>
          <w:b/>
          <w:sz w:val="24"/>
        </w:rPr>
        <w:t>Spon</w:t>
      </w:r>
      <w:r>
        <w:rPr>
          <w:rFonts w:ascii="Times New Roman" w:hAnsi="Times New Roman" w:cs="Times New Roman"/>
          <w:b/>
          <w:sz w:val="24"/>
        </w:rPr>
        <w:t>sor Testimony for House Bill 647</w:t>
      </w:r>
    </w:p>
    <w:p w:rsidR="000B1E66" w:rsidRPr="000B1E66" w:rsidRDefault="000B1E66" w:rsidP="000B1E66">
      <w:pPr>
        <w:spacing w:after="0"/>
        <w:jc w:val="center"/>
        <w:rPr>
          <w:rFonts w:ascii="Times New Roman" w:hAnsi="Times New Roman" w:cs="Times New Roman"/>
          <w:b/>
          <w:sz w:val="24"/>
        </w:rPr>
      </w:pPr>
      <w:r w:rsidRPr="000B1E66">
        <w:rPr>
          <w:rFonts w:ascii="Times New Roman" w:hAnsi="Times New Roman" w:cs="Times New Roman"/>
          <w:b/>
          <w:sz w:val="24"/>
        </w:rPr>
        <w:t xml:space="preserve">House </w:t>
      </w:r>
      <w:r>
        <w:rPr>
          <w:rFonts w:ascii="Times New Roman" w:hAnsi="Times New Roman" w:cs="Times New Roman"/>
          <w:b/>
          <w:sz w:val="24"/>
        </w:rPr>
        <w:t>Civil</w:t>
      </w:r>
      <w:r w:rsidRPr="000B1E66">
        <w:rPr>
          <w:rFonts w:ascii="Times New Roman" w:hAnsi="Times New Roman" w:cs="Times New Roman"/>
          <w:b/>
          <w:sz w:val="24"/>
        </w:rPr>
        <w:t xml:space="preserve"> Justice Committee</w:t>
      </w:r>
    </w:p>
    <w:p w:rsidR="000B1E66" w:rsidRPr="000B1E66" w:rsidRDefault="000B1E66" w:rsidP="000B1E66">
      <w:pPr>
        <w:spacing w:after="0"/>
        <w:jc w:val="center"/>
        <w:rPr>
          <w:rFonts w:ascii="Times New Roman" w:hAnsi="Times New Roman" w:cs="Times New Roman"/>
          <w:b/>
          <w:sz w:val="24"/>
        </w:rPr>
      </w:pPr>
      <w:r>
        <w:rPr>
          <w:rFonts w:ascii="Times New Roman" w:hAnsi="Times New Roman" w:cs="Times New Roman"/>
          <w:b/>
          <w:sz w:val="24"/>
        </w:rPr>
        <w:t>November 28</w:t>
      </w:r>
      <w:r w:rsidRPr="000B1E66">
        <w:rPr>
          <w:rFonts w:ascii="Times New Roman" w:hAnsi="Times New Roman" w:cs="Times New Roman"/>
          <w:b/>
          <w:sz w:val="24"/>
        </w:rPr>
        <w:t>th, 2018</w:t>
      </w:r>
      <w:r w:rsidRPr="000B1E66">
        <w:rPr>
          <w:rFonts w:ascii="Times New Roman" w:hAnsi="Times New Roman" w:cs="Times New Roman"/>
          <w:b/>
          <w:sz w:val="24"/>
        </w:rPr>
        <w:cr/>
      </w:r>
    </w:p>
    <w:p w:rsidR="008F4321" w:rsidRDefault="007D43B3">
      <w:pPr>
        <w:rPr>
          <w:rFonts w:ascii="Times New Roman" w:hAnsi="Times New Roman" w:cs="Times New Roman"/>
          <w:sz w:val="24"/>
        </w:rPr>
      </w:pPr>
      <w:r>
        <w:rPr>
          <w:rFonts w:ascii="Times New Roman" w:hAnsi="Times New Roman" w:cs="Times New Roman"/>
          <w:sz w:val="24"/>
        </w:rPr>
        <w:t xml:space="preserve">Chair Butler, Vice Chair </w:t>
      </w:r>
      <w:proofErr w:type="spellStart"/>
      <w:r w:rsidR="007D1A1B">
        <w:rPr>
          <w:rFonts w:ascii="Times New Roman" w:hAnsi="Times New Roman" w:cs="Times New Roman"/>
          <w:sz w:val="24"/>
        </w:rPr>
        <w:t>Pelanda</w:t>
      </w:r>
      <w:proofErr w:type="spellEnd"/>
      <w:r>
        <w:rPr>
          <w:rFonts w:ascii="Times New Roman" w:hAnsi="Times New Roman" w:cs="Times New Roman"/>
          <w:sz w:val="24"/>
        </w:rPr>
        <w:t xml:space="preserve">, and Ranking Member Boggs thank you for giving my co-sponsor and </w:t>
      </w:r>
      <w:r w:rsidR="008C78A3">
        <w:rPr>
          <w:rFonts w:ascii="Times New Roman" w:hAnsi="Times New Roman" w:cs="Times New Roman"/>
          <w:sz w:val="24"/>
        </w:rPr>
        <w:t>me</w:t>
      </w:r>
      <w:r>
        <w:rPr>
          <w:rFonts w:ascii="Times New Roman" w:hAnsi="Times New Roman" w:cs="Times New Roman"/>
          <w:sz w:val="24"/>
        </w:rPr>
        <w:t xml:space="preserve"> the opportunity to provide sponsor testimony today for House Bill 647, which is also known as the Wire Fraud Information Act. </w:t>
      </w:r>
    </w:p>
    <w:p w:rsidR="007D43B3" w:rsidRDefault="007D43B3">
      <w:pPr>
        <w:rPr>
          <w:rFonts w:ascii="Times New Roman" w:hAnsi="Times New Roman" w:cs="Times New Roman"/>
          <w:sz w:val="24"/>
        </w:rPr>
      </w:pPr>
      <w:r>
        <w:rPr>
          <w:rFonts w:ascii="Times New Roman" w:hAnsi="Times New Roman" w:cs="Times New Roman"/>
          <w:sz w:val="24"/>
        </w:rPr>
        <w:t xml:space="preserve">Each year from telephone </w:t>
      </w:r>
      <w:proofErr w:type="gramStart"/>
      <w:r>
        <w:rPr>
          <w:rFonts w:ascii="Times New Roman" w:hAnsi="Times New Roman" w:cs="Times New Roman"/>
          <w:sz w:val="24"/>
        </w:rPr>
        <w:t>scams</w:t>
      </w:r>
      <w:proofErr w:type="gramEnd"/>
      <w:r>
        <w:rPr>
          <w:rFonts w:ascii="Times New Roman" w:hAnsi="Times New Roman" w:cs="Times New Roman"/>
          <w:sz w:val="24"/>
        </w:rPr>
        <w:t xml:space="preserve"> alone, scammers steal an estimated $9.5 billion dollars. While scammers can of course target anyone, there are </w:t>
      </w:r>
      <w:proofErr w:type="gramStart"/>
      <w:r>
        <w:rPr>
          <w:rFonts w:ascii="Times New Roman" w:hAnsi="Times New Roman" w:cs="Times New Roman"/>
          <w:sz w:val="24"/>
        </w:rPr>
        <w:t>a variety</w:t>
      </w:r>
      <w:proofErr w:type="gramEnd"/>
      <w:r>
        <w:rPr>
          <w:rFonts w:ascii="Times New Roman" w:hAnsi="Times New Roman" w:cs="Times New Roman"/>
          <w:sz w:val="24"/>
        </w:rPr>
        <w:t xml:space="preserve"> of schemes that specifically target the elderly and veterans across our state. For example, the so-called “Grandparent Scam” </w:t>
      </w:r>
      <w:proofErr w:type="gramStart"/>
      <w:r>
        <w:rPr>
          <w:rFonts w:ascii="Times New Roman" w:hAnsi="Times New Roman" w:cs="Times New Roman"/>
          <w:sz w:val="24"/>
        </w:rPr>
        <w:t>is designed</w:t>
      </w:r>
      <w:proofErr w:type="gramEnd"/>
      <w:r>
        <w:rPr>
          <w:rFonts w:ascii="Times New Roman" w:hAnsi="Times New Roman" w:cs="Times New Roman"/>
          <w:sz w:val="24"/>
        </w:rPr>
        <w:t xml:space="preserve"> to take advantage of grandparents like me, by fooling us into providing monetary assistance to an injured or endangered grandchild. It is often times only after money </w:t>
      </w:r>
      <w:proofErr w:type="gramStart"/>
      <w:r>
        <w:rPr>
          <w:rFonts w:ascii="Times New Roman" w:hAnsi="Times New Roman" w:cs="Times New Roman"/>
          <w:sz w:val="24"/>
        </w:rPr>
        <w:t>has been wired</w:t>
      </w:r>
      <w:proofErr w:type="gramEnd"/>
      <w:r>
        <w:rPr>
          <w:rFonts w:ascii="Times New Roman" w:hAnsi="Times New Roman" w:cs="Times New Roman"/>
          <w:sz w:val="24"/>
        </w:rPr>
        <w:t xml:space="preserve"> to assist the grandchild that grandparents, who have been urged to act in secrecy, find out that they have been swindled. Yearly, this </w:t>
      </w:r>
      <w:proofErr w:type="gramStart"/>
      <w:r>
        <w:rPr>
          <w:rFonts w:ascii="Times New Roman" w:hAnsi="Times New Roman" w:cs="Times New Roman"/>
          <w:sz w:val="24"/>
        </w:rPr>
        <w:t>scam</w:t>
      </w:r>
      <w:proofErr w:type="gramEnd"/>
      <w:r>
        <w:rPr>
          <w:rFonts w:ascii="Times New Roman" w:hAnsi="Times New Roman" w:cs="Times New Roman"/>
          <w:sz w:val="24"/>
        </w:rPr>
        <w:t xml:space="preserve"> costs seniors $328 million dollars. </w:t>
      </w:r>
    </w:p>
    <w:p w:rsidR="007D43B3" w:rsidRDefault="007D43B3">
      <w:pPr>
        <w:rPr>
          <w:rFonts w:ascii="Times New Roman" w:hAnsi="Times New Roman" w:cs="Times New Roman"/>
          <w:sz w:val="24"/>
        </w:rPr>
      </w:pPr>
      <w:r>
        <w:rPr>
          <w:rFonts w:ascii="Times New Roman" w:hAnsi="Times New Roman" w:cs="Times New Roman"/>
          <w:sz w:val="24"/>
        </w:rPr>
        <w:t xml:space="preserve">House Bill 647, as well as House Bill 648, which we will </w:t>
      </w:r>
      <w:r w:rsidR="008C78A3">
        <w:rPr>
          <w:rFonts w:ascii="Times New Roman" w:hAnsi="Times New Roman" w:cs="Times New Roman"/>
          <w:sz w:val="24"/>
        </w:rPr>
        <w:t xml:space="preserve">also </w:t>
      </w:r>
      <w:r>
        <w:rPr>
          <w:rFonts w:ascii="Times New Roman" w:hAnsi="Times New Roman" w:cs="Times New Roman"/>
          <w:sz w:val="24"/>
        </w:rPr>
        <w:t xml:space="preserve">be providing testimony </w:t>
      </w:r>
      <w:r w:rsidR="008C78A3">
        <w:rPr>
          <w:rFonts w:ascii="Times New Roman" w:hAnsi="Times New Roman" w:cs="Times New Roman"/>
          <w:sz w:val="24"/>
        </w:rPr>
        <w:t>on</w:t>
      </w:r>
      <w:r>
        <w:rPr>
          <w:rFonts w:ascii="Times New Roman" w:hAnsi="Times New Roman" w:cs="Times New Roman"/>
          <w:sz w:val="24"/>
        </w:rPr>
        <w:t xml:space="preserve"> today as well, are designed to protect not just seniors and other vulnerable members of our community, but all of us as we face a new era of ever-changing </w:t>
      </w:r>
      <w:proofErr w:type="gramStart"/>
      <w:r>
        <w:rPr>
          <w:rFonts w:ascii="Times New Roman" w:hAnsi="Times New Roman" w:cs="Times New Roman"/>
          <w:sz w:val="24"/>
        </w:rPr>
        <w:t>scams</w:t>
      </w:r>
      <w:proofErr w:type="gramEnd"/>
      <w:r>
        <w:rPr>
          <w:rFonts w:ascii="Times New Roman" w:hAnsi="Times New Roman" w:cs="Times New Roman"/>
          <w:sz w:val="24"/>
        </w:rPr>
        <w:t xml:space="preserve"> and diversifying means to contact and trick us. It is important that we act now to solve these problems.</w:t>
      </w:r>
    </w:p>
    <w:p w:rsidR="007D43B3" w:rsidRDefault="007D43B3">
      <w:pPr>
        <w:rPr>
          <w:rFonts w:ascii="Times New Roman" w:hAnsi="Times New Roman" w:cs="Times New Roman"/>
          <w:sz w:val="24"/>
        </w:rPr>
      </w:pPr>
      <w:r>
        <w:rPr>
          <w:rFonts w:ascii="Times New Roman" w:hAnsi="Times New Roman" w:cs="Times New Roman"/>
          <w:sz w:val="24"/>
        </w:rPr>
        <w:t xml:space="preserve">I want </w:t>
      </w:r>
      <w:proofErr w:type="gramStart"/>
      <w:r>
        <w:rPr>
          <w:rFonts w:ascii="Times New Roman" w:hAnsi="Times New Roman" w:cs="Times New Roman"/>
          <w:sz w:val="24"/>
        </w:rPr>
        <w:t>to again thank</w:t>
      </w:r>
      <w:proofErr w:type="gramEnd"/>
      <w:r>
        <w:rPr>
          <w:rFonts w:ascii="Times New Roman" w:hAnsi="Times New Roman" w:cs="Times New Roman"/>
          <w:sz w:val="24"/>
        </w:rPr>
        <w:t xml:space="preserve"> Chair Butler, Vice Chair </w:t>
      </w:r>
      <w:proofErr w:type="spellStart"/>
      <w:r>
        <w:rPr>
          <w:rFonts w:ascii="Times New Roman" w:hAnsi="Times New Roman" w:cs="Times New Roman"/>
          <w:sz w:val="24"/>
        </w:rPr>
        <w:t>Lanese</w:t>
      </w:r>
      <w:proofErr w:type="spellEnd"/>
      <w:r>
        <w:rPr>
          <w:rFonts w:ascii="Times New Roman" w:hAnsi="Times New Roman" w:cs="Times New Roman"/>
          <w:sz w:val="24"/>
        </w:rPr>
        <w:t>, and Ranking Member Boggs for allowing me to provide testimony today. I will now turn it over to my co-sponsor, Rep. Scherer, to provide further testimony.</w:t>
      </w:r>
    </w:p>
    <w:p w:rsidR="008C78A3" w:rsidRPr="008C78A3" w:rsidRDefault="008C78A3" w:rsidP="008C78A3">
      <w:pPr>
        <w:rPr>
          <w:rFonts w:ascii="Times New Roman" w:hAnsi="Times New Roman" w:cs="Times New Roman"/>
          <w:sz w:val="24"/>
        </w:rPr>
      </w:pPr>
      <w:r w:rsidRPr="008C78A3">
        <w:rPr>
          <w:rFonts w:ascii="Times New Roman" w:hAnsi="Times New Roman" w:cs="Times New Roman"/>
          <w:sz w:val="24"/>
        </w:rPr>
        <w:t xml:space="preserve">Thank you Rep. Brown. I want to echo Rep. Brown in thanking Chair Butler, Vice Chair </w:t>
      </w:r>
      <w:r w:rsidR="007D1A1B">
        <w:rPr>
          <w:rFonts w:ascii="Times New Roman" w:hAnsi="Times New Roman" w:cs="Times New Roman"/>
          <w:sz w:val="24"/>
        </w:rPr>
        <w:t>Pelanda</w:t>
      </w:r>
      <w:bookmarkStart w:id="0" w:name="_GoBack"/>
      <w:bookmarkEnd w:id="0"/>
      <w:r w:rsidRPr="008C78A3">
        <w:rPr>
          <w:rFonts w:ascii="Times New Roman" w:hAnsi="Times New Roman" w:cs="Times New Roman"/>
          <w:sz w:val="24"/>
        </w:rPr>
        <w:t>, and Ranking Member Boggs for allowing us to discuss this important piece of legislation today.</w:t>
      </w:r>
    </w:p>
    <w:p w:rsidR="008C78A3" w:rsidRPr="008C78A3" w:rsidRDefault="008C78A3" w:rsidP="008C78A3">
      <w:pPr>
        <w:rPr>
          <w:rFonts w:ascii="Times New Roman" w:hAnsi="Times New Roman" w:cs="Times New Roman"/>
          <w:sz w:val="24"/>
        </w:rPr>
      </w:pPr>
      <w:r w:rsidRPr="008C78A3">
        <w:rPr>
          <w:rFonts w:ascii="Times New Roman" w:hAnsi="Times New Roman" w:cs="Times New Roman"/>
          <w:sz w:val="24"/>
        </w:rPr>
        <w:t xml:space="preserve">House Bill 647 embraces a policy of increasing consumer knowledge about ongoing </w:t>
      </w:r>
      <w:proofErr w:type="gramStart"/>
      <w:r w:rsidRPr="008C78A3">
        <w:rPr>
          <w:rFonts w:ascii="Times New Roman" w:hAnsi="Times New Roman" w:cs="Times New Roman"/>
          <w:sz w:val="24"/>
        </w:rPr>
        <w:t>scams</w:t>
      </w:r>
      <w:proofErr w:type="gramEnd"/>
      <w:r w:rsidRPr="008C78A3">
        <w:rPr>
          <w:rFonts w:ascii="Times New Roman" w:hAnsi="Times New Roman" w:cs="Times New Roman"/>
          <w:sz w:val="24"/>
        </w:rPr>
        <w:t xml:space="preserve"> and acting as a last line of defense against scammers. The Wire Fraud Information Act would require the Attorney General to draft a short, informative statement that </w:t>
      </w:r>
      <w:proofErr w:type="gramStart"/>
      <w:r w:rsidRPr="008C78A3">
        <w:rPr>
          <w:rFonts w:ascii="Times New Roman" w:hAnsi="Times New Roman" w:cs="Times New Roman"/>
          <w:sz w:val="24"/>
        </w:rPr>
        <w:t>would be provided</w:t>
      </w:r>
      <w:proofErr w:type="gramEnd"/>
      <w:r w:rsidRPr="008C78A3">
        <w:rPr>
          <w:rFonts w:ascii="Times New Roman" w:hAnsi="Times New Roman" w:cs="Times New Roman"/>
          <w:sz w:val="24"/>
        </w:rPr>
        <w:t xml:space="preserve"> to all individuals seeking to place a wire transfer through a financial institution. </w:t>
      </w:r>
    </w:p>
    <w:p w:rsidR="008C78A3" w:rsidRPr="008C78A3" w:rsidRDefault="008C78A3" w:rsidP="008C78A3">
      <w:pPr>
        <w:rPr>
          <w:rFonts w:ascii="Times New Roman" w:hAnsi="Times New Roman" w:cs="Times New Roman"/>
          <w:sz w:val="24"/>
        </w:rPr>
      </w:pPr>
      <w:r w:rsidRPr="008C78A3">
        <w:rPr>
          <w:rFonts w:ascii="Times New Roman" w:hAnsi="Times New Roman" w:cs="Times New Roman"/>
          <w:sz w:val="24"/>
        </w:rPr>
        <w:t xml:space="preserve">The statement </w:t>
      </w:r>
      <w:proofErr w:type="gramStart"/>
      <w:r w:rsidRPr="008C78A3">
        <w:rPr>
          <w:rFonts w:ascii="Times New Roman" w:hAnsi="Times New Roman" w:cs="Times New Roman"/>
          <w:sz w:val="24"/>
        </w:rPr>
        <w:t>would be designed</w:t>
      </w:r>
      <w:proofErr w:type="gramEnd"/>
      <w:r w:rsidRPr="008C78A3">
        <w:rPr>
          <w:rFonts w:ascii="Times New Roman" w:hAnsi="Times New Roman" w:cs="Times New Roman"/>
          <w:sz w:val="24"/>
        </w:rPr>
        <w:t xml:space="preserve"> to be a last line of defense for individuals who may have been scammed. The Attorney General’s statement, while broad in what this law mandates, would be intended to share about information about the risk of financial fraud and the types of </w:t>
      </w:r>
      <w:proofErr w:type="gramStart"/>
      <w:r w:rsidRPr="008C78A3">
        <w:rPr>
          <w:rFonts w:ascii="Times New Roman" w:hAnsi="Times New Roman" w:cs="Times New Roman"/>
          <w:sz w:val="24"/>
        </w:rPr>
        <w:t>scams</w:t>
      </w:r>
      <w:proofErr w:type="gramEnd"/>
      <w:r w:rsidRPr="008C78A3">
        <w:rPr>
          <w:rFonts w:ascii="Times New Roman" w:hAnsi="Times New Roman" w:cs="Times New Roman"/>
          <w:sz w:val="24"/>
        </w:rPr>
        <w:t xml:space="preserve"> that are currently prevalent. Increasing the information </w:t>
      </w:r>
      <w:proofErr w:type="gramStart"/>
      <w:r w:rsidRPr="008C78A3">
        <w:rPr>
          <w:rFonts w:ascii="Times New Roman" w:hAnsi="Times New Roman" w:cs="Times New Roman"/>
          <w:sz w:val="24"/>
        </w:rPr>
        <w:t>being circulated</w:t>
      </w:r>
      <w:proofErr w:type="gramEnd"/>
      <w:r w:rsidRPr="008C78A3">
        <w:rPr>
          <w:rFonts w:ascii="Times New Roman" w:hAnsi="Times New Roman" w:cs="Times New Roman"/>
          <w:sz w:val="24"/>
        </w:rPr>
        <w:t xml:space="preserve"> about common frauds and their risks will help us to reduce the likelihood that the scammers succeed in robbing Ohioans of their hard-earned money.</w:t>
      </w:r>
    </w:p>
    <w:p w:rsidR="008C78A3" w:rsidRPr="007D43B3" w:rsidRDefault="008C78A3" w:rsidP="008C78A3">
      <w:pPr>
        <w:rPr>
          <w:rFonts w:ascii="Times New Roman" w:hAnsi="Times New Roman" w:cs="Times New Roman"/>
          <w:sz w:val="24"/>
        </w:rPr>
      </w:pPr>
      <w:r w:rsidRPr="008C78A3">
        <w:rPr>
          <w:rFonts w:ascii="Times New Roman" w:hAnsi="Times New Roman" w:cs="Times New Roman"/>
          <w:sz w:val="24"/>
        </w:rPr>
        <w:t>I join Rep. Brown in calling for the passage of this legislation and I too thank the committee for its time. We will now answer any questions that the committee may have.</w:t>
      </w:r>
      <w:r>
        <w:rPr>
          <w:rFonts w:ascii="Times New Roman" w:hAnsi="Times New Roman" w:cs="Times New Roman"/>
          <w:sz w:val="24"/>
        </w:rPr>
        <w:t xml:space="preserve"> </w:t>
      </w:r>
    </w:p>
    <w:p w:rsidR="007D43B3" w:rsidRPr="007D43B3" w:rsidRDefault="007D43B3">
      <w:pPr>
        <w:rPr>
          <w:rFonts w:ascii="Times New Roman" w:hAnsi="Times New Roman" w:cs="Times New Roman"/>
          <w:sz w:val="24"/>
        </w:rPr>
      </w:pPr>
    </w:p>
    <w:sectPr w:rsidR="007D43B3" w:rsidRPr="007D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B3"/>
    <w:rsid w:val="000B1E66"/>
    <w:rsid w:val="007D1A1B"/>
    <w:rsid w:val="007D43B3"/>
    <w:rsid w:val="008C78A3"/>
    <w:rsid w:val="008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17A5"/>
  <w15:chartTrackingRefBased/>
  <w15:docId w15:val="{98216AF2-E9D4-4778-8B4C-AD08494D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Ohio Legislative Information Systems</cp:lastModifiedBy>
  <cp:revision>4</cp:revision>
  <cp:lastPrinted>2018-11-27T16:01:00Z</cp:lastPrinted>
  <dcterms:created xsi:type="dcterms:W3CDTF">2018-11-27T14:25:00Z</dcterms:created>
  <dcterms:modified xsi:type="dcterms:W3CDTF">2018-11-28T14:05:00Z</dcterms:modified>
</cp:coreProperties>
</file>