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EE111" w14:textId="55DD9E31" w:rsidR="00FC4385" w:rsidRPr="00B805BB" w:rsidRDefault="00FC4385">
      <w:pPr>
        <w:rPr>
          <w:sz w:val="26"/>
          <w:szCs w:val="26"/>
        </w:rPr>
      </w:pPr>
      <w:bookmarkStart w:id="0" w:name="_GoBack"/>
      <w:bookmarkEnd w:id="0"/>
      <w:r w:rsidRPr="00B805BB">
        <w:rPr>
          <w:sz w:val="26"/>
          <w:szCs w:val="26"/>
        </w:rPr>
        <w:t>Mr. Chairman, members of the Committee, good afternoon. My name is Susan Haas, and I’m a resident of Hopewell Township, Licking County.</w:t>
      </w:r>
    </w:p>
    <w:p w14:paraId="64DDACEE" w14:textId="77777777" w:rsidR="00FC4385" w:rsidRPr="00B805BB" w:rsidRDefault="00FC4385">
      <w:pPr>
        <w:rPr>
          <w:sz w:val="26"/>
          <w:szCs w:val="26"/>
        </w:rPr>
      </w:pPr>
    </w:p>
    <w:p w14:paraId="17A34D8D" w14:textId="6BC7B704" w:rsidR="00A33040" w:rsidRPr="00B805BB" w:rsidRDefault="00762F4A">
      <w:pPr>
        <w:rPr>
          <w:sz w:val="26"/>
          <w:szCs w:val="26"/>
        </w:rPr>
      </w:pPr>
      <w:r w:rsidRPr="00B805BB">
        <w:rPr>
          <w:sz w:val="26"/>
          <w:szCs w:val="26"/>
        </w:rPr>
        <w:t xml:space="preserve">Love for our democracy was instilled in me from an early age. I was born just days after my mother had voted for her second time ever. </w:t>
      </w:r>
      <w:r w:rsidR="0022036B" w:rsidRPr="00B805BB">
        <w:rPr>
          <w:sz w:val="26"/>
          <w:szCs w:val="26"/>
        </w:rPr>
        <w:t>Before she was 13, she’d</w:t>
      </w:r>
      <w:r w:rsidRPr="00B805BB">
        <w:rPr>
          <w:sz w:val="26"/>
          <w:szCs w:val="26"/>
        </w:rPr>
        <w:t xml:space="preserve"> fled with her family from </w:t>
      </w:r>
      <w:r w:rsidR="0011547C" w:rsidRPr="00B805BB">
        <w:rPr>
          <w:sz w:val="26"/>
          <w:szCs w:val="26"/>
        </w:rPr>
        <w:t xml:space="preserve">the </w:t>
      </w:r>
      <w:r w:rsidRPr="00B805BB">
        <w:rPr>
          <w:sz w:val="26"/>
          <w:szCs w:val="26"/>
        </w:rPr>
        <w:t>Nazi</w:t>
      </w:r>
      <w:r w:rsidR="0011547C" w:rsidRPr="00B805BB">
        <w:rPr>
          <w:sz w:val="26"/>
          <w:szCs w:val="26"/>
        </w:rPr>
        <w:t>s in</w:t>
      </w:r>
      <w:r w:rsidRPr="00B805BB">
        <w:rPr>
          <w:sz w:val="26"/>
          <w:szCs w:val="26"/>
        </w:rPr>
        <w:t xml:space="preserve"> Germany, </w:t>
      </w:r>
      <w:r w:rsidR="0011547C" w:rsidRPr="00B805BB">
        <w:rPr>
          <w:sz w:val="26"/>
          <w:szCs w:val="26"/>
        </w:rPr>
        <w:t xml:space="preserve">then from </w:t>
      </w:r>
      <w:r w:rsidRPr="00B805BB">
        <w:rPr>
          <w:sz w:val="26"/>
          <w:szCs w:val="26"/>
        </w:rPr>
        <w:t>fascist</w:t>
      </w:r>
      <w:r w:rsidR="0011547C" w:rsidRPr="00B805BB">
        <w:rPr>
          <w:sz w:val="26"/>
          <w:szCs w:val="26"/>
        </w:rPr>
        <w:t>s in</w:t>
      </w:r>
      <w:r w:rsidRPr="00B805BB">
        <w:rPr>
          <w:sz w:val="26"/>
          <w:szCs w:val="26"/>
        </w:rPr>
        <w:t xml:space="preserve"> Italy and </w:t>
      </w:r>
      <w:r w:rsidR="0011547C" w:rsidRPr="00B805BB">
        <w:rPr>
          <w:sz w:val="26"/>
          <w:szCs w:val="26"/>
        </w:rPr>
        <w:t>finally from the</w:t>
      </w:r>
      <w:r w:rsidR="0022036B" w:rsidRPr="00B805BB">
        <w:rPr>
          <w:sz w:val="26"/>
          <w:szCs w:val="26"/>
        </w:rPr>
        <w:t xml:space="preserve"> Maoists in China, and she</w:t>
      </w:r>
      <w:r w:rsidRPr="00B805BB">
        <w:rPr>
          <w:sz w:val="26"/>
          <w:szCs w:val="26"/>
        </w:rPr>
        <w:t xml:space="preserve"> became an American citize</w:t>
      </w:r>
      <w:r w:rsidR="00237495" w:rsidRPr="00B805BB">
        <w:rPr>
          <w:sz w:val="26"/>
          <w:szCs w:val="26"/>
        </w:rPr>
        <w:t>n as soon as she was eligible. S</w:t>
      </w:r>
      <w:r w:rsidRPr="00B805BB">
        <w:rPr>
          <w:sz w:val="26"/>
          <w:szCs w:val="26"/>
        </w:rPr>
        <w:t>he knew how precious our right to vote is</w:t>
      </w:r>
      <w:r w:rsidR="00237495" w:rsidRPr="00B805BB">
        <w:rPr>
          <w:sz w:val="26"/>
          <w:szCs w:val="26"/>
        </w:rPr>
        <w:t>, and she taught that to me</w:t>
      </w:r>
      <w:r w:rsidR="0011547C" w:rsidRPr="00B805BB">
        <w:rPr>
          <w:sz w:val="26"/>
          <w:szCs w:val="26"/>
        </w:rPr>
        <w:t>. Her</w:t>
      </w:r>
      <w:r w:rsidR="00AD4FF4" w:rsidRPr="00B805BB">
        <w:rPr>
          <w:sz w:val="26"/>
          <w:szCs w:val="26"/>
        </w:rPr>
        <w:t xml:space="preserve"> vision of what our </w:t>
      </w:r>
      <w:r w:rsidR="0011547C" w:rsidRPr="00B805BB">
        <w:rPr>
          <w:sz w:val="26"/>
          <w:szCs w:val="26"/>
        </w:rPr>
        <w:t>nation stands for, and what it</w:t>
      </w:r>
      <w:r w:rsidR="00AD4FF4" w:rsidRPr="00B805BB">
        <w:rPr>
          <w:sz w:val="26"/>
          <w:szCs w:val="26"/>
        </w:rPr>
        <w:t xml:space="preserve"> could be</w:t>
      </w:r>
      <w:r w:rsidR="0011547C" w:rsidRPr="00B805BB">
        <w:rPr>
          <w:sz w:val="26"/>
          <w:szCs w:val="26"/>
        </w:rPr>
        <w:t>,</w:t>
      </w:r>
      <w:r w:rsidR="00AD4FF4" w:rsidRPr="00B805BB">
        <w:rPr>
          <w:sz w:val="26"/>
          <w:szCs w:val="26"/>
        </w:rPr>
        <w:t xml:space="preserve"> is something I’ve held on to all my life.</w:t>
      </w:r>
    </w:p>
    <w:p w14:paraId="6EE2E42D" w14:textId="77777777" w:rsidR="00AD4FF4" w:rsidRPr="00B805BB" w:rsidRDefault="00AD4FF4">
      <w:pPr>
        <w:rPr>
          <w:sz w:val="26"/>
          <w:szCs w:val="26"/>
        </w:rPr>
      </w:pPr>
    </w:p>
    <w:p w14:paraId="115876E8" w14:textId="3B4C878B" w:rsidR="00AD4FF4" w:rsidRPr="00B805BB" w:rsidRDefault="00AD4FF4">
      <w:pPr>
        <w:rPr>
          <w:sz w:val="26"/>
          <w:szCs w:val="26"/>
        </w:rPr>
      </w:pPr>
      <w:r w:rsidRPr="00B805BB">
        <w:rPr>
          <w:sz w:val="26"/>
          <w:szCs w:val="26"/>
        </w:rPr>
        <w:t xml:space="preserve">But in the face of </w:t>
      </w:r>
      <w:r w:rsidR="0011547C" w:rsidRPr="00B805BB">
        <w:rPr>
          <w:sz w:val="26"/>
          <w:szCs w:val="26"/>
        </w:rPr>
        <w:t>a proposal as cynical as</w:t>
      </w:r>
      <w:r w:rsidRPr="00B805BB">
        <w:rPr>
          <w:sz w:val="26"/>
          <w:szCs w:val="26"/>
        </w:rPr>
        <w:t xml:space="preserve"> SJR 5, it’s hard to hold on to my idealism.</w:t>
      </w:r>
    </w:p>
    <w:p w14:paraId="09D64CC5" w14:textId="77777777" w:rsidR="00AD4FF4" w:rsidRPr="00B805BB" w:rsidRDefault="00AD4FF4">
      <w:pPr>
        <w:rPr>
          <w:sz w:val="26"/>
          <w:szCs w:val="26"/>
        </w:rPr>
      </w:pPr>
    </w:p>
    <w:p w14:paraId="7D4BD4AA" w14:textId="04A94DC2" w:rsidR="00AD4FF4" w:rsidRPr="00B805BB" w:rsidRDefault="00AD4FF4">
      <w:pPr>
        <w:rPr>
          <w:sz w:val="26"/>
          <w:szCs w:val="26"/>
        </w:rPr>
      </w:pPr>
      <w:r w:rsidRPr="00B805BB">
        <w:rPr>
          <w:sz w:val="26"/>
          <w:szCs w:val="26"/>
        </w:rPr>
        <w:t xml:space="preserve">First, there’s the fact that </w:t>
      </w:r>
      <w:r w:rsidR="00B7596D" w:rsidRPr="00B805BB">
        <w:rPr>
          <w:sz w:val="26"/>
          <w:szCs w:val="26"/>
        </w:rPr>
        <w:t xml:space="preserve">this Resolution </w:t>
      </w:r>
      <w:r w:rsidR="000958C6" w:rsidRPr="00B805BB">
        <w:rPr>
          <w:sz w:val="26"/>
          <w:szCs w:val="26"/>
        </w:rPr>
        <w:t xml:space="preserve">is an abandonment of </w:t>
      </w:r>
      <w:r w:rsidRPr="00B805BB">
        <w:rPr>
          <w:sz w:val="26"/>
          <w:szCs w:val="26"/>
        </w:rPr>
        <w:t>the bipartisan Working Group that was announced to such fanfare last fall</w:t>
      </w:r>
      <w:r w:rsidR="00302E7D" w:rsidRPr="00B805BB">
        <w:rPr>
          <w:sz w:val="26"/>
          <w:szCs w:val="26"/>
        </w:rPr>
        <w:t xml:space="preserve">. </w:t>
      </w:r>
      <w:r w:rsidR="0009315E" w:rsidRPr="00B805BB">
        <w:rPr>
          <w:sz w:val="26"/>
          <w:szCs w:val="26"/>
        </w:rPr>
        <w:t>Passing a Res</w:t>
      </w:r>
      <w:r w:rsidR="00237495" w:rsidRPr="00B805BB">
        <w:rPr>
          <w:sz w:val="26"/>
          <w:szCs w:val="26"/>
        </w:rPr>
        <w:t>olution over the objections of both minority party</w:t>
      </w:r>
      <w:r w:rsidR="0009315E" w:rsidRPr="00B805BB">
        <w:rPr>
          <w:sz w:val="26"/>
          <w:szCs w:val="26"/>
        </w:rPr>
        <w:t xml:space="preserve"> members of the Working Group, would create</w:t>
      </w:r>
      <w:r w:rsidR="000958C6" w:rsidRPr="00B805BB">
        <w:rPr>
          <w:sz w:val="26"/>
          <w:szCs w:val="26"/>
        </w:rPr>
        <w:t xml:space="preserve"> the</w:t>
      </w:r>
      <w:r w:rsidRPr="00B805BB">
        <w:rPr>
          <w:sz w:val="26"/>
          <w:szCs w:val="26"/>
        </w:rPr>
        <w:t xml:space="preserve"> </w:t>
      </w:r>
      <w:r w:rsidR="0009315E" w:rsidRPr="00B805BB">
        <w:rPr>
          <w:sz w:val="26"/>
          <w:szCs w:val="26"/>
        </w:rPr>
        <w:t xml:space="preserve">appearance that the </w:t>
      </w:r>
      <w:r w:rsidRPr="00B805BB">
        <w:rPr>
          <w:sz w:val="26"/>
          <w:szCs w:val="26"/>
        </w:rPr>
        <w:t xml:space="preserve">Working Group </w:t>
      </w:r>
      <w:r w:rsidR="0009315E" w:rsidRPr="00B805BB">
        <w:rPr>
          <w:sz w:val="26"/>
          <w:szCs w:val="26"/>
        </w:rPr>
        <w:t>was n</w:t>
      </w:r>
      <w:r w:rsidR="000958C6" w:rsidRPr="00B805BB">
        <w:rPr>
          <w:sz w:val="26"/>
          <w:szCs w:val="26"/>
        </w:rPr>
        <w:t>ever anything</w:t>
      </w:r>
      <w:r w:rsidRPr="00B805BB">
        <w:rPr>
          <w:sz w:val="26"/>
          <w:szCs w:val="26"/>
        </w:rPr>
        <w:t xml:space="preserve"> more than a smokescreen on which good government advocates could focus </w:t>
      </w:r>
      <w:r w:rsidR="003A0752" w:rsidRPr="00B805BB">
        <w:rPr>
          <w:sz w:val="26"/>
          <w:szCs w:val="26"/>
        </w:rPr>
        <w:t>our</w:t>
      </w:r>
      <w:r w:rsidRPr="00B805BB">
        <w:rPr>
          <w:sz w:val="26"/>
          <w:szCs w:val="26"/>
        </w:rPr>
        <w:t xml:space="preserve"> </w:t>
      </w:r>
      <w:r w:rsidR="00302E7D" w:rsidRPr="00B805BB">
        <w:rPr>
          <w:sz w:val="26"/>
          <w:szCs w:val="26"/>
        </w:rPr>
        <w:t xml:space="preserve">energy and </w:t>
      </w:r>
      <w:r w:rsidRPr="00B805BB">
        <w:rPr>
          <w:sz w:val="26"/>
          <w:szCs w:val="26"/>
        </w:rPr>
        <w:t>attention</w:t>
      </w:r>
      <w:r w:rsidR="0009315E" w:rsidRPr="00B805BB">
        <w:rPr>
          <w:sz w:val="26"/>
          <w:szCs w:val="26"/>
        </w:rPr>
        <w:t>.</w:t>
      </w:r>
    </w:p>
    <w:p w14:paraId="612A7950" w14:textId="77777777" w:rsidR="00AD4FF4" w:rsidRPr="00B805BB" w:rsidRDefault="00AD4FF4">
      <w:pPr>
        <w:rPr>
          <w:sz w:val="26"/>
          <w:szCs w:val="26"/>
        </w:rPr>
      </w:pPr>
    </w:p>
    <w:p w14:paraId="357CE022" w14:textId="3FA1DC6A" w:rsidR="00AD4FF4" w:rsidRPr="00B805BB" w:rsidRDefault="00AD4FF4">
      <w:pPr>
        <w:rPr>
          <w:sz w:val="26"/>
          <w:szCs w:val="26"/>
        </w:rPr>
      </w:pPr>
      <w:r w:rsidRPr="00B805BB">
        <w:rPr>
          <w:sz w:val="26"/>
          <w:szCs w:val="26"/>
        </w:rPr>
        <w:t>Then, there’s the timing of this proposal</w:t>
      </w:r>
      <w:r w:rsidR="0011547C" w:rsidRPr="00B805BB">
        <w:rPr>
          <w:sz w:val="26"/>
          <w:szCs w:val="26"/>
        </w:rPr>
        <w:t>, and the rush to ram it through the General Assembly just three weeks after its introduction</w:t>
      </w:r>
      <w:r w:rsidRPr="00B805BB">
        <w:rPr>
          <w:sz w:val="26"/>
          <w:szCs w:val="26"/>
        </w:rPr>
        <w:t>.</w:t>
      </w:r>
      <w:r w:rsidR="00EC02BD" w:rsidRPr="00B805BB">
        <w:rPr>
          <w:sz w:val="26"/>
          <w:szCs w:val="26"/>
        </w:rPr>
        <w:t xml:space="preserve"> </w:t>
      </w:r>
      <w:r w:rsidR="0011547C" w:rsidRPr="00B805BB">
        <w:rPr>
          <w:sz w:val="26"/>
          <w:szCs w:val="26"/>
        </w:rPr>
        <w:t>I don’t need to remind this Committee that neither of the redistricting proposals on the table would take effect until 2021. There is only</w:t>
      </w:r>
      <w:r w:rsidR="00671DCA" w:rsidRPr="00B805BB">
        <w:rPr>
          <w:sz w:val="26"/>
          <w:szCs w:val="26"/>
        </w:rPr>
        <w:t xml:space="preserve"> one reason to insist that SJR </w:t>
      </w:r>
      <w:r w:rsidR="0011547C" w:rsidRPr="00B805BB">
        <w:rPr>
          <w:sz w:val="26"/>
          <w:szCs w:val="26"/>
        </w:rPr>
        <w:t>5 be presented to the voters in May – and that is so that they won’t have the opportunity to vote on the</w:t>
      </w:r>
      <w:r w:rsidR="00287B55" w:rsidRPr="00B805BB">
        <w:rPr>
          <w:sz w:val="26"/>
          <w:szCs w:val="26"/>
        </w:rPr>
        <w:t xml:space="preserve"> Fair Districts</w:t>
      </w:r>
      <w:r w:rsidR="0011547C" w:rsidRPr="00B805BB">
        <w:rPr>
          <w:sz w:val="26"/>
          <w:szCs w:val="26"/>
        </w:rPr>
        <w:t xml:space="preserve"> proposal that the Coalition has been working toward for the past year.</w:t>
      </w:r>
      <w:r w:rsidR="00C028D1" w:rsidRPr="00B805BB">
        <w:rPr>
          <w:sz w:val="26"/>
          <w:szCs w:val="26"/>
        </w:rPr>
        <w:t xml:space="preserve"> </w:t>
      </w:r>
      <w:r w:rsidR="00BD5A0B" w:rsidRPr="00B805BB">
        <w:rPr>
          <w:sz w:val="26"/>
          <w:szCs w:val="26"/>
        </w:rPr>
        <w:t>People have noticed</w:t>
      </w:r>
      <w:r w:rsidR="00825B0C" w:rsidRPr="00B805BB">
        <w:rPr>
          <w:sz w:val="26"/>
          <w:szCs w:val="26"/>
        </w:rPr>
        <w:t>. N</w:t>
      </w:r>
      <w:r w:rsidR="00BD5A0B" w:rsidRPr="00B805BB">
        <w:rPr>
          <w:sz w:val="26"/>
          <w:szCs w:val="26"/>
        </w:rPr>
        <w:t>ewspaper editorials have drawn attention to SJR 5, and not in a positive way – and volunteers</w:t>
      </w:r>
      <w:r w:rsidR="003233EE" w:rsidRPr="00B805BB">
        <w:rPr>
          <w:sz w:val="26"/>
          <w:szCs w:val="26"/>
        </w:rPr>
        <w:t xml:space="preserve"> all over the state,</w:t>
      </w:r>
      <w:r w:rsidR="00BD5A0B" w:rsidRPr="00B805BB">
        <w:rPr>
          <w:sz w:val="26"/>
          <w:szCs w:val="26"/>
        </w:rPr>
        <w:t xml:space="preserve"> gathering signatures for </w:t>
      </w:r>
      <w:r w:rsidR="003233EE" w:rsidRPr="00B805BB">
        <w:rPr>
          <w:sz w:val="26"/>
          <w:szCs w:val="26"/>
        </w:rPr>
        <w:t xml:space="preserve">the </w:t>
      </w:r>
      <w:r w:rsidR="00BD5A0B" w:rsidRPr="00B805BB">
        <w:rPr>
          <w:sz w:val="26"/>
          <w:szCs w:val="26"/>
        </w:rPr>
        <w:t>Fair Districts</w:t>
      </w:r>
      <w:r w:rsidR="003233EE" w:rsidRPr="00B805BB">
        <w:rPr>
          <w:sz w:val="26"/>
          <w:szCs w:val="26"/>
        </w:rPr>
        <w:t xml:space="preserve"> Initiative</w:t>
      </w:r>
      <w:r w:rsidR="00BD5A0B" w:rsidRPr="00B805BB">
        <w:rPr>
          <w:sz w:val="26"/>
          <w:szCs w:val="26"/>
        </w:rPr>
        <w:t>, have reported a significant uptick in people approaching us to sign our petition.</w:t>
      </w:r>
      <w:r w:rsidR="003233EE" w:rsidRPr="00B805BB">
        <w:rPr>
          <w:sz w:val="26"/>
          <w:szCs w:val="26"/>
        </w:rPr>
        <w:t xml:space="preserve"> </w:t>
      </w:r>
    </w:p>
    <w:p w14:paraId="12AF4BAD" w14:textId="77777777" w:rsidR="00AD4FF4" w:rsidRPr="00B805BB" w:rsidRDefault="00AD4FF4">
      <w:pPr>
        <w:rPr>
          <w:sz w:val="26"/>
          <w:szCs w:val="26"/>
        </w:rPr>
      </w:pPr>
    </w:p>
    <w:p w14:paraId="5144D7E4" w14:textId="7228293F" w:rsidR="00287B55" w:rsidRPr="00B805BB" w:rsidRDefault="003233EE">
      <w:pPr>
        <w:rPr>
          <w:sz w:val="26"/>
          <w:szCs w:val="26"/>
        </w:rPr>
      </w:pPr>
      <w:r w:rsidRPr="00B805BB">
        <w:rPr>
          <w:sz w:val="26"/>
          <w:szCs w:val="26"/>
        </w:rPr>
        <w:t>Then, there’s the</w:t>
      </w:r>
      <w:r w:rsidR="00AD4FF4" w:rsidRPr="00B805BB">
        <w:rPr>
          <w:sz w:val="26"/>
          <w:szCs w:val="26"/>
        </w:rPr>
        <w:t xml:space="preserve"> content</w:t>
      </w:r>
      <w:r w:rsidRPr="00B805BB">
        <w:rPr>
          <w:sz w:val="26"/>
          <w:szCs w:val="26"/>
        </w:rPr>
        <w:t xml:space="preserve"> of SJR 5</w:t>
      </w:r>
      <w:r w:rsidR="00AD4FF4" w:rsidRPr="00B805BB">
        <w:rPr>
          <w:sz w:val="26"/>
          <w:szCs w:val="26"/>
        </w:rPr>
        <w:t>.</w:t>
      </w:r>
      <w:r w:rsidR="00671DCA" w:rsidRPr="00B805BB">
        <w:rPr>
          <w:sz w:val="26"/>
          <w:szCs w:val="26"/>
        </w:rPr>
        <w:t xml:space="preserve"> </w:t>
      </w:r>
      <w:r w:rsidR="00DC0F21" w:rsidRPr="00B805BB">
        <w:rPr>
          <w:sz w:val="26"/>
          <w:szCs w:val="26"/>
        </w:rPr>
        <w:t xml:space="preserve">Both in news reports and in testimony, cartographers and election law experts have explained how </w:t>
      </w:r>
      <w:r w:rsidRPr="00B805BB">
        <w:rPr>
          <w:sz w:val="26"/>
          <w:szCs w:val="26"/>
        </w:rPr>
        <w:t>the Resolution wouldn’</w:t>
      </w:r>
      <w:r w:rsidR="00DC0F21" w:rsidRPr="00B805BB">
        <w:rPr>
          <w:sz w:val="26"/>
          <w:szCs w:val="26"/>
        </w:rPr>
        <w:t xml:space="preserve">t affect the majority party’s ability to draw districts to favor itself and consolidate power out of proportion to the will of the voters. </w:t>
      </w:r>
      <w:r w:rsidR="00B805BB">
        <w:rPr>
          <w:sz w:val="26"/>
          <w:szCs w:val="26"/>
        </w:rPr>
        <w:t>That’s</w:t>
      </w:r>
      <w:r w:rsidR="00DC0F21" w:rsidRPr="00B805BB">
        <w:rPr>
          <w:sz w:val="26"/>
          <w:szCs w:val="26"/>
        </w:rPr>
        <w:t xml:space="preserve"> outside my</w:t>
      </w:r>
      <w:r w:rsidR="00B805BB">
        <w:rPr>
          <w:sz w:val="26"/>
          <w:szCs w:val="26"/>
        </w:rPr>
        <w:t xml:space="preserve"> own</w:t>
      </w:r>
      <w:r w:rsidR="00DC0F21" w:rsidRPr="00B805BB">
        <w:rPr>
          <w:sz w:val="26"/>
          <w:szCs w:val="26"/>
        </w:rPr>
        <w:t xml:space="preserve"> expertise. But</w:t>
      </w:r>
      <w:r w:rsidR="001D7A13" w:rsidRPr="00B805BB">
        <w:rPr>
          <w:sz w:val="26"/>
          <w:szCs w:val="26"/>
        </w:rPr>
        <w:t xml:space="preserve"> some of the procedural clauses in the Resolution stand out. There’s the fact that maps would be passed by the General Assembly as Resolutions, not Bills – and that therefore they’d be unreviewable except by the courts. Not by the Governor via veto, and not by the citizens via referendum.</w:t>
      </w:r>
      <w:r w:rsidR="00287B55" w:rsidRPr="00B805BB">
        <w:rPr>
          <w:sz w:val="26"/>
          <w:szCs w:val="26"/>
        </w:rPr>
        <w:t xml:space="preserve"> </w:t>
      </w:r>
    </w:p>
    <w:p w14:paraId="03B6F0F9" w14:textId="77777777" w:rsidR="00287B55" w:rsidRPr="00B805BB" w:rsidRDefault="00287B55">
      <w:pPr>
        <w:rPr>
          <w:sz w:val="26"/>
          <w:szCs w:val="26"/>
        </w:rPr>
      </w:pPr>
    </w:p>
    <w:p w14:paraId="69F6DEB9" w14:textId="291A0328" w:rsidR="00AD4FF4" w:rsidRPr="00B805BB" w:rsidRDefault="00602C0B">
      <w:pPr>
        <w:rPr>
          <w:sz w:val="26"/>
          <w:szCs w:val="26"/>
        </w:rPr>
      </w:pPr>
      <w:r w:rsidRPr="00B805BB">
        <w:rPr>
          <w:sz w:val="26"/>
          <w:szCs w:val="26"/>
        </w:rPr>
        <w:t>There’s</w:t>
      </w:r>
      <w:r w:rsidR="00287B55" w:rsidRPr="00B805BB">
        <w:rPr>
          <w:sz w:val="26"/>
          <w:szCs w:val="26"/>
        </w:rPr>
        <w:t xml:space="preserve"> also</w:t>
      </w:r>
      <w:r w:rsidRPr="00B805BB">
        <w:rPr>
          <w:sz w:val="26"/>
          <w:szCs w:val="26"/>
        </w:rPr>
        <w:t xml:space="preserve"> a phrase that’s been widely misconstrued </w:t>
      </w:r>
      <w:r w:rsidR="00643808" w:rsidRPr="00B805BB">
        <w:rPr>
          <w:sz w:val="26"/>
          <w:szCs w:val="26"/>
        </w:rPr>
        <w:t>about</w:t>
      </w:r>
      <w:r w:rsidRPr="00B805BB">
        <w:rPr>
          <w:sz w:val="26"/>
          <w:szCs w:val="26"/>
        </w:rPr>
        <w:t xml:space="preserve"> the votes needed for a mapping resolution to pass the General Assembly. </w:t>
      </w:r>
      <w:r w:rsidR="00643808" w:rsidRPr="00B805BB">
        <w:rPr>
          <w:sz w:val="26"/>
          <w:szCs w:val="26"/>
        </w:rPr>
        <w:t>SJR 5</w:t>
      </w:r>
      <w:r w:rsidRPr="00B805BB">
        <w:rPr>
          <w:sz w:val="26"/>
          <w:szCs w:val="26"/>
        </w:rPr>
        <w:t xml:space="preserve"> does NOT require </w:t>
      </w:r>
      <w:r w:rsidR="005C7063" w:rsidRPr="00B805BB">
        <w:rPr>
          <w:sz w:val="26"/>
          <w:szCs w:val="26"/>
        </w:rPr>
        <w:t>a</w:t>
      </w:r>
      <w:r w:rsidRPr="00B805BB">
        <w:rPr>
          <w:sz w:val="26"/>
          <w:szCs w:val="26"/>
        </w:rPr>
        <w:t xml:space="preserve"> map to be approved by </w:t>
      </w:r>
      <w:r w:rsidR="005C7063" w:rsidRPr="00B805BB">
        <w:rPr>
          <w:sz w:val="26"/>
          <w:szCs w:val="26"/>
        </w:rPr>
        <w:t>any</w:t>
      </w:r>
      <w:r w:rsidR="00C11923" w:rsidRPr="00B805BB">
        <w:rPr>
          <w:sz w:val="26"/>
          <w:szCs w:val="26"/>
        </w:rPr>
        <w:t xml:space="preserve"> fraction</w:t>
      </w:r>
      <w:r w:rsidRPr="00B805BB">
        <w:rPr>
          <w:sz w:val="26"/>
          <w:szCs w:val="26"/>
        </w:rPr>
        <w:t xml:space="preserve"> of th</w:t>
      </w:r>
      <w:r w:rsidR="00C11923" w:rsidRPr="00B805BB">
        <w:rPr>
          <w:sz w:val="26"/>
          <w:szCs w:val="26"/>
        </w:rPr>
        <w:t xml:space="preserve">e members of the minority party. It </w:t>
      </w:r>
      <w:r w:rsidR="005C7063" w:rsidRPr="00B805BB">
        <w:rPr>
          <w:sz w:val="26"/>
          <w:szCs w:val="26"/>
        </w:rPr>
        <w:t xml:space="preserve">states that a plan </w:t>
      </w:r>
      <w:r w:rsidR="005C7063" w:rsidRPr="00B805BB">
        <w:rPr>
          <w:sz w:val="26"/>
          <w:szCs w:val="26"/>
        </w:rPr>
        <w:lastRenderedPageBreak/>
        <w:t>c</w:t>
      </w:r>
      <w:r w:rsidR="00C11923" w:rsidRPr="00B805BB">
        <w:rPr>
          <w:sz w:val="26"/>
          <w:szCs w:val="26"/>
        </w:rPr>
        <w:t xml:space="preserve">ould be </w:t>
      </w:r>
      <w:r w:rsidR="005C7063" w:rsidRPr="00B805BB">
        <w:rPr>
          <w:sz w:val="26"/>
          <w:szCs w:val="26"/>
        </w:rPr>
        <w:t>enacted under each procedure with the approval</w:t>
      </w:r>
      <w:r w:rsidR="00C11923" w:rsidRPr="00B805BB">
        <w:rPr>
          <w:sz w:val="26"/>
          <w:szCs w:val="26"/>
        </w:rPr>
        <w:t xml:space="preserve"> </w:t>
      </w:r>
      <w:r w:rsidR="001A6CB5" w:rsidRPr="00B805BB">
        <w:rPr>
          <w:sz w:val="26"/>
          <w:szCs w:val="26"/>
        </w:rPr>
        <w:t xml:space="preserve">of </w:t>
      </w:r>
      <w:r w:rsidR="00C11923" w:rsidRPr="00B805BB">
        <w:rPr>
          <w:sz w:val="26"/>
          <w:szCs w:val="26"/>
        </w:rPr>
        <w:t xml:space="preserve">one-third or one-fifth of the members who are </w:t>
      </w:r>
      <w:r w:rsidR="00C11923" w:rsidRPr="00B805BB">
        <w:rPr>
          <w:b/>
          <w:sz w:val="26"/>
          <w:szCs w:val="26"/>
        </w:rPr>
        <w:t>not members of the majority party</w:t>
      </w:r>
      <w:r w:rsidR="00C11923" w:rsidRPr="00B805BB">
        <w:rPr>
          <w:sz w:val="26"/>
          <w:szCs w:val="26"/>
        </w:rPr>
        <w:t xml:space="preserve">. As the General Assembly is </w:t>
      </w:r>
      <w:r w:rsidR="001A6CB5" w:rsidRPr="00B805BB">
        <w:rPr>
          <w:sz w:val="26"/>
          <w:szCs w:val="26"/>
        </w:rPr>
        <w:t>presently constituted</w:t>
      </w:r>
      <w:r w:rsidR="00C11923" w:rsidRPr="00B805BB">
        <w:rPr>
          <w:sz w:val="26"/>
          <w:szCs w:val="26"/>
        </w:rPr>
        <w:t xml:space="preserve">, it’s a distinction without a difference. But when the districts are drawn, </w:t>
      </w:r>
      <w:r w:rsidR="00F82E22" w:rsidRPr="00B805BB">
        <w:rPr>
          <w:sz w:val="26"/>
          <w:szCs w:val="26"/>
        </w:rPr>
        <w:t>there’s a real possibility there could be</w:t>
      </w:r>
      <w:r w:rsidR="00C11923" w:rsidRPr="00B805BB">
        <w:rPr>
          <w:sz w:val="26"/>
          <w:szCs w:val="26"/>
        </w:rPr>
        <w:t xml:space="preserve"> Senators or Representatives who are independent</w:t>
      </w:r>
      <w:r w:rsidR="00F82E22" w:rsidRPr="00B805BB">
        <w:rPr>
          <w:sz w:val="26"/>
          <w:szCs w:val="26"/>
        </w:rPr>
        <w:t>s</w:t>
      </w:r>
      <w:r w:rsidR="00C11923" w:rsidRPr="00B805BB">
        <w:rPr>
          <w:sz w:val="26"/>
          <w:szCs w:val="26"/>
        </w:rPr>
        <w:t xml:space="preserve"> or members of third parties</w:t>
      </w:r>
      <w:r w:rsidR="00F82E22" w:rsidRPr="00B805BB">
        <w:rPr>
          <w:sz w:val="26"/>
          <w:szCs w:val="26"/>
        </w:rPr>
        <w:t>. If they could</w:t>
      </w:r>
      <w:r w:rsidR="00C11923" w:rsidRPr="00B805BB">
        <w:rPr>
          <w:sz w:val="26"/>
          <w:szCs w:val="26"/>
        </w:rPr>
        <w:t xml:space="preserve"> be persuaded to approve a proposed map, then a ten-year map could be put in place at the first step, with the approval of a much smaller fraction of the minority caucus. Article XIX, §1(A</w:t>
      </w:r>
      <w:proofErr w:type="gramStart"/>
      <w:r w:rsidR="00C11923" w:rsidRPr="00B805BB">
        <w:rPr>
          <w:sz w:val="26"/>
          <w:szCs w:val="26"/>
        </w:rPr>
        <w:t>)(</w:t>
      </w:r>
      <w:proofErr w:type="gramEnd"/>
      <w:r w:rsidR="00C11923" w:rsidRPr="00B805BB">
        <w:rPr>
          <w:sz w:val="26"/>
          <w:szCs w:val="26"/>
        </w:rPr>
        <w:t>2)</w:t>
      </w:r>
      <w:r w:rsidRPr="00B805BB">
        <w:rPr>
          <w:sz w:val="26"/>
          <w:szCs w:val="26"/>
        </w:rPr>
        <w:t>§2(B)(3)(b) and 2(B)(c)(ii).</w:t>
      </w:r>
    </w:p>
    <w:p w14:paraId="3ECB45DC" w14:textId="77777777" w:rsidR="00AD4FF4" w:rsidRPr="00B805BB" w:rsidRDefault="00AD4FF4">
      <w:pPr>
        <w:rPr>
          <w:sz w:val="26"/>
          <w:szCs w:val="26"/>
        </w:rPr>
      </w:pPr>
    </w:p>
    <w:p w14:paraId="7E0CDEDA" w14:textId="19B7E5CD" w:rsidR="00C05C54" w:rsidRPr="00B805BB" w:rsidRDefault="00AD4FF4">
      <w:pPr>
        <w:rPr>
          <w:sz w:val="26"/>
          <w:szCs w:val="26"/>
        </w:rPr>
      </w:pPr>
      <w:r w:rsidRPr="00B805BB">
        <w:rPr>
          <w:sz w:val="26"/>
          <w:szCs w:val="26"/>
        </w:rPr>
        <w:t>Then, there</w:t>
      </w:r>
      <w:r w:rsidR="00C05C54" w:rsidRPr="00B805BB">
        <w:rPr>
          <w:sz w:val="26"/>
          <w:szCs w:val="26"/>
        </w:rPr>
        <w:t xml:space="preserve">’s the deflection from the merits of SJR 5 by using criticism of the Fair Districts Initiative purportedly to support the pending Resolution. Whether or not the Fair Districts proposal is workable, whether it would accomplish the goals that its proponents believe it will, are completely irrelevant to the merits of SJR 5. If it’s the sense of this Committee and of the General Assembly that SJR 5 is significantly better than the Fair Districts Amendment, then place it on the November </w:t>
      </w:r>
      <w:proofErr w:type="gramStart"/>
      <w:r w:rsidR="00C05C54" w:rsidRPr="00B805BB">
        <w:rPr>
          <w:sz w:val="26"/>
          <w:szCs w:val="26"/>
        </w:rPr>
        <w:t>ballot,</w:t>
      </w:r>
      <w:proofErr w:type="gramEnd"/>
      <w:r w:rsidR="00C05C54" w:rsidRPr="00B805BB">
        <w:rPr>
          <w:sz w:val="26"/>
          <w:szCs w:val="26"/>
        </w:rPr>
        <w:t xml:space="preserve"> educate your constituents about the differences between the two proposals, and why you think they should choose </w:t>
      </w:r>
      <w:r w:rsidR="00A95D94" w:rsidRPr="00B805BB">
        <w:rPr>
          <w:sz w:val="26"/>
          <w:szCs w:val="26"/>
        </w:rPr>
        <w:t>this one</w:t>
      </w:r>
      <w:r w:rsidR="00C05C54" w:rsidRPr="00B805BB">
        <w:rPr>
          <w:sz w:val="26"/>
          <w:szCs w:val="26"/>
        </w:rPr>
        <w:t>.</w:t>
      </w:r>
      <w:r w:rsidR="00A86A03" w:rsidRPr="00B805BB">
        <w:rPr>
          <w:sz w:val="26"/>
          <w:szCs w:val="26"/>
        </w:rPr>
        <w:t xml:space="preserve"> If you think SJR 5 is better for the citizens than Fair Districts, then trust the citizens to choose the best proposal</w:t>
      </w:r>
      <w:r w:rsidR="00137F8D" w:rsidRPr="00B805BB">
        <w:rPr>
          <w:sz w:val="26"/>
          <w:szCs w:val="26"/>
        </w:rPr>
        <w:t xml:space="preserve"> in a head-to-head contest</w:t>
      </w:r>
      <w:r w:rsidR="00A86A03" w:rsidRPr="00B805BB">
        <w:rPr>
          <w:sz w:val="26"/>
          <w:szCs w:val="26"/>
        </w:rPr>
        <w:t>.</w:t>
      </w:r>
    </w:p>
    <w:p w14:paraId="5C7D0325" w14:textId="77777777" w:rsidR="00C05C54" w:rsidRPr="00B805BB" w:rsidRDefault="00C05C54">
      <w:pPr>
        <w:rPr>
          <w:sz w:val="26"/>
          <w:szCs w:val="26"/>
        </w:rPr>
      </w:pPr>
    </w:p>
    <w:p w14:paraId="4FF29350" w14:textId="3F535680" w:rsidR="00C8739C" w:rsidRPr="00B805BB" w:rsidRDefault="00C13866" w:rsidP="00F23A6D">
      <w:pPr>
        <w:autoSpaceDE w:val="0"/>
        <w:autoSpaceDN w:val="0"/>
        <w:adjustRightInd w:val="0"/>
        <w:rPr>
          <w:sz w:val="26"/>
          <w:szCs w:val="26"/>
        </w:rPr>
      </w:pPr>
      <w:r w:rsidRPr="00B805BB">
        <w:rPr>
          <w:sz w:val="26"/>
          <w:szCs w:val="26"/>
        </w:rPr>
        <w:t>Finally</w:t>
      </w:r>
      <w:r w:rsidR="00C8739C" w:rsidRPr="00B805BB">
        <w:rPr>
          <w:sz w:val="26"/>
          <w:szCs w:val="26"/>
        </w:rPr>
        <w:t>, there’s SJR 5’</w:t>
      </w:r>
      <w:r w:rsidR="00BB7181" w:rsidRPr="00B805BB">
        <w:rPr>
          <w:sz w:val="26"/>
          <w:szCs w:val="26"/>
        </w:rPr>
        <w:t xml:space="preserve">s cost to the state. Of course there’s the cost of putting an additional proposal to the voters, when the Fair Districts Coalition </w:t>
      </w:r>
      <w:r w:rsidR="00903617" w:rsidRPr="00B805BB">
        <w:rPr>
          <w:sz w:val="26"/>
          <w:szCs w:val="26"/>
        </w:rPr>
        <w:t xml:space="preserve">already </w:t>
      </w:r>
      <w:r w:rsidR="00BB7181" w:rsidRPr="00B805BB">
        <w:rPr>
          <w:sz w:val="26"/>
          <w:szCs w:val="26"/>
        </w:rPr>
        <w:t xml:space="preserve">expects and hopes to be able to </w:t>
      </w:r>
      <w:r w:rsidR="005D776D" w:rsidRPr="00B805BB">
        <w:rPr>
          <w:sz w:val="26"/>
          <w:szCs w:val="26"/>
        </w:rPr>
        <w:t>do so ourselves</w:t>
      </w:r>
      <w:r w:rsidR="00BB7181" w:rsidRPr="00B805BB">
        <w:rPr>
          <w:sz w:val="26"/>
          <w:szCs w:val="26"/>
        </w:rPr>
        <w:t>. But</w:t>
      </w:r>
      <w:r w:rsidR="00011D5E" w:rsidRPr="00B805BB">
        <w:rPr>
          <w:sz w:val="26"/>
          <w:szCs w:val="26"/>
        </w:rPr>
        <w:t xml:space="preserve"> regardless of the merits of the Fair Districts Amendment or whether or not it gets to the ballot,</w:t>
      </w:r>
      <w:r w:rsidR="00BB7181" w:rsidRPr="00B805BB">
        <w:rPr>
          <w:sz w:val="26"/>
          <w:szCs w:val="26"/>
        </w:rPr>
        <w:t xml:space="preserve"> if SJR 5 were to become part of our </w:t>
      </w:r>
      <w:proofErr w:type="gramStart"/>
      <w:r w:rsidR="00BB7181" w:rsidRPr="00B805BB">
        <w:rPr>
          <w:sz w:val="26"/>
          <w:szCs w:val="26"/>
        </w:rPr>
        <w:t>Constitution, that</w:t>
      </w:r>
      <w:proofErr w:type="gramEnd"/>
      <w:r w:rsidR="00BB7181" w:rsidRPr="00B805BB">
        <w:rPr>
          <w:sz w:val="26"/>
          <w:szCs w:val="26"/>
        </w:rPr>
        <w:t xml:space="preserve"> would entail additional costs as well. Sen. Huffman has been quoted as saying that in most cases, the task of map-drawing would </w:t>
      </w:r>
      <w:r w:rsidR="00387CB2" w:rsidRPr="00B805BB">
        <w:rPr>
          <w:sz w:val="26"/>
          <w:szCs w:val="26"/>
        </w:rPr>
        <w:t xml:space="preserve">probably </w:t>
      </w:r>
      <w:r w:rsidR="00BB7181" w:rsidRPr="00B805BB">
        <w:rPr>
          <w:sz w:val="26"/>
          <w:szCs w:val="26"/>
        </w:rPr>
        <w:t xml:space="preserve">go to the Redistricting Commission </w:t>
      </w:r>
      <w:r w:rsidR="00387CB2" w:rsidRPr="00B805BB">
        <w:rPr>
          <w:sz w:val="26"/>
          <w:szCs w:val="26"/>
        </w:rPr>
        <w:t>– the one that’s</w:t>
      </w:r>
      <w:r w:rsidR="00BB7181" w:rsidRPr="00B805BB">
        <w:rPr>
          <w:sz w:val="26"/>
          <w:szCs w:val="26"/>
        </w:rPr>
        <w:t xml:space="preserve"> been already constituted to draw General Assembly </w:t>
      </w:r>
      <w:r w:rsidR="004F798F" w:rsidRPr="00B805BB">
        <w:rPr>
          <w:sz w:val="26"/>
          <w:szCs w:val="26"/>
        </w:rPr>
        <w:t>districts</w:t>
      </w:r>
      <w:r w:rsidR="00387CB2" w:rsidRPr="00B805BB">
        <w:rPr>
          <w:sz w:val="26"/>
          <w:szCs w:val="26"/>
        </w:rPr>
        <w:t>, and that the Fair Districts initiative would task with Congressional redistricting from the outset</w:t>
      </w:r>
      <w:r w:rsidR="004F798F" w:rsidRPr="00B805BB">
        <w:rPr>
          <w:sz w:val="26"/>
          <w:szCs w:val="26"/>
        </w:rPr>
        <w:t>. If that’s the case, why use state funds to contract with cartographers and hold the two required public hearings</w:t>
      </w:r>
      <w:r w:rsidR="00387CB2" w:rsidRPr="00B805BB">
        <w:rPr>
          <w:sz w:val="26"/>
          <w:szCs w:val="26"/>
        </w:rPr>
        <w:t xml:space="preserve"> on a General Assembly resolution</w:t>
      </w:r>
      <w:r w:rsidR="004F798F" w:rsidRPr="00B805BB">
        <w:rPr>
          <w:sz w:val="26"/>
          <w:szCs w:val="26"/>
        </w:rPr>
        <w:t>, if the Redistricting Commission will</w:t>
      </w:r>
      <w:r w:rsidR="00011D5E" w:rsidRPr="00B805BB">
        <w:rPr>
          <w:sz w:val="26"/>
          <w:szCs w:val="26"/>
        </w:rPr>
        <w:t xml:space="preserve"> probably</w:t>
      </w:r>
      <w:r w:rsidR="004F798F" w:rsidRPr="00B805BB">
        <w:rPr>
          <w:sz w:val="26"/>
          <w:szCs w:val="26"/>
        </w:rPr>
        <w:t xml:space="preserve"> have to do it all over again, anyway? The State doesn’t have unlimited funds in its coffers, and writing a bureaucratic procedure into our Constitution, that its own main proponent acknowledges is </w:t>
      </w:r>
      <w:r w:rsidR="00387CB2" w:rsidRPr="00B805BB">
        <w:rPr>
          <w:sz w:val="26"/>
          <w:szCs w:val="26"/>
        </w:rPr>
        <w:t>probab</w:t>
      </w:r>
      <w:r w:rsidR="004F798F" w:rsidRPr="00B805BB">
        <w:rPr>
          <w:sz w:val="26"/>
          <w:szCs w:val="26"/>
        </w:rPr>
        <w:t xml:space="preserve">ly futile, seems the </w:t>
      </w:r>
      <w:r w:rsidR="00011D5E" w:rsidRPr="00B805BB">
        <w:rPr>
          <w:sz w:val="26"/>
          <w:szCs w:val="26"/>
        </w:rPr>
        <w:t xml:space="preserve">very </w:t>
      </w:r>
      <w:r w:rsidR="004F798F" w:rsidRPr="00B805BB">
        <w:rPr>
          <w:sz w:val="26"/>
          <w:szCs w:val="26"/>
        </w:rPr>
        <w:t>opposite of fiscal responsibility.</w:t>
      </w:r>
    </w:p>
    <w:p w14:paraId="2C753C34" w14:textId="28936019" w:rsidR="00974C0D" w:rsidRPr="00B805BB" w:rsidRDefault="00974C0D" w:rsidP="00F23A6D">
      <w:pPr>
        <w:autoSpaceDE w:val="0"/>
        <w:autoSpaceDN w:val="0"/>
        <w:adjustRightInd w:val="0"/>
        <w:rPr>
          <w:sz w:val="26"/>
          <w:szCs w:val="26"/>
        </w:rPr>
      </w:pPr>
    </w:p>
    <w:p w14:paraId="38DA6451" w14:textId="1A50CEE2" w:rsidR="00974C0D" w:rsidRPr="00B805BB" w:rsidRDefault="00974C0D" w:rsidP="00F23A6D">
      <w:pPr>
        <w:autoSpaceDE w:val="0"/>
        <w:autoSpaceDN w:val="0"/>
        <w:adjustRightInd w:val="0"/>
        <w:rPr>
          <w:sz w:val="26"/>
          <w:szCs w:val="26"/>
        </w:rPr>
      </w:pPr>
      <w:r w:rsidRPr="00B805BB">
        <w:rPr>
          <w:sz w:val="26"/>
          <w:szCs w:val="26"/>
        </w:rPr>
        <w:t xml:space="preserve">Mr. Chairman, members of the Committee, </w:t>
      </w:r>
      <w:proofErr w:type="gramStart"/>
      <w:r w:rsidRPr="00B805BB">
        <w:rPr>
          <w:sz w:val="26"/>
          <w:szCs w:val="26"/>
        </w:rPr>
        <w:t>thank</w:t>
      </w:r>
      <w:proofErr w:type="gramEnd"/>
      <w:r w:rsidRPr="00B805BB">
        <w:rPr>
          <w:sz w:val="26"/>
          <w:szCs w:val="26"/>
        </w:rPr>
        <w:t xml:space="preserve"> you for your time; and may I also extend my thanks to all the staffers who made it possible for this hearing to take place today.</w:t>
      </w:r>
    </w:p>
    <w:p w14:paraId="291D7AC3" w14:textId="6AFB4954" w:rsidR="00823529" w:rsidRPr="00B805BB" w:rsidRDefault="00823529" w:rsidP="00F23A6D">
      <w:pPr>
        <w:autoSpaceDE w:val="0"/>
        <w:autoSpaceDN w:val="0"/>
        <w:adjustRightInd w:val="0"/>
        <w:rPr>
          <w:sz w:val="26"/>
          <w:szCs w:val="26"/>
        </w:rPr>
      </w:pPr>
    </w:p>
    <w:p w14:paraId="45390816" w14:textId="1E4F00FF" w:rsidR="00823529" w:rsidRPr="00B805BB" w:rsidRDefault="00823529" w:rsidP="00F23A6D">
      <w:pPr>
        <w:autoSpaceDE w:val="0"/>
        <w:autoSpaceDN w:val="0"/>
        <w:adjustRightInd w:val="0"/>
        <w:rPr>
          <w:sz w:val="26"/>
          <w:szCs w:val="26"/>
        </w:rPr>
      </w:pPr>
    </w:p>
    <w:p w14:paraId="57E6005D" w14:textId="2DA8E5CC" w:rsidR="00387CB2" w:rsidRPr="00B805BB" w:rsidRDefault="00387CB2" w:rsidP="00F23A6D">
      <w:pPr>
        <w:autoSpaceDE w:val="0"/>
        <w:autoSpaceDN w:val="0"/>
        <w:adjustRightInd w:val="0"/>
        <w:rPr>
          <w:sz w:val="26"/>
          <w:szCs w:val="26"/>
        </w:rPr>
      </w:pPr>
    </w:p>
    <w:sectPr w:rsidR="00387CB2" w:rsidRPr="00B805BB" w:rsidSect="00834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E2840"/>
    <w:multiLevelType w:val="hybridMultilevel"/>
    <w:tmpl w:val="BD807924"/>
    <w:lvl w:ilvl="0" w:tplc="E3BA1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4A"/>
    <w:rsid w:val="00011D5E"/>
    <w:rsid w:val="000437A2"/>
    <w:rsid w:val="0009315E"/>
    <w:rsid w:val="000958C6"/>
    <w:rsid w:val="0011547C"/>
    <w:rsid w:val="00137F8D"/>
    <w:rsid w:val="0018697F"/>
    <w:rsid w:val="001A6CB5"/>
    <w:rsid w:val="001D7A13"/>
    <w:rsid w:val="0022036B"/>
    <w:rsid w:val="00237495"/>
    <w:rsid w:val="00274F94"/>
    <w:rsid w:val="00287B55"/>
    <w:rsid w:val="00302E7D"/>
    <w:rsid w:val="003233EE"/>
    <w:rsid w:val="0033547B"/>
    <w:rsid w:val="00387CB2"/>
    <w:rsid w:val="003A0752"/>
    <w:rsid w:val="004F798F"/>
    <w:rsid w:val="0055656C"/>
    <w:rsid w:val="005B57FB"/>
    <w:rsid w:val="005C7063"/>
    <w:rsid w:val="005D776D"/>
    <w:rsid w:val="00602C0B"/>
    <w:rsid w:val="00643808"/>
    <w:rsid w:val="0065273F"/>
    <w:rsid w:val="00671DCA"/>
    <w:rsid w:val="007228BC"/>
    <w:rsid w:val="00762F4A"/>
    <w:rsid w:val="00823529"/>
    <w:rsid w:val="00825B0C"/>
    <w:rsid w:val="00834D61"/>
    <w:rsid w:val="00903617"/>
    <w:rsid w:val="00920B92"/>
    <w:rsid w:val="009279AC"/>
    <w:rsid w:val="00974C0D"/>
    <w:rsid w:val="00A33040"/>
    <w:rsid w:val="00A86A03"/>
    <w:rsid w:val="00A95D94"/>
    <w:rsid w:val="00AD4FF4"/>
    <w:rsid w:val="00B23E8F"/>
    <w:rsid w:val="00B46F08"/>
    <w:rsid w:val="00B7596D"/>
    <w:rsid w:val="00B805BB"/>
    <w:rsid w:val="00BB7181"/>
    <w:rsid w:val="00BD5A0B"/>
    <w:rsid w:val="00C028D1"/>
    <w:rsid w:val="00C05C54"/>
    <w:rsid w:val="00C11923"/>
    <w:rsid w:val="00C13866"/>
    <w:rsid w:val="00C8739C"/>
    <w:rsid w:val="00DC0F21"/>
    <w:rsid w:val="00E24B2D"/>
    <w:rsid w:val="00EC02BD"/>
    <w:rsid w:val="00F23A6D"/>
    <w:rsid w:val="00F64691"/>
    <w:rsid w:val="00F82E22"/>
    <w:rsid w:val="00FC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FF4"/>
    <w:pPr>
      <w:ind w:left="720"/>
      <w:contextualSpacing/>
    </w:pPr>
  </w:style>
  <w:style w:type="character" w:styleId="Strong">
    <w:name w:val="Strong"/>
    <w:basedOn w:val="DefaultParagraphFont"/>
    <w:uiPriority w:val="22"/>
    <w:qFormat/>
    <w:rsid w:val="001154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FF4"/>
    <w:pPr>
      <w:ind w:left="720"/>
      <w:contextualSpacing/>
    </w:pPr>
  </w:style>
  <w:style w:type="character" w:styleId="Strong">
    <w:name w:val="Strong"/>
    <w:basedOn w:val="DefaultParagraphFont"/>
    <w:uiPriority w:val="22"/>
    <w:qFormat/>
    <w:rsid w:val="00115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4703</Characters>
  <Application>Microsoft Office Word</Application>
  <DocSecurity>4</DocSecurity>
  <Lines>106</Lines>
  <Paragraphs>68</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Patti</dc:creator>
  <cp:lastModifiedBy>Hawking, Andrew</cp:lastModifiedBy>
  <cp:revision>2</cp:revision>
  <cp:lastPrinted>2018-01-22T17:52:00Z</cp:lastPrinted>
  <dcterms:created xsi:type="dcterms:W3CDTF">2018-01-22T17:57:00Z</dcterms:created>
  <dcterms:modified xsi:type="dcterms:W3CDTF">2018-01-22T17:57:00Z</dcterms:modified>
</cp:coreProperties>
</file>