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8194A" w14:textId="77777777" w:rsidR="000E60B0" w:rsidRDefault="000E60B0" w:rsidP="000E60B0">
      <w:pPr>
        <w:jc w:val="center"/>
      </w:pPr>
      <w:bookmarkStart w:id="0" w:name="_GoBack"/>
      <w:bookmarkEnd w:id="0"/>
      <w:r>
        <w:rPr>
          <w:noProof/>
        </w:rPr>
        <w:drawing>
          <wp:inline distT="0" distB="0" distL="0" distR="0" wp14:anchorId="3421BD87" wp14:editId="0D70A05D">
            <wp:extent cx="2990850" cy="1314450"/>
            <wp:effectExtent l="0" t="0" r="0" b="0"/>
            <wp:docPr id="1" name="Picture 1" descr="C:\Users\Windows User\Desktop\Administrative\Logo n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Administrative\Logo new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1314450"/>
                    </a:xfrm>
                    <a:prstGeom prst="rect">
                      <a:avLst/>
                    </a:prstGeom>
                    <a:noFill/>
                    <a:ln>
                      <a:noFill/>
                    </a:ln>
                  </pic:spPr>
                </pic:pic>
              </a:graphicData>
            </a:graphic>
          </wp:inline>
        </w:drawing>
      </w:r>
    </w:p>
    <w:p w14:paraId="1FEF0A72" w14:textId="77777777" w:rsidR="000E60B0" w:rsidRDefault="000E60B0" w:rsidP="000E60B0">
      <w:pPr>
        <w:jc w:val="center"/>
      </w:pPr>
    </w:p>
    <w:p w14:paraId="6514AF3D" w14:textId="57B676D2" w:rsidR="000E60B0" w:rsidRDefault="000E60B0" w:rsidP="00EF3B3A">
      <w:pPr>
        <w:pStyle w:val="NoSpacing"/>
        <w:jc w:val="center"/>
        <w:rPr>
          <w:rFonts w:ascii="Times New Roman" w:hAnsi="Times New Roman" w:cs="Times New Roman"/>
          <w:b/>
          <w:sz w:val="24"/>
          <w:szCs w:val="24"/>
        </w:rPr>
      </w:pPr>
      <w:r w:rsidRPr="00BC746E">
        <w:rPr>
          <w:rFonts w:ascii="Times New Roman" w:hAnsi="Times New Roman" w:cs="Times New Roman"/>
          <w:b/>
          <w:sz w:val="24"/>
          <w:szCs w:val="24"/>
        </w:rPr>
        <w:t>WRITTEN TEST</w:t>
      </w:r>
      <w:r w:rsidR="004A3500" w:rsidRPr="00BC746E">
        <w:rPr>
          <w:rFonts w:ascii="Times New Roman" w:hAnsi="Times New Roman" w:cs="Times New Roman"/>
          <w:b/>
          <w:sz w:val="24"/>
          <w:szCs w:val="24"/>
        </w:rPr>
        <w:t>I</w:t>
      </w:r>
      <w:r w:rsidRPr="00BC746E">
        <w:rPr>
          <w:rFonts w:ascii="Times New Roman" w:hAnsi="Times New Roman" w:cs="Times New Roman"/>
          <w:b/>
          <w:sz w:val="24"/>
          <w:szCs w:val="24"/>
        </w:rPr>
        <w:t xml:space="preserve">MONY TO THE </w:t>
      </w:r>
      <w:r w:rsidR="00EF3B3A">
        <w:rPr>
          <w:rFonts w:ascii="Times New Roman" w:hAnsi="Times New Roman" w:cs="Times New Roman"/>
          <w:b/>
          <w:sz w:val="24"/>
          <w:szCs w:val="24"/>
        </w:rPr>
        <w:t>SENATE GOVERNMENT OVERSIGHT AND REFORM</w:t>
      </w:r>
      <w:r w:rsidRPr="00BC746E">
        <w:rPr>
          <w:rFonts w:ascii="Times New Roman" w:hAnsi="Times New Roman" w:cs="Times New Roman"/>
          <w:b/>
          <w:sz w:val="24"/>
          <w:szCs w:val="24"/>
        </w:rPr>
        <w:t xml:space="preserve"> COMMITTEE</w:t>
      </w:r>
    </w:p>
    <w:p w14:paraId="65939CFC" w14:textId="77777777" w:rsidR="00BC746E" w:rsidRPr="00BC746E" w:rsidRDefault="00BC746E" w:rsidP="00BC746E">
      <w:pPr>
        <w:pStyle w:val="NoSpacing"/>
        <w:jc w:val="center"/>
        <w:rPr>
          <w:rFonts w:ascii="Times New Roman" w:hAnsi="Times New Roman" w:cs="Times New Roman"/>
          <w:b/>
          <w:sz w:val="24"/>
          <w:szCs w:val="24"/>
        </w:rPr>
      </w:pPr>
    </w:p>
    <w:p w14:paraId="6AFA69FA" w14:textId="77777777" w:rsidR="000E60B0" w:rsidRPr="00BC746E" w:rsidRDefault="00BC746E" w:rsidP="000E60B0">
      <w:pPr>
        <w:jc w:val="center"/>
        <w:rPr>
          <w:rFonts w:ascii="Times New Roman" w:hAnsi="Times New Roman" w:cs="Times New Roman"/>
          <w:b/>
        </w:rPr>
      </w:pPr>
      <w:r w:rsidRPr="00BC746E">
        <w:rPr>
          <w:rFonts w:ascii="Times New Roman" w:hAnsi="Times New Roman" w:cs="Times New Roman"/>
          <w:b/>
        </w:rPr>
        <w:t xml:space="preserve">HB </w:t>
      </w:r>
      <w:r>
        <w:rPr>
          <w:rFonts w:ascii="Times New Roman" w:hAnsi="Times New Roman" w:cs="Times New Roman"/>
          <w:b/>
        </w:rPr>
        <w:t>425</w:t>
      </w:r>
    </w:p>
    <w:p w14:paraId="23C09462" w14:textId="4CE7436A" w:rsidR="000E60B0" w:rsidRDefault="00EF3B3A" w:rsidP="000E60B0">
      <w:pPr>
        <w:jc w:val="center"/>
        <w:rPr>
          <w:rFonts w:ascii="Times New Roman" w:hAnsi="Times New Roman" w:cs="Times New Roman"/>
          <w:b/>
        </w:rPr>
      </w:pPr>
      <w:r>
        <w:rPr>
          <w:rFonts w:ascii="Times New Roman" w:hAnsi="Times New Roman" w:cs="Times New Roman"/>
          <w:b/>
        </w:rPr>
        <w:t>November 27, 2018</w:t>
      </w:r>
    </w:p>
    <w:p w14:paraId="5F122674" w14:textId="77777777" w:rsidR="00EF3B3A" w:rsidRDefault="00EF3B3A" w:rsidP="000E60B0">
      <w:pPr>
        <w:jc w:val="center"/>
        <w:rPr>
          <w:rFonts w:ascii="Times New Roman" w:hAnsi="Times New Roman" w:cs="Times New Roman"/>
          <w:b/>
        </w:rPr>
      </w:pPr>
    </w:p>
    <w:p w14:paraId="31AE2A9C" w14:textId="3737A353" w:rsidR="00BC746E" w:rsidRDefault="00BC746E" w:rsidP="00543F2C">
      <w:pPr>
        <w:rPr>
          <w:rFonts w:ascii="Times New Roman" w:hAnsi="Times New Roman" w:cs="Times New Roman"/>
        </w:rPr>
      </w:pPr>
      <w:r>
        <w:rPr>
          <w:rFonts w:ascii="Times New Roman" w:hAnsi="Times New Roman" w:cs="Times New Roman"/>
        </w:rPr>
        <w:t>Chair</w:t>
      </w:r>
      <w:r w:rsidR="00EF3B3A">
        <w:rPr>
          <w:rFonts w:ascii="Times New Roman" w:hAnsi="Times New Roman" w:cs="Times New Roman"/>
        </w:rPr>
        <w:t xml:space="preserve"> Coley</w:t>
      </w:r>
      <w:r>
        <w:rPr>
          <w:rFonts w:ascii="Times New Roman" w:hAnsi="Times New Roman" w:cs="Times New Roman"/>
        </w:rPr>
        <w:t xml:space="preserve">, Vice Chair </w:t>
      </w:r>
      <w:r w:rsidR="00EF3B3A">
        <w:rPr>
          <w:rFonts w:ascii="Times New Roman" w:hAnsi="Times New Roman" w:cs="Times New Roman"/>
        </w:rPr>
        <w:t>Uecker</w:t>
      </w:r>
      <w:r>
        <w:rPr>
          <w:rFonts w:ascii="Times New Roman" w:hAnsi="Times New Roman" w:cs="Times New Roman"/>
        </w:rPr>
        <w:t xml:space="preserve">, Ranking Member </w:t>
      </w:r>
      <w:r w:rsidR="00EF3B3A">
        <w:rPr>
          <w:rFonts w:ascii="Times New Roman" w:hAnsi="Times New Roman" w:cs="Times New Roman"/>
        </w:rPr>
        <w:t>Schiavoni</w:t>
      </w:r>
      <w:r>
        <w:rPr>
          <w:rFonts w:ascii="Times New Roman" w:hAnsi="Times New Roman" w:cs="Times New Roman"/>
        </w:rPr>
        <w:t xml:space="preserve"> and all members of the </w:t>
      </w:r>
      <w:r w:rsidR="00EF3B3A">
        <w:rPr>
          <w:rFonts w:ascii="Times New Roman" w:hAnsi="Times New Roman" w:cs="Times New Roman"/>
        </w:rPr>
        <w:t>Senate Government Reform and O</w:t>
      </w:r>
      <w:r w:rsidR="00030DB5">
        <w:rPr>
          <w:rFonts w:ascii="Times New Roman" w:hAnsi="Times New Roman" w:cs="Times New Roman"/>
        </w:rPr>
        <w:t>v</w:t>
      </w:r>
      <w:r w:rsidR="00EF3B3A">
        <w:rPr>
          <w:rFonts w:ascii="Times New Roman" w:hAnsi="Times New Roman" w:cs="Times New Roman"/>
        </w:rPr>
        <w:t>ersight</w:t>
      </w:r>
      <w:r>
        <w:rPr>
          <w:rFonts w:ascii="Times New Roman" w:hAnsi="Times New Roman" w:cs="Times New Roman"/>
        </w:rPr>
        <w:t xml:space="preserve"> Committee, thank you for the opportunity to provide written testimony today in support of HB 425. </w:t>
      </w:r>
    </w:p>
    <w:p w14:paraId="01A56CEE" w14:textId="67BBF0A8" w:rsidR="00543F2C" w:rsidRPr="00BC746E" w:rsidRDefault="00BC746E" w:rsidP="00543F2C">
      <w:pPr>
        <w:rPr>
          <w:rFonts w:ascii="Times New Roman" w:hAnsi="Times New Roman" w:cs="Times New Roman"/>
        </w:rPr>
      </w:pPr>
      <w:r>
        <w:rPr>
          <w:rFonts w:ascii="Times New Roman" w:hAnsi="Times New Roman" w:cs="Times New Roman"/>
        </w:rPr>
        <w:t>HB 425</w:t>
      </w:r>
      <w:r w:rsidR="00543F2C" w:rsidRPr="00BC746E">
        <w:rPr>
          <w:rFonts w:ascii="Times New Roman" w:hAnsi="Times New Roman" w:cs="Times New Roman"/>
        </w:rPr>
        <w:t xml:space="preserve"> provid</w:t>
      </w:r>
      <w:r w:rsidR="006640DE">
        <w:rPr>
          <w:rFonts w:ascii="Times New Roman" w:hAnsi="Times New Roman" w:cs="Times New Roman"/>
        </w:rPr>
        <w:t>es</w:t>
      </w:r>
      <w:r w:rsidR="00543F2C" w:rsidRPr="00BC746E">
        <w:rPr>
          <w:rFonts w:ascii="Times New Roman" w:hAnsi="Times New Roman" w:cs="Times New Roman"/>
        </w:rPr>
        <w:t xml:space="preserve"> policies for police departments using body cameras by supplying specific guidelines on when to either restrict or make recorded footage public</w:t>
      </w:r>
      <w:r>
        <w:rPr>
          <w:rFonts w:ascii="Times New Roman" w:hAnsi="Times New Roman" w:cs="Times New Roman"/>
        </w:rPr>
        <w:t>. The proposed policies</w:t>
      </w:r>
      <w:r w:rsidR="00543F2C" w:rsidRPr="00BC746E">
        <w:rPr>
          <w:rFonts w:ascii="Times New Roman" w:hAnsi="Times New Roman" w:cs="Times New Roman"/>
        </w:rPr>
        <w:t xml:space="preserve"> would not </w:t>
      </w:r>
      <w:r>
        <w:rPr>
          <w:rFonts w:ascii="Times New Roman" w:hAnsi="Times New Roman" w:cs="Times New Roman"/>
        </w:rPr>
        <w:t>allow</w:t>
      </w:r>
      <w:r w:rsidR="00543F2C" w:rsidRPr="00BC746E">
        <w:rPr>
          <w:rFonts w:ascii="Times New Roman" w:hAnsi="Times New Roman" w:cs="Times New Roman"/>
        </w:rPr>
        <w:t xml:space="preserve"> certain portions of body camera recordings that depict violent or disturbing content and/or violate someone’s privacy to be subject to public records law. </w:t>
      </w:r>
    </w:p>
    <w:p w14:paraId="42509A29" w14:textId="1C8EC0A7" w:rsidR="00543F2C" w:rsidRPr="00BC746E" w:rsidRDefault="00BC746E" w:rsidP="00543F2C">
      <w:pPr>
        <w:rPr>
          <w:rFonts w:ascii="Times New Roman" w:hAnsi="Times New Roman" w:cs="Times New Roman"/>
        </w:rPr>
      </w:pPr>
      <w:r>
        <w:rPr>
          <w:rFonts w:ascii="Times New Roman" w:hAnsi="Times New Roman" w:cs="Times New Roman"/>
        </w:rPr>
        <w:t xml:space="preserve">We appreciate the time </w:t>
      </w:r>
      <w:r w:rsidR="00543F2C" w:rsidRPr="00BC746E">
        <w:rPr>
          <w:rFonts w:ascii="Times New Roman" w:hAnsi="Times New Roman" w:cs="Times New Roman"/>
        </w:rPr>
        <w:t xml:space="preserve">Rep. </w:t>
      </w:r>
      <w:proofErr w:type="spellStart"/>
      <w:r w:rsidR="00543F2C" w:rsidRPr="00BC746E">
        <w:rPr>
          <w:rFonts w:ascii="Times New Roman" w:hAnsi="Times New Roman" w:cs="Times New Roman"/>
        </w:rPr>
        <w:t>Antani</w:t>
      </w:r>
      <w:proofErr w:type="spellEnd"/>
      <w:r w:rsidR="00543F2C" w:rsidRPr="00BC746E">
        <w:rPr>
          <w:rFonts w:ascii="Times New Roman" w:hAnsi="Times New Roman" w:cs="Times New Roman"/>
        </w:rPr>
        <w:t xml:space="preserve"> </w:t>
      </w:r>
      <w:r w:rsidR="006640DE">
        <w:rPr>
          <w:rFonts w:ascii="Times New Roman" w:hAnsi="Times New Roman" w:cs="Times New Roman"/>
        </w:rPr>
        <w:t xml:space="preserve">and Rep. Craig </w:t>
      </w:r>
      <w:r>
        <w:rPr>
          <w:rFonts w:ascii="Times New Roman" w:hAnsi="Times New Roman" w:cs="Times New Roman"/>
        </w:rPr>
        <w:t>took to ensure input from the bill</w:t>
      </w:r>
      <w:r w:rsidR="00354B1A">
        <w:rPr>
          <w:rFonts w:ascii="Times New Roman" w:hAnsi="Times New Roman" w:cs="Times New Roman"/>
        </w:rPr>
        <w:t>’s</w:t>
      </w:r>
      <w:r>
        <w:rPr>
          <w:rFonts w:ascii="Times New Roman" w:hAnsi="Times New Roman" w:cs="Times New Roman"/>
        </w:rPr>
        <w:t xml:space="preserve"> many interested parties was heard and the effort </w:t>
      </w:r>
      <w:r w:rsidR="003E587A">
        <w:rPr>
          <w:rFonts w:ascii="Times New Roman" w:hAnsi="Times New Roman" w:cs="Times New Roman"/>
        </w:rPr>
        <w:t>they</w:t>
      </w:r>
      <w:r>
        <w:rPr>
          <w:rFonts w:ascii="Times New Roman" w:hAnsi="Times New Roman" w:cs="Times New Roman"/>
        </w:rPr>
        <w:t xml:space="preserve"> made to achieve a </w:t>
      </w:r>
      <w:r w:rsidR="00543F2C" w:rsidRPr="00BC746E">
        <w:rPr>
          <w:rFonts w:ascii="Times New Roman" w:hAnsi="Times New Roman" w:cs="Times New Roman"/>
        </w:rPr>
        <w:t>balance of public transparency</w:t>
      </w:r>
      <w:r>
        <w:rPr>
          <w:rFonts w:ascii="Times New Roman" w:hAnsi="Times New Roman" w:cs="Times New Roman"/>
        </w:rPr>
        <w:t xml:space="preserve"> and the protection of privacy within the legislation</w:t>
      </w:r>
      <w:r w:rsidR="00543F2C" w:rsidRPr="00BC746E">
        <w:rPr>
          <w:rFonts w:ascii="Times New Roman" w:hAnsi="Times New Roman" w:cs="Times New Roman"/>
        </w:rPr>
        <w:t xml:space="preserve">. </w:t>
      </w:r>
      <w:r w:rsidR="009D6C5E">
        <w:rPr>
          <w:rFonts w:ascii="Times New Roman" w:hAnsi="Times New Roman" w:cs="Times New Roman"/>
        </w:rPr>
        <w:t>While t</w:t>
      </w:r>
      <w:r>
        <w:rPr>
          <w:rFonts w:ascii="Times New Roman" w:hAnsi="Times New Roman" w:cs="Times New Roman"/>
        </w:rPr>
        <w:t>he bill clarifies</w:t>
      </w:r>
      <w:r w:rsidR="00543F2C" w:rsidRPr="00BC746E">
        <w:rPr>
          <w:rFonts w:ascii="Times New Roman" w:hAnsi="Times New Roman" w:cs="Times New Roman"/>
        </w:rPr>
        <w:t xml:space="preserve"> that the recordings are generally public record, </w:t>
      </w:r>
      <w:r w:rsidR="00E80346">
        <w:rPr>
          <w:rFonts w:ascii="Times New Roman" w:hAnsi="Times New Roman" w:cs="Times New Roman"/>
        </w:rPr>
        <w:t>it also</w:t>
      </w:r>
      <w:r w:rsidR="00543F2C" w:rsidRPr="00BC746E">
        <w:rPr>
          <w:rFonts w:ascii="Times New Roman" w:hAnsi="Times New Roman" w:cs="Times New Roman"/>
        </w:rPr>
        <w:t xml:space="preserve"> carv</w:t>
      </w:r>
      <w:r>
        <w:rPr>
          <w:rFonts w:ascii="Times New Roman" w:hAnsi="Times New Roman" w:cs="Times New Roman"/>
        </w:rPr>
        <w:t>es</w:t>
      </w:r>
      <w:r w:rsidR="00543F2C" w:rsidRPr="00BC746E">
        <w:rPr>
          <w:rFonts w:ascii="Times New Roman" w:hAnsi="Times New Roman" w:cs="Times New Roman"/>
        </w:rPr>
        <w:t xml:space="preserve"> out very specific exceptions to protect people’s privacy</w:t>
      </w:r>
      <w:r w:rsidR="00594E92">
        <w:rPr>
          <w:rFonts w:ascii="Times New Roman" w:hAnsi="Times New Roman" w:cs="Times New Roman"/>
        </w:rPr>
        <w:t>.</w:t>
      </w:r>
    </w:p>
    <w:p w14:paraId="2936FD79" w14:textId="77777777" w:rsidR="00543F2C" w:rsidRPr="00BC746E" w:rsidRDefault="00543F2C" w:rsidP="00543F2C">
      <w:pPr>
        <w:rPr>
          <w:rFonts w:ascii="Times New Roman" w:hAnsi="Times New Roman" w:cs="Times New Roman"/>
        </w:rPr>
      </w:pPr>
      <w:r w:rsidRPr="00BC746E">
        <w:rPr>
          <w:rFonts w:ascii="Times New Roman" w:hAnsi="Times New Roman" w:cs="Times New Roman"/>
        </w:rPr>
        <w:t xml:space="preserve">The </w:t>
      </w:r>
      <w:r w:rsidR="00BC746E">
        <w:rPr>
          <w:rFonts w:ascii="Times New Roman" w:hAnsi="Times New Roman" w:cs="Times New Roman"/>
        </w:rPr>
        <w:t>Ohio Municipal League and its members are especially supportive of the provision in the bill that protects local control by</w:t>
      </w:r>
      <w:r w:rsidRPr="00BC746E">
        <w:rPr>
          <w:rFonts w:ascii="Times New Roman" w:hAnsi="Times New Roman" w:cs="Times New Roman"/>
        </w:rPr>
        <w:t xml:space="preserve"> specif</w:t>
      </w:r>
      <w:r w:rsidR="00BC746E">
        <w:rPr>
          <w:rFonts w:ascii="Times New Roman" w:hAnsi="Times New Roman" w:cs="Times New Roman"/>
        </w:rPr>
        <w:t>ying</w:t>
      </w:r>
      <w:r w:rsidRPr="00BC746E">
        <w:rPr>
          <w:rFonts w:ascii="Times New Roman" w:hAnsi="Times New Roman" w:cs="Times New Roman"/>
        </w:rPr>
        <w:t xml:space="preserve"> that in no way</w:t>
      </w:r>
      <w:r w:rsidR="00BC746E">
        <w:rPr>
          <w:rFonts w:ascii="Times New Roman" w:hAnsi="Times New Roman" w:cs="Times New Roman"/>
        </w:rPr>
        <w:t xml:space="preserve"> does the bill</w:t>
      </w:r>
      <w:r w:rsidRPr="00BC746E">
        <w:rPr>
          <w:rFonts w:ascii="Times New Roman" w:hAnsi="Times New Roman" w:cs="Times New Roman"/>
        </w:rPr>
        <w:t xml:space="preserve"> mandate that police departments have to implement body camera programs if they are not currently using one.</w:t>
      </w:r>
    </w:p>
    <w:p w14:paraId="3DA6E373" w14:textId="77777777" w:rsidR="00BC746E" w:rsidRDefault="00EC0A33" w:rsidP="000E60B0">
      <w:pPr>
        <w:rPr>
          <w:rFonts w:ascii="Times New Roman" w:hAnsi="Times New Roman" w:cs="Times New Roman"/>
        </w:rPr>
      </w:pPr>
      <w:r>
        <w:rPr>
          <w:rFonts w:ascii="Times New Roman" w:hAnsi="Times New Roman" w:cs="Times New Roman"/>
        </w:rPr>
        <w:t xml:space="preserve">We support the creation of guidelines that will protect privacy while preserving public records, and we support the preservation of local control. For these reasons, we urge your support of HB 425. Thank you for your consideration.  </w:t>
      </w:r>
    </w:p>
    <w:p w14:paraId="46707A1C" w14:textId="77777777" w:rsidR="000E60B0" w:rsidRPr="00BC746E" w:rsidRDefault="000E60B0" w:rsidP="000E60B0">
      <w:pPr>
        <w:rPr>
          <w:rFonts w:ascii="Times New Roman" w:hAnsi="Times New Roman" w:cs="Times New Roman"/>
        </w:rPr>
      </w:pPr>
      <w:r w:rsidRPr="00BC746E">
        <w:rPr>
          <w:rFonts w:ascii="Times New Roman" w:hAnsi="Times New Roman" w:cs="Times New Roman"/>
        </w:rPr>
        <w:t>Sincerely,</w:t>
      </w:r>
    </w:p>
    <w:p w14:paraId="64095B03" w14:textId="77777777" w:rsidR="00F732F0" w:rsidRPr="00BC746E" w:rsidRDefault="000E60B0" w:rsidP="000E60B0">
      <w:pPr>
        <w:pStyle w:val="NoSpacing"/>
        <w:rPr>
          <w:rFonts w:ascii="Times New Roman" w:hAnsi="Times New Roman" w:cs="Times New Roman"/>
        </w:rPr>
      </w:pPr>
      <w:r w:rsidRPr="00BC746E">
        <w:rPr>
          <w:rFonts w:ascii="Times New Roman" w:hAnsi="Times New Roman" w:cs="Times New Roman"/>
          <w:noProof/>
        </w:rPr>
        <w:drawing>
          <wp:inline distT="0" distB="0" distL="0" distR="0" wp14:anchorId="34C4CBBB" wp14:editId="7CC88465">
            <wp:extent cx="1447800" cy="523875"/>
            <wp:effectExtent l="0" t="0" r="0" b="9525"/>
            <wp:docPr id="2" name="Picture 2" descr="C:\Users\Windows User\Desktop\Administrative\Kents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User\Desktop\Administrative\Kents si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523875"/>
                    </a:xfrm>
                    <a:prstGeom prst="rect">
                      <a:avLst/>
                    </a:prstGeom>
                    <a:noFill/>
                    <a:ln>
                      <a:noFill/>
                    </a:ln>
                  </pic:spPr>
                </pic:pic>
              </a:graphicData>
            </a:graphic>
          </wp:inline>
        </w:drawing>
      </w:r>
    </w:p>
    <w:p w14:paraId="55F56FEF" w14:textId="77777777" w:rsidR="000E60B0" w:rsidRPr="00BC746E" w:rsidRDefault="000E60B0" w:rsidP="000E60B0">
      <w:pPr>
        <w:pStyle w:val="NoSpacing"/>
        <w:rPr>
          <w:rFonts w:ascii="Times New Roman" w:hAnsi="Times New Roman" w:cs="Times New Roman"/>
        </w:rPr>
      </w:pPr>
    </w:p>
    <w:p w14:paraId="43D4089A" w14:textId="77777777" w:rsidR="000E60B0" w:rsidRPr="00BC746E" w:rsidRDefault="000E60B0" w:rsidP="000E60B0">
      <w:pPr>
        <w:pStyle w:val="NoSpacing"/>
        <w:rPr>
          <w:rFonts w:ascii="Times New Roman" w:hAnsi="Times New Roman" w:cs="Times New Roman"/>
        </w:rPr>
      </w:pPr>
      <w:r w:rsidRPr="00BC746E">
        <w:rPr>
          <w:rFonts w:ascii="Times New Roman" w:hAnsi="Times New Roman" w:cs="Times New Roman"/>
        </w:rPr>
        <w:t>Kent Scarrett</w:t>
      </w:r>
    </w:p>
    <w:p w14:paraId="385AE18D" w14:textId="77777777" w:rsidR="000E60B0" w:rsidRPr="00BC746E" w:rsidRDefault="000E60B0" w:rsidP="000E60B0">
      <w:pPr>
        <w:pStyle w:val="NoSpacing"/>
        <w:rPr>
          <w:rFonts w:ascii="Times New Roman" w:hAnsi="Times New Roman" w:cs="Times New Roman"/>
        </w:rPr>
      </w:pPr>
      <w:r w:rsidRPr="00BC746E">
        <w:rPr>
          <w:rFonts w:ascii="Times New Roman" w:hAnsi="Times New Roman" w:cs="Times New Roman"/>
        </w:rPr>
        <w:t>Executive Director</w:t>
      </w:r>
    </w:p>
    <w:p w14:paraId="118B9D64" w14:textId="77777777" w:rsidR="000E60B0" w:rsidRPr="00BC746E" w:rsidRDefault="000E60B0" w:rsidP="000E60B0">
      <w:pPr>
        <w:pStyle w:val="NoSpacing"/>
        <w:rPr>
          <w:rFonts w:ascii="Times New Roman" w:hAnsi="Times New Roman" w:cs="Times New Roman"/>
        </w:rPr>
      </w:pPr>
      <w:r w:rsidRPr="00BC746E">
        <w:rPr>
          <w:rFonts w:ascii="Times New Roman" w:hAnsi="Times New Roman" w:cs="Times New Roman"/>
        </w:rPr>
        <w:t xml:space="preserve">Ohio Municipal League </w:t>
      </w:r>
    </w:p>
    <w:sectPr w:rsidR="000E60B0" w:rsidRPr="00BC7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B0"/>
    <w:rsid w:val="00030DB5"/>
    <w:rsid w:val="000C4D3D"/>
    <w:rsid w:val="000E60B0"/>
    <w:rsid w:val="00162A47"/>
    <w:rsid w:val="00354B1A"/>
    <w:rsid w:val="003E587A"/>
    <w:rsid w:val="004A3500"/>
    <w:rsid w:val="00543F2C"/>
    <w:rsid w:val="00594E92"/>
    <w:rsid w:val="006640DE"/>
    <w:rsid w:val="009D6C5E"/>
    <w:rsid w:val="00BC746E"/>
    <w:rsid w:val="00E80346"/>
    <w:rsid w:val="00EC0A33"/>
    <w:rsid w:val="00ED54E7"/>
    <w:rsid w:val="00EF3B3A"/>
    <w:rsid w:val="00F7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0B0"/>
    <w:pPr>
      <w:spacing w:after="0" w:line="240" w:lineRule="auto"/>
    </w:pPr>
  </w:style>
  <w:style w:type="paragraph" w:styleId="BalloonText">
    <w:name w:val="Balloon Text"/>
    <w:basedOn w:val="Normal"/>
    <w:link w:val="BalloonTextChar"/>
    <w:uiPriority w:val="99"/>
    <w:semiHidden/>
    <w:unhideWhenUsed/>
    <w:rsid w:val="000C4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0B0"/>
    <w:pPr>
      <w:spacing w:after="0" w:line="240" w:lineRule="auto"/>
    </w:pPr>
  </w:style>
  <w:style w:type="paragraph" w:styleId="BalloonText">
    <w:name w:val="Balloon Text"/>
    <w:basedOn w:val="Normal"/>
    <w:link w:val="BalloonTextChar"/>
    <w:uiPriority w:val="99"/>
    <w:semiHidden/>
    <w:unhideWhenUsed/>
    <w:rsid w:val="000C4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Hawking, Andrew</cp:lastModifiedBy>
  <cp:revision>2</cp:revision>
  <dcterms:created xsi:type="dcterms:W3CDTF">2018-11-26T23:16:00Z</dcterms:created>
  <dcterms:modified xsi:type="dcterms:W3CDTF">2018-11-26T23:16:00Z</dcterms:modified>
</cp:coreProperties>
</file>