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0F4" w:rsidRDefault="003771EA" w:rsidP="003771EA">
      <w:pPr>
        <w:jc w:val="center"/>
      </w:pPr>
      <w:bookmarkStart w:id="0" w:name="_GoBack"/>
      <w:bookmarkEnd w:id="0"/>
      <w:r>
        <w:rPr>
          <w:noProof/>
        </w:rPr>
        <w:drawing>
          <wp:inline distT="0" distB="0" distL="0" distR="0">
            <wp:extent cx="2857500" cy="828675"/>
            <wp:effectExtent l="0" t="0" r="0" b="9525"/>
            <wp:docPr id="1" name="Picture 1" descr="OACP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CP S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828675"/>
                    </a:xfrm>
                    <a:prstGeom prst="rect">
                      <a:avLst/>
                    </a:prstGeom>
                    <a:noFill/>
                    <a:ln>
                      <a:noFill/>
                    </a:ln>
                  </pic:spPr>
                </pic:pic>
              </a:graphicData>
            </a:graphic>
          </wp:inline>
        </w:drawing>
      </w:r>
    </w:p>
    <w:p w:rsidR="003771EA" w:rsidRDefault="003771EA" w:rsidP="003771EA">
      <w:pPr>
        <w:jc w:val="center"/>
      </w:pPr>
    </w:p>
    <w:p w:rsidR="00230C55" w:rsidRDefault="00230C55" w:rsidP="00230C55">
      <w:pPr>
        <w:jc w:val="center"/>
        <w:rPr>
          <w:rFonts w:ascii="Times New Roman" w:hAnsi="Times New Roman" w:cs="Times New Roman"/>
          <w:sz w:val="24"/>
          <w:szCs w:val="24"/>
        </w:rPr>
      </w:pPr>
      <w:r>
        <w:rPr>
          <w:rFonts w:ascii="Times New Roman" w:hAnsi="Times New Roman" w:cs="Times New Roman"/>
          <w:sz w:val="24"/>
          <w:szCs w:val="24"/>
        </w:rPr>
        <w:t xml:space="preserve">Testimony in Support of </w:t>
      </w:r>
      <w:r w:rsidR="00DD04C3">
        <w:rPr>
          <w:rFonts w:ascii="Times New Roman" w:hAnsi="Times New Roman" w:cs="Times New Roman"/>
          <w:sz w:val="24"/>
          <w:szCs w:val="24"/>
        </w:rPr>
        <w:t>SB</w:t>
      </w:r>
      <w:r>
        <w:rPr>
          <w:rFonts w:ascii="Times New Roman" w:hAnsi="Times New Roman" w:cs="Times New Roman"/>
          <w:sz w:val="24"/>
          <w:szCs w:val="24"/>
        </w:rPr>
        <w:t xml:space="preserve"> </w:t>
      </w:r>
      <w:r w:rsidR="00DD04C3">
        <w:rPr>
          <w:rFonts w:ascii="Times New Roman" w:hAnsi="Times New Roman" w:cs="Times New Roman"/>
          <w:sz w:val="24"/>
          <w:szCs w:val="24"/>
        </w:rPr>
        <w:t>208</w:t>
      </w:r>
    </w:p>
    <w:p w:rsidR="00C40484" w:rsidRDefault="00230C55" w:rsidP="00230C55">
      <w:pPr>
        <w:jc w:val="center"/>
        <w:rPr>
          <w:rFonts w:ascii="Times New Roman" w:hAnsi="Times New Roman" w:cs="Times New Roman"/>
          <w:sz w:val="24"/>
          <w:szCs w:val="24"/>
        </w:rPr>
      </w:pPr>
      <w:r>
        <w:rPr>
          <w:rFonts w:ascii="Times New Roman" w:hAnsi="Times New Roman" w:cs="Times New Roman"/>
          <w:sz w:val="24"/>
          <w:szCs w:val="24"/>
        </w:rPr>
        <w:t xml:space="preserve">Chief Heinz von Eckartsberg, </w:t>
      </w:r>
      <w:r w:rsidR="00C40484">
        <w:rPr>
          <w:rFonts w:ascii="Times New Roman" w:hAnsi="Times New Roman" w:cs="Times New Roman"/>
          <w:sz w:val="24"/>
          <w:szCs w:val="24"/>
        </w:rPr>
        <w:t>Dublin Police Department</w:t>
      </w:r>
    </w:p>
    <w:p w:rsidR="00230C55" w:rsidRDefault="00C40484" w:rsidP="00230C55">
      <w:pPr>
        <w:jc w:val="center"/>
        <w:rPr>
          <w:rFonts w:ascii="Times New Roman" w:hAnsi="Times New Roman" w:cs="Times New Roman"/>
          <w:sz w:val="24"/>
          <w:szCs w:val="24"/>
        </w:rPr>
      </w:pPr>
      <w:r>
        <w:rPr>
          <w:rFonts w:ascii="Times New Roman" w:hAnsi="Times New Roman" w:cs="Times New Roman"/>
          <w:sz w:val="24"/>
          <w:szCs w:val="24"/>
        </w:rPr>
        <w:t>R</w:t>
      </w:r>
      <w:r w:rsidR="00230C55">
        <w:rPr>
          <w:rFonts w:ascii="Times New Roman" w:hAnsi="Times New Roman" w:cs="Times New Roman"/>
          <w:sz w:val="24"/>
          <w:szCs w:val="24"/>
        </w:rPr>
        <w:t>epresenting the OACP</w:t>
      </w:r>
    </w:p>
    <w:p w:rsidR="00230C55" w:rsidRDefault="00230C55" w:rsidP="003771EA">
      <w:pPr>
        <w:rPr>
          <w:rFonts w:ascii="Times New Roman" w:hAnsi="Times New Roman" w:cs="Times New Roman"/>
          <w:sz w:val="24"/>
          <w:szCs w:val="24"/>
        </w:rPr>
      </w:pPr>
    </w:p>
    <w:p w:rsidR="003771EA" w:rsidRDefault="00DD04C3" w:rsidP="003771EA">
      <w:pPr>
        <w:rPr>
          <w:rFonts w:ascii="Times New Roman" w:hAnsi="Times New Roman" w:cs="Times New Roman"/>
          <w:sz w:val="24"/>
          <w:szCs w:val="24"/>
        </w:rPr>
      </w:pPr>
      <w:r>
        <w:rPr>
          <w:rFonts w:ascii="Times New Roman" w:hAnsi="Times New Roman" w:cs="Times New Roman"/>
          <w:sz w:val="24"/>
          <w:szCs w:val="24"/>
        </w:rPr>
        <w:t xml:space="preserve">Thank you, and good morning </w:t>
      </w:r>
      <w:r w:rsidR="003771EA">
        <w:rPr>
          <w:rFonts w:ascii="Times New Roman" w:hAnsi="Times New Roman" w:cs="Times New Roman"/>
          <w:sz w:val="24"/>
          <w:szCs w:val="24"/>
        </w:rPr>
        <w:t xml:space="preserve">Chair </w:t>
      </w:r>
      <w:r>
        <w:rPr>
          <w:rFonts w:ascii="Times New Roman" w:hAnsi="Times New Roman" w:cs="Times New Roman"/>
          <w:sz w:val="24"/>
          <w:szCs w:val="24"/>
        </w:rPr>
        <w:t>Bacon</w:t>
      </w:r>
      <w:r w:rsidR="003771EA">
        <w:rPr>
          <w:rFonts w:ascii="Times New Roman" w:hAnsi="Times New Roman" w:cs="Times New Roman"/>
          <w:sz w:val="24"/>
          <w:szCs w:val="24"/>
        </w:rPr>
        <w:t xml:space="preserve">, Vice Chair </w:t>
      </w:r>
      <w:r>
        <w:rPr>
          <w:rFonts w:ascii="Times New Roman" w:hAnsi="Times New Roman" w:cs="Times New Roman"/>
          <w:sz w:val="24"/>
          <w:szCs w:val="24"/>
        </w:rPr>
        <w:t>Dolan</w:t>
      </w:r>
      <w:r w:rsidR="003771EA">
        <w:rPr>
          <w:rFonts w:ascii="Times New Roman" w:hAnsi="Times New Roman" w:cs="Times New Roman"/>
          <w:sz w:val="24"/>
          <w:szCs w:val="24"/>
        </w:rPr>
        <w:t xml:space="preserve">, Ranking Member </w:t>
      </w:r>
      <w:r>
        <w:rPr>
          <w:rFonts w:ascii="Times New Roman" w:hAnsi="Times New Roman" w:cs="Times New Roman"/>
          <w:sz w:val="24"/>
          <w:szCs w:val="24"/>
        </w:rPr>
        <w:t>Thomas</w:t>
      </w:r>
      <w:r w:rsidR="003771EA">
        <w:rPr>
          <w:rFonts w:ascii="Times New Roman" w:hAnsi="Times New Roman" w:cs="Times New Roman"/>
          <w:sz w:val="24"/>
          <w:szCs w:val="24"/>
        </w:rPr>
        <w:t xml:space="preserve">, and members of the </w:t>
      </w:r>
      <w:r w:rsidR="00552708">
        <w:rPr>
          <w:rFonts w:ascii="Times New Roman" w:hAnsi="Times New Roman" w:cs="Times New Roman"/>
          <w:sz w:val="24"/>
          <w:szCs w:val="24"/>
        </w:rPr>
        <w:t>Senate</w:t>
      </w:r>
      <w:r w:rsidR="004D6C13">
        <w:rPr>
          <w:rFonts w:ascii="Times New Roman" w:hAnsi="Times New Roman" w:cs="Times New Roman"/>
          <w:sz w:val="24"/>
          <w:szCs w:val="24"/>
        </w:rPr>
        <w:t xml:space="preserve"> </w:t>
      </w:r>
      <w:r>
        <w:rPr>
          <w:rFonts w:ascii="Times New Roman" w:hAnsi="Times New Roman" w:cs="Times New Roman"/>
          <w:sz w:val="24"/>
          <w:szCs w:val="24"/>
        </w:rPr>
        <w:t>Judiciary</w:t>
      </w:r>
      <w:r w:rsidR="00552708">
        <w:rPr>
          <w:rFonts w:ascii="Times New Roman" w:hAnsi="Times New Roman" w:cs="Times New Roman"/>
          <w:sz w:val="24"/>
          <w:szCs w:val="24"/>
        </w:rPr>
        <w:t xml:space="preserve"> </w:t>
      </w:r>
      <w:r w:rsidR="00C40484">
        <w:rPr>
          <w:rFonts w:ascii="Times New Roman" w:hAnsi="Times New Roman" w:cs="Times New Roman"/>
          <w:sz w:val="24"/>
          <w:szCs w:val="24"/>
        </w:rPr>
        <w:t>C</w:t>
      </w:r>
      <w:r w:rsidR="003771EA">
        <w:rPr>
          <w:rFonts w:ascii="Times New Roman" w:hAnsi="Times New Roman" w:cs="Times New Roman"/>
          <w:sz w:val="24"/>
          <w:szCs w:val="24"/>
        </w:rPr>
        <w:t xml:space="preserve">ommittee.  </w:t>
      </w:r>
    </w:p>
    <w:p w:rsidR="00340874" w:rsidRPr="00C40484" w:rsidRDefault="00DD04C3" w:rsidP="003771EA">
      <w:pPr>
        <w:rPr>
          <w:rFonts w:ascii="Times New Roman" w:hAnsi="Times New Roman" w:cs="Times New Roman"/>
          <w:sz w:val="24"/>
          <w:szCs w:val="24"/>
        </w:rPr>
      </w:pPr>
      <w:r>
        <w:rPr>
          <w:rFonts w:ascii="Times New Roman" w:hAnsi="Times New Roman" w:cs="Times New Roman"/>
          <w:sz w:val="24"/>
          <w:szCs w:val="24"/>
        </w:rPr>
        <w:t>My name is Chief Heinz von Eckartsberg, and a</w:t>
      </w:r>
      <w:r w:rsidR="00552708">
        <w:rPr>
          <w:rFonts w:ascii="Times New Roman" w:hAnsi="Times New Roman" w:cs="Times New Roman"/>
          <w:sz w:val="24"/>
          <w:szCs w:val="24"/>
        </w:rPr>
        <w:t xml:space="preserve">s the current chair of the Legislative Committee </w:t>
      </w:r>
      <w:r w:rsidR="005D755F">
        <w:rPr>
          <w:rFonts w:ascii="Times New Roman" w:hAnsi="Times New Roman" w:cs="Times New Roman"/>
          <w:sz w:val="24"/>
          <w:szCs w:val="24"/>
        </w:rPr>
        <w:t>for</w:t>
      </w:r>
      <w:r w:rsidR="00552708">
        <w:rPr>
          <w:rFonts w:ascii="Times New Roman" w:hAnsi="Times New Roman" w:cs="Times New Roman"/>
          <w:sz w:val="24"/>
          <w:szCs w:val="24"/>
        </w:rPr>
        <w:t xml:space="preserve"> the Ohio Association of Chiefs of Police, </w:t>
      </w:r>
      <w:r w:rsidR="00340874">
        <w:rPr>
          <w:rFonts w:ascii="Times New Roman" w:hAnsi="Times New Roman" w:cs="Times New Roman"/>
          <w:sz w:val="24"/>
          <w:szCs w:val="24"/>
        </w:rPr>
        <w:t xml:space="preserve">I </w:t>
      </w:r>
      <w:r w:rsidR="005D755F">
        <w:rPr>
          <w:rFonts w:ascii="Times New Roman" w:hAnsi="Times New Roman" w:cs="Times New Roman"/>
          <w:sz w:val="24"/>
          <w:szCs w:val="24"/>
        </w:rPr>
        <w:t>would like to submit</w:t>
      </w:r>
      <w:r w:rsidR="00C40484">
        <w:rPr>
          <w:rFonts w:ascii="Times New Roman" w:hAnsi="Times New Roman" w:cs="Times New Roman"/>
          <w:sz w:val="24"/>
          <w:szCs w:val="24"/>
        </w:rPr>
        <w:t xml:space="preserve"> testimony in support of </w:t>
      </w:r>
      <w:r>
        <w:rPr>
          <w:rFonts w:ascii="Times New Roman" w:hAnsi="Times New Roman" w:cs="Times New Roman"/>
          <w:sz w:val="24"/>
          <w:szCs w:val="24"/>
        </w:rPr>
        <w:t>Senate Bill</w:t>
      </w:r>
      <w:r w:rsidR="00C40484">
        <w:rPr>
          <w:rFonts w:ascii="Times New Roman" w:hAnsi="Times New Roman" w:cs="Times New Roman"/>
          <w:sz w:val="24"/>
          <w:szCs w:val="24"/>
        </w:rPr>
        <w:t xml:space="preserve"> </w:t>
      </w:r>
      <w:r>
        <w:rPr>
          <w:rFonts w:ascii="Times New Roman" w:hAnsi="Times New Roman" w:cs="Times New Roman"/>
          <w:sz w:val="24"/>
          <w:szCs w:val="24"/>
        </w:rPr>
        <w:t>208</w:t>
      </w:r>
      <w:r w:rsidR="00340874" w:rsidRPr="00C40484">
        <w:rPr>
          <w:rFonts w:ascii="Times New Roman" w:hAnsi="Times New Roman" w:cs="Times New Roman"/>
          <w:sz w:val="24"/>
          <w:szCs w:val="24"/>
        </w:rPr>
        <w:t>.</w:t>
      </w:r>
    </w:p>
    <w:p w:rsidR="00EF16CC" w:rsidRDefault="005D755F" w:rsidP="00C40484">
      <w:pPr>
        <w:rPr>
          <w:rFonts w:ascii="Times New Roman" w:hAnsi="Times New Roman" w:cs="Times New Roman"/>
          <w:sz w:val="24"/>
          <w:szCs w:val="24"/>
        </w:rPr>
      </w:pPr>
      <w:r>
        <w:rPr>
          <w:rFonts w:ascii="Times New Roman" w:hAnsi="Times New Roman" w:cs="Times New Roman"/>
          <w:sz w:val="24"/>
          <w:szCs w:val="24"/>
        </w:rPr>
        <w:t>This bill</w:t>
      </w:r>
      <w:r w:rsidR="00DD04C3">
        <w:rPr>
          <w:rFonts w:ascii="Times New Roman" w:hAnsi="Times New Roman" w:cs="Times New Roman"/>
          <w:sz w:val="24"/>
          <w:szCs w:val="24"/>
        </w:rPr>
        <w:t xml:space="preserve"> would allow off-duty police officers or BCI investigators</w:t>
      </w:r>
      <w:r w:rsidR="00A51261">
        <w:rPr>
          <w:rFonts w:ascii="Times New Roman" w:hAnsi="Times New Roman" w:cs="Times New Roman"/>
          <w:sz w:val="24"/>
          <w:szCs w:val="24"/>
        </w:rPr>
        <w:t xml:space="preserve"> to carry </w:t>
      </w:r>
      <w:r>
        <w:rPr>
          <w:rFonts w:ascii="Times New Roman" w:hAnsi="Times New Roman" w:cs="Times New Roman"/>
          <w:sz w:val="24"/>
          <w:szCs w:val="24"/>
        </w:rPr>
        <w:t xml:space="preserve">a </w:t>
      </w:r>
      <w:r w:rsidR="00A51261">
        <w:rPr>
          <w:rFonts w:ascii="Times New Roman" w:hAnsi="Times New Roman" w:cs="Times New Roman"/>
          <w:sz w:val="24"/>
          <w:szCs w:val="24"/>
        </w:rPr>
        <w:t xml:space="preserve">concealed weapon into venues open to the public. These </w:t>
      </w:r>
      <w:r>
        <w:rPr>
          <w:rFonts w:ascii="Times New Roman" w:hAnsi="Times New Roman" w:cs="Times New Roman"/>
          <w:sz w:val="24"/>
          <w:szCs w:val="24"/>
        </w:rPr>
        <w:t xml:space="preserve">venues </w:t>
      </w:r>
      <w:r w:rsidR="00A51261">
        <w:rPr>
          <w:rFonts w:ascii="Times New Roman" w:hAnsi="Times New Roman" w:cs="Times New Roman"/>
          <w:sz w:val="24"/>
          <w:szCs w:val="24"/>
        </w:rPr>
        <w:t>would include hotels, restaurants, retail stores, office buildings, amusement parks and sports venues. Only officers and investigators authorized by their agencies to carry weapons in the line of duty</w:t>
      </w:r>
      <w:r>
        <w:rPr>
          <w:rFonts w:ascii="Times New Roman" w:hAnsi="Times New Roman" w:cs="Times New Roman"/>
          <w:sz w:val="24"/>
          <w:szCs w:val="24"/>
        </w:rPr>
        <w:t xml:space="preserve"> are authorized to carry off duty in this bill</w:t>
      </w:r>
      <w:r w:rsidR="00A51261">
        <w:rPr>
          <w:rFonts w:ascii="Times New Roman" w:hAnsi="Times New Roman" w:cs="Times New Roman"/>
          <w:sz w:val="24"/>
          <w:szCs w:val="24"/>
        </w:rPr>
        <w:t>.</w:t>
      </w:r>
    </w:p>
    <w:p w:rsidR="00A51261" w:rsidRDefault="00A51261" w:rsidP="00C40484">
      <w:pPr>
        <w:rPr>
          <w:rFonts w:ascii="Times New Roman" w:hAnsi="Times New Roman" w:cs="Times New Roman"/>
          <w:sz w:val="24"/>
          <w:szCs w:val="24"/>
        </w:rPr>
      </w:pPr>
      <w:r>
        <w:rPr>
          <w:rFonts w:ascii="Times New Roman" w:hAnsi="Times New Roman" w:cs="Times New Roman"/>
          <w:sz w:val="24"/>
          <w:szCs w:val="24"/>
        </w:rPr>
        <w:t>The Ohio Association of Chiefs of Police believes that this bill will provide more safety for the general public by allowing trained law enforcement officers to have the freedom to carry their duty weapons into venues where large numbers of people gather. With the number of active shooter situations in our country increasing at an alarming rate, this will give our law enforcement officers the ability to protect the public in venues where currently they are prohibited from entering if armed.</w:t>
      </w:r>
    </w:p>
    <w:p w:rsidR="00A51261" w:rsidRDefault="00A51261" w:rsidP="00C40484">
      <w:pPr>
        <w:rPr>
          <w:rFonts w:ascii="Times New Roman" w:hAnsi="Times New Roman" w:cs="Times New Roman"/>
          <w:sz w:val="24"/>
          <w:szCs w:val="24"/>
        </w:rPr>
      </w:pPr>
      <w:r>
        <w:rPr>
          <w:rFonts w:ascii="Times New Roman" w:hAnsi="Times New Roman" w:cs="Times New Roman"/>
          <w:sz w:val="24"/>
          <w:szCs w:val="24"/>
        </w:rPr>
        <w:t>Current Federal law, under the Law Enforcement Officers Safety Act of 2004, allows for officers to be armed in such venues, unless state law prohibits. This bill would remove those restrictions.</w:t>
      </w:r>
    </w:p>
    <w:p w:rsidR="00A51261" w:rsidRDefault="00A51261" w:rsidP="00C40484">
      <w:pPr>
        <w:rPr>
          <w:rFonts w:ascii="Times New Roman" w:hAnsi="Times New Roman" w:cs="Times New Roman"/>
          <w:sz w:val="24"/>
          <w:szCs w:val="24"/>
        </w:rPr>
      </w:pPr>
      <w:r>
        <w:rPr>
          <w:rFonts w:ascii="Times New Roman" w:hAnsi="Times New Roman" w:cs="Times New Roman"/>
          <w:sz w:val="24"/>
          <w:szCs w:val="24"/>
        </w:rPr>
        <w:t xml:space="preserve">It does not make sense that current law prohibits the very officers that are sworn to protect the public when on duty, from being able to do the same thing when </w:t>
      </w:r>
      <w:r w:rsidR="005D755F">
        <w:rPr>
          <w:rFonts w:ascii="Times New Roman" w:hAnsi="Times New Roman" w:cs="Times New Roman"/>
          <w:sz w:val="24"/>
          <w:szCs w:val="24"/>
        </w:rPr>
        <w:t xml:space="preserve">they are </w:t>
      </w:r>
      <w:r>
        <w:rPr>
          <w:rFonts w:ascii="Times New Roman" w:hAnsi="Times New Roman" w:cs="Times New Roman"/>
          <w:sz w:val="24"/>
          <w:szCs w:val="24"/>
        </w:rPr>
        <w:t xml:space="preserve">off duty. There are many unfortunate examples in recent history of active shooter situations where, if a trained and armed law enforcement officer </w:t>
      </w:r>
      <w:r w:rsidR="005D755F">
        <w:rPr>
          <w:rFonts w:ascii="Times New Roman" w:hAnsi="Times New Roman" w:cs="Times New Roman"/>
          <w:sz w:val="24"/>
          <w:szCs w:val="24"/>
        </w:rPr>
        <w:t>had been present, lives may have been saved. This bill will put those very officers in a position to be able to protect the public even when off duty.</w:t>
      </w:r>
    </w:p>
    <w:p w:rsidR="00C40484" w:rsidRPr="00C40484" w:rsidRDefault="00C40484" w:rsidP="00C40484">
      <w:pPr>
        <w:rPr>
          <w:rFonts w:ascii="Times New Roman" w:hAnsi="Times New Roman" w:cs="Times New Roman"/>
          <w:sz w:val="24"/>
          <w:szCs w:val="24"/>
        </w:rPr>
      </w:pPr>
      <w:r>
        <w:rPr>
          <w:rFonts w:ascii="Times New Roman" w:hAnsi="Times New Roman" w:cs="Times New Roman"/>
          <w:sz w:val="24"/>
          <w:szCs w:val="24"/>
        </w:rPr>
        <w:t xml:space="preserve">The </w:t>
      </w:r>
      <w:r w:rsidR="00EF16CC">
        <w:rPr>
          <w:rFonts w:ascii="Times New Roman" w:hAnsi="Times New Roman" w:cs="Times New Roman"/>
          <w:sz w:val="24"/>
          <w:szCs w:val="24"/>
        </w:rPr>
        <w:t xml:space="preserve">Ohio Association of Chiefs of Police </w:t>
      </w:r>
      <w:r>
        <w:rPr>
          <w:rFonts w:ascii="Times New Roman" w:hAnsi="Times New Roman" w:cs="Times New Roman"/>
          <w:sz w:val="24"/>
          <w:szCs w:val="24"/>
        </w:rPr>
        <w:t xml:space="preserve">is </w:t>
      </w:r>
      <w:r w:rsidR="005D755F">
        <w:rPr>
          <w:rFonts w:ascii="Times New Roman" w:hAnsi="Times New Roman" w:cs="Times New Roman"/>
          <w:sz w:val="24"/>
          <w:szCs w:val="24"/>
        </w:rPr>
        <w:t>strongly</w:t>
      </w:r>
      <w:r>
        <w:rPr>
          <w:rFonts w:ascii="Times New Roman" w:hAnsi="Times New Roman" w:cs="Times New Roman"/>
          <w:sz w:val="24"/>
          <w:szCs w:val="24"/>
        </w:rPr>
        <w:t xml:space="preserve"> in favor of the </w:t>
      </w:r>
      <w:r w:rsidR="005D755F">
        <w:rPr>
          <w:rFonts w:ascii="Times New Roman" w:hAnsi="Times New Roman" w:cs="Times New Roman"/>
          <w:sz w:val="24"/>
          <w:szCs w:val="24"/>
        </w:rPr>
        <w:t>Senate Bill 208</w:t>
      </w:r>
      <w:r w:rsidR="00EF16CC">
        <w:rPr>
          <w:rFonts w:ascii="Times New Roman" w:hAnsi="Times New Roman" w:cs="Times New Roman"/>
          <w:sz w:val="24"/>
          <w:szCs w:val="24"/>
        </w:rPr>
        <w:t>.</w:t>
      </w:r>
    </w:p>
    <w:p w:rsidR="00230C55" w:rsidRDefault="00230C55" w:rsidP="00230C55">
      <w:pPr>
        <w:rPr>
          <w:rFonts w:ascii="Times New Roman" w:hAnsi="Times New Roman" w:cs="Times New Roman"/>
          <w:sz w:val="24"/>
          <w:szCs w:val="24"/>
        </w:rPr>
      </w:pPr>
      <w:r>
        <w:rPr>
          <w:rFonts w:ascii="Times New Roman" w:hAnsi="Times New Roman" w:cs="Times New Roman"/>
          <w:sz w:val="24"/>
          <w:szCs w:val="24"/>
        </w:rPr>
        <w:t xml:space="preserve">Thank you for your consideration and for allowing me to </w:t>
      </w:r>
      <w:r w:rsidR="00EF16CC">
        <w:rPr>
          <w:rFonts w:ascii="Times New Roman" w:hAnsi="Times New Roman" w:cs="Times New Roman"/>
          <w:sz w:val="24"/>
          <w:szCs w:val="24"/>
        </w:rPr>
        <w:t>provide testimony</w:t>
      </w:r>
      <w:r w:rsidR="005D755F">
        <w:rPr>
          <w:rFonts w:ascii="Times New Roman" w:hAnsi="Times New Roman" w:cs="Times New Roman"/>
          <w:sz w:val="24"/>
          <w:szCs w:val="24"/>
        </w:rPr>
        <w:t xml:space="preserve"> today</w:t>
      </w:r>
      <w:r w:rsidR="00EF16CC">
        <w:rPr>
          <w:rFonts w:ascii="Times New Roman" w:hAnsi="Times New Roman" w:cs="Times New Roman"/>
          <w:sz w:val="24"/>
          <w:szCs w:val="24"/>
        </w:rPr>
        <w:t xml:space="preserve"> to the committee</w:t>
      </w:r>
      <w:r>
        <w:rPr>
          <w:rFonts w:ascii="Times New Roman" w:hAnsi="Times New Roman" w:cs="Times New Roman"/>
          <w:sz w:val="24"/>
          <w:szCs w:val="24"/>
        </w:rPr>
        <w:t xml:space="preserve">. </w:t>
      </w:r>
    </w:p>
    <w:sectPr w:rsidR="00230C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1EA" w:rsidRDefault="003771EA" w:rsidP="003771EA">
      <w:pPr>
        <w:spacing w:after="0" w:line="240" w:lineRule="auto"/>
      </w:pPr>
      <w:r>
        <w:separator/>
      </w:r>
    </w:p>
  </w:endnote>
  <w:endnote w:type="continuationSeparator" w:id="0">
    <w:p w:rsidR="003771EA" w:rsidRDefault="003771EA" w:rsidP="00377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1EA" w:rsidRDefault="003771EA" w:rsidP="003771EA">
      <w:pPr>
        <w:spacing w:after="0" w:line="240" w:lineRule="auto"/>
      </w:pPr>
      <w:r>
        <w:separator/>
      </w:r>
    </w:p>
  </w:footnote>
  <w:footnote w:type="continuationSeparator" w:id="0">
    <w:p w:rsidR="003771EA" w:rsidRDefault="003771EA" w:rsidP="003771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37252"/>
    <w:multiLevelType w:val="hybridMultilevel"/>
    <w:tmpl w:val="AB5ED2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1EA"/>
    <w:rsid w:val="000A1D6D"/>
    <w:rsid w:val="000B22C8"/>
    <w:rsid w:val="00230C55"/>
    <w:rsid w:val="002F29EA"/>
    <w:rsid w:val="00340874"/>
    <w:rsid w:val="003771EA"/>
    <w:rsid w:val="004D6C13"/>
    <w:rsid w:val="00552708"/>
    <w:rsid w:val="005D755F"/>
    <w:rsid w:val="006E577D"/>
    <w:rsid w:val="00A51261"/>
    <w:rsid w:val="00BF2EDA"/>
    <w:rsid w:val="00C40484"/>
    <w:rsid w:val="00D712E7"/>
    <w:rsid w:val="00DD04C3"/>
    <w:rsid w:val="00E273DC"/>
    <w:rsid w:val="00E376F2"/>
    <w:rsid w:val="00EF16CC"/>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04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771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71EA"/>
    <w:rPr>
      <w:sz w:val="20"/>
      <w:szCs w:val="20"/>
    </w:rPr>
  </w:style>
  <w:style w:type="character" w:styleId="FootnoteReference">
    <w:name w:val="footnote reference"/>
    <w:basedOn w:val="DefaultParagraphFont"/>
    <w:uiPriority w:val="99"/>
    <w:semiHidden/>
    <w:unhideWhenUsed/>
    <w:rsid w:val="003771EA"/>
    <w:rPr>
      <w:vertAlign w:val="superscript"/>
    </w:rPr>
  </w:style>
  <w:style w:type="paragraph" w:styleId="BalloonText">
    <w:name w:val="Balloon Text"/>
    <w:basedOn w:val="Normal"/>
    <w:link w:val="BalloonTextChar"/>
    <w:uiPriority w:val="99"/>
    <w:semiHidden/>
    <w:unhideWhenUsed/>
    <w:rsid w:val="003408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874"/>
    <w:rPr>
      <w:rFonts w:ascii="Segoe UI" w:hAnsi="Segoe UI" w:cs="Segoe UI"/>
      <w:sz w:val="18"/>
      <w:szCs w:val="18"/>
    </w:rPr>
  </w:style>
  <w:style w:type="paragraph" w:styleId="ListParagraph">
    <w:name w:val="List Paragraph"/>
    <w:basedOn w:val="Normal"/>
    <w:uiPriority w:val="34"/>
    <w:qFormat/>
    <w:rsid w:val="000A1D6D"/>
    <w:pPr>
      <w:ind w:left="720"/>
      <w:contextualSpacing/>
    </w:pPr>
  </w:style>
  <w:style w:type="paragraph" w:styleId="NoSpacing">
    <w:name w:val="No Spacing"/>
    <w:uiPriority w:val="1"/>
    <w:qFormat/>
    <w:rsid w:val="00C40484"/>
    <w:pPr>
      <w:spacing w:after="0" w:line="240" w:lineRule="auto"/>
    </w:pPr>
  </w:style>
  <w:style w:type="character" w:customStyle="1" w:styleId="Heading1Char">
    <w:name w:val="Heading 1 Char"/>
    <w:basedOn w:val="DefaultParagraphFont"/>
    <w:link w:val="Heading1"/>
    <w:uiPriority w:val="9"/>
    <w:rsid w:val="00C40484"/>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04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771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71EA"/>
    <w:rPr>
      <w:sz w:val="20"/>
      <w:szCs w:val="20"/>
    </w:rPr>
  </w:style>
  <w:style w:type="character" w:styleId="FootnoteReference">
    <w:name w:val="footnote reference"/>
    <w:basedOn w:val="DefaultParagraphFont"/>
    <w:uiPriority w:val="99"/>
    <w:semiHidden/>
    <w:unhideWhenUsed/>
    <w:rsid w:val="003771EA"/>
    <w:rPr>
      <w:vertAlign w:val="superscript"/>
    </w:rPr>
  </w:style>
  <w:style w:type="paragraph" w:styleId="BalloonText">
    <w:name w:val="Balloon Text"/>
    <w:basedOn w:val="Normal"/>
    <w:link w:val="BalloonTextChar"/>
    <w:uiPriority w:val="99"/>
    <w:semiHidden/>
    <w:unhideWhenUsed/>
    <w:rsid w:val="003408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874"/>
    <w:rPr>
      <w:rFonts w:ascii="Segoe UI" w:hAnsi="Segoe UI" w:cs="Segoe UI"/>
      <w:sz w:val="18"/>
      <w:szCs w:val="18"/>
    </w:rPr>
  </w:style>
  <w:style w:type="paragraph" w:styleId="ListParagraph">
    <w:name w:val="List Paragraph"/>
    <w:basedOn w:val="Normal"/>
    <w:uiPriority w:val="34"/>
    <w:qFormat/>
    <w:rsid w:val="000A1D6D"/>
    <w:pPr>
      <w:ind w:left="720"/>
      <w:contextualSpacing/>
    </w:pPr>
  </w:style>
  <w:style w:type="paragraph" w:styleId="NoSpacing">
    <w:name w:val="No Spacing"/>
    <w:uiPriority w:val="1"/>
    <w:qFormat/>
    <w:rsid w:val="00C40484"/>
    <w:pPr>
      <w:spacing w:after="0" w:line="240" w:lineRule="auto"/>
    </w:pPr>
  </w:style>
  <w:style w:type="character" w:customStyle="1" w:styleId="Heading1Char">
    <w:name w:val="Heading 1 Char"/>
    <w:basedOn w:val="DefaultParagraphFont"/>
    <w:link w:val="Heading1"/>
    <w:uiPriority w:val="9"/>
    <w:rsid w:val="00C4048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40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325</Words>
  <Characters>1854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City of Dublin</Company>
  <LinksUpToDate>false</LinksUpToDate>
  <CharactersWithSpaces>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Heinz W. von Eckartsberg</dc:creator>
  <cp:lastModifiedBy>Philips, Caryl</cp:lastModifiedBy>
  <cp:revision>2</cp:revision>
  <cp:lastPrinted>2017-02-13T16:29:00Z</cp:lastPrinted>
  <dcterms:created xsi:type="dcterms:W3CDTF">2017-11-27T15:11:00Z</dcterms:created>
  <dcterms:modified xsi:type="dcterms:W3CDTF">2017-11-27T15:11:00Z</dcterms:modified>
</cp:coreProperties>
</file>