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B2" w:rsidRPr="008F1514" w:rsidRDefault="00CE35B2" w:rsidP="00CE35B2">
      <w:pPr>
        <w:pStyle w:val="Default"/>
        <w:rPr>
          <w:b/>
          <w:sz w:val="40"/>
          <w:szCs w:val="40"/>
        </w:rPr>
      </w:pPr>
      <w:bookmarkStart w:id="0" w:name="_GoBack"/>
      <w:bookmarkEnd w:id="0"/>
      <w:r w:rsidRPr="008F1514">
        <w:rPr>
          <w:b/>
          <w:sz w:val="40"/>
          <w:szCs w:val="40"/>
        </w:rPr>
        <w:t xml:space="preserve">Proponent Testimony </w:t>
      </w:r>
    </w:p>
    <w:p w:rsidR="00CE35B2" w:rsidRPr="008F1514" w:rsidRDefault="0092771E" w:rsidP="00CE35B2">
      <w:pPr>
        <w:pStyle w:val="Defaul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Sub. </w:t>
      </w:r>
      <w:r w:rsidR="00CE35B2" w:rsidRPr="008F1514">
        <w:rPr>
          <w:b/>
          <w:sz w:val="40"/>
          <w:szCs w:val="40"/>
        </w:rPr>
        <w:t xml:space="preserve">HB </w:t>
      </w:r>
      <w:r>
        <w:rPr>
          <w:b/>
          <w:sz w:val="40"/>
          <w:szCs w:val="40"/>
        </w:rPr>
        <w:t>68</w:t>
      </w:r>
    </w:p>
    <w:p w:rsidR="00CE35B2" w:rsidRDefault="007741A3" w:rsidP="00CE35B2">
      <w:pPr>
        <w:pStyle w:val="Default"/>
        <w:rPr>
          <w:b/>
          <w:sz w:val="40"/>
          <w:szCs w:val="40"/>
        </w:rPr>
      </w:pPr>
      <w:r>
        <w:rPr>
          <w:b/>
          <w:sz w:val="40"/>
          <w:szCs w:val="40"/>
        </w:rPr>
        <w:t>Senate Judiciary Committee</w:t>
      </w:r>
    </w:p>
    <w:p w:rsidR="007741A3" w:rsidRPr="008F1514" w:rsidRDefault="007741A3" w:rsidP="00CE35B2">
      <w:pPr>
        <w:pStyle w:val="Default"/>
        <w:rPr>
          <w:b/>
          <w:sz w:val="40"/>
          <w:szCs w:val="40"/>
        </w:rPr>
      </w:pPr>
      <w:r>
        <w:rPr>
          <w:b/>
          <w:sz w:val="40"/>
          <w:szCs w:val="40"/>
        </w:rPr>
        <w:t>Tuesday, January 30</w:t>
      </w:r>
      <w:r w:rsidRPr="007741A3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2018</w:t>
      </w:r>
    </w:p>
    <w:p w:rsidR="004C6A25" w:rsidRPr="004C6A25" w:rsidRDefault="004C6A25" w:rsidP="004C6A25">
      <w:pPr>
        <w:pStyle w:val="Default"/>
        <w:rPr>
          <w:b/>
          <w:sz w:val="40"/>
          <w:szCs w:val="40"/>
        </w:rPr>
      </w:pPr>
    </w:p>
    <w:p w:rsidR="00406A86" w:rsidRPr="006B1817" w:rsidRDefault="007741A3" w:rsidP="00FC1FF5">
      <w:pPr>
        <w:rPr>
          <w:sz w:val="32"/>
          <w:szCs w:val="32"/>
        </w:rPr>
      </w:pPr>
      <w:r>
        <w:rPr>
          <w:sz w:val="32"/>
          <w:szCs w:val="32"/>
        </w:rPr>
        <w:t>Thank you Chair Bacon</w:t>
      </w:r>
      <w:r w:rsidR="00FC1FF5" w:rsidRPr="006B1817">
        <w:rPr>
          <w:sz w:val="32"/>
          <w:szCs w:val="32"/>
        </w:rPr>
        <w:t xml:space="preserve">, Vice-Chair </w:t>
      </w:r>
      <w:r>
        <w:rPr>
          <w:sz w:val="32"/>
          <w:szCs w:val="32"/>
        </w:rPr>
        <w:t>Dolan</w:t>
      </w:r>
      <w:r w:rsidR="00177F92" w:rsidRPr="006B1817">
        <w:rPr>
          <w:sz w:val="32"/>
          <w:szCs w:val="32"/>
        </w:rPr>
        <w:t xml:space="preserve">, ranking member </w:t>
      </w:r>
      <w:r>
        <w:rPr>
          <w:sz w:val="32"/>
          <w:szCs w:val="32"/>
        </w:rPr>
        <w:t>Thomas and members of the Senate Judiciary Committee</w:t>
      </w:r>
      <w:r w:rsidR="00FC1FF5" w:rsidRPr="006B1817">
        <w:rPr>
          <w:sz w:val="32"/>
          <w:szCs w:val="32"/>
        </w:rPr>
        <w:t xml:space="preserve"> for the opportunity to speak today in support of </w:t>
      </w:r>
      <w:r w:rsidR="00D65EF1">
        <w:rPr>
          <w:sz w:val="32"/>
          <w:szCs w:val="32"/>
        </w:rPr>
        <w:t xml:space="preserve">Substitute </w:t>
      </w:r>
      <w:r w:rsidR="00FC1FF5" w:rsidRPr="006B1817">
        <w:rPr>
          <w:sz w:val="32"/>
          <w:szCs w:val="32"/>
        </w:rPr>
        <w:t xml:space="preserve">House Bill </w:t>
      </w:r>
      <w:r w:rsidR="00D65EF1">
        <w:rPr>
          <w:sz w:val="32"/>
          <w:szCs w:val="32"/>
        </w:rPr>
        <w:t>68</w:t>
      </w:r>
      <w:r w:rsidR="00FC1FF5" w:rsidRPr="006B1817">
        <w:rPr>
          <w:sz w:val="32"/>
          <w:szCs w:val="32"/>
        </w:rPr>
        <w:t xml:space="preserve">. </w:t>
      </w:r>
    </w:p>
    <w:p w:rsidR="0050764A" w:rsidRDefault="00D65EF1" w:rsidP="00FC1FF5">
      <w:pPr>
        <w:rPr>
          <w:sz w:val="32"/>
          <w:szCs w:val="32"/>
        </w:rPr>
      </w:pPr>
      <w:r>
        <w:rPr>
          <w:sz w:val="32"/>
          <w:szCs w:val="32"/>
        </w:rPr>
        <w:t>We are Detectives Christina Cottom and</w:t>
      </w:r>
      <w:r w:rsidR="00FC1FF5" w:rsidRPr="006B1817">
        <w:rPr>
          <w:sz w:val="32"/>
          <w:szCs w:val="32"/>
        </w:rPr>
        <w:t xml:space="preserve"> C</w:t>
      </w:r>
      <w:r w:rsidR="00413EF7" w:rsidRPr="006B1817">
        <w:rPr>
          <w:sz w:val="32"/>
          <w:szCs w:val="32"/>
        </w:rPr>
        <w:t>ynthia</w:t>
      </w:r>
      <w:r w:rsidR="00480A15">
        <w:rPr>
          <w:sz w:val="32"/>
          <w:szCs w:val="32"/>
        </w:rPr>
        <w:t xml:space="preserve"> Adkins.</w:t>
      </w:r>
      <w:r w:rsidR="00705FBE" w:rsidRPr="006B1817">
        <w:rPr>
          <w:sz w:val="32"/>
          <w:szCs w:val="32"/>
        </w:rPr>
        <w:t xml:space="preserve"> </w:t>
      </w:r>
      <w:r>
        <w:rPr>
          <w:sz w:val="32"/>
          <w:szCs w:val="32"/>
        </w:rPr>
        <w:t>We are</w:t>
      </w:r>
      <w:r w:rsidR="00FC1FF5" w:rsidRPr="006B1817">
        <w:rPr>
          <w:sz w:val="32"/>
          <w:szCs w:val="32"/>
        </w:rPr>
        <w:t xml:space="preserve"> currently employed with the City of </w:t>
      </w:r>
      <w:r w:rsidR="00E64636" w:rsidRPr="006B1817">
        <w:rPr>
          <w:sz w:val="32"/>
          <w:szCs w:val="32"/>
        </w:rPr>
        <w:t xml:space="preserve">Cleveland Division of </w:t>
      </w:r>
      <w:r w:rsidR="00FC1FF5" w:rsidRPr="006B1817">
        <w:rPr>
          <w:sz w:val="32"/>
          <w:szCs w:val="32"/>
        </w:rPr>
        <w:t>Police</w:t>
      </w:r>
      <w:r w:rsidR="00E64636" w:rsidRPr="006B1817">
        <w:rPr>
          <w:sz w:val="32"/>
          <w:szCs w:val="32"/>
        </w:rPr>
        <w:t xml:space="preserve"> where </w:t>
      </w:r>
      <w:r>
        <w:rPr>
          <w:sz w:val="32"/>
          <w:szCs w:val="32"/>
        </w:rPr>
        <w:t>we are assigned to</w:t>
      </w:r>
      <w:r w:rsidR="00E64636" w:rsidRPr="006B1817">
        <w:rPr>
          <w:sz w:val="32"/>
          <w:szCs w:val="32"/>
        </w:rPr>
        <w:t xml:space="preserve"> the Sex Crimes and Child Abuse Unit.  </w:t>
      </w:r>
      <w:r w:rsidR="00FC1FF5" w:rsidRPr="006B1817">
        <w:rPr>
          <w:sz w:val="32"/>
          <w:szCs w:val="32"/>
        </w:rPr>
        <w:t xml:space="preserve">During </w:t>
      </w:r>
      <w:r>
        <w:rPr>
          <w:sz w:val="32"/>
          <w:szCs w:val="32"/>
        </w:rPr>
        <w:t>our</w:t>
      </w:r>
      <w:r w:rsidR="00FC1FF5" w:rsidRPr="006B1817">
        <w:rPr>
          <w:sz w:val="32"/>
          <w:szCs w:val="32"/>
        </w:rPr>
        <w:t xml:space="preserve"> career</w:t>
      </w:r>
      <w:r>
        <w:rPr>
          <w:sz w:val="32"/>
          <w:szCs w:val="32"/>
        </w:rPr>
        <w:t>s</w:t>
      </w:r>
      <w:r w:rsidR="00FC1FF5" w:rsidRPr="006B1817">
        <w:rPr>
          <w:sz w:val="32"/>
          <w:szCs w:val="32"/>
        </w:rPr>
        <w:t xml:space="preserve"> as Police Officer</w:t>
      </w:r>
      <w:r>
        <w:rPr>
          <w:sz w:val="32"/>
          <w:szCs w:val="32"/>
        </w:rPr>
        <w:t>s</w:t>
      </w:r>
      <w:r w:rsidR="00FC1FF5" w:rsidRPr="006B1817">
        <w:rPr>
          <w:sz w:val="32"/>
          <w:szCs w:val="32"/>
        </w:rPr>
        <w:t xml:space="preserve"> and Detective</w:t>
      </w:r>
      <w:r>
        <w:rPr>
          <w:sz w:val="32"/>
          <w:szCs w:val="32"/>
        </w:rPr>
        <w:t>s, we</w:t>
      </w:r>
      <w:r w:rsidR="00FC1FF5" w:rsidRPr="006B1817">
        <w:rPr>
          <w:sz w:val="32"/>
          <w:szCs w:val="32"/>
        </w:rPr>
        <w:t xml:space="preserve"> have come across many heinous crimes.  Many o</w:t>
      </w:r>
      <w:r w:rsidR="00071A40">
        <w:rPr>
          <w:sz w:val="32"/>
          <w:szCs w:val="32"/>
        </w:rPr>
        <w:t>f those crimes have been solved</w:t>
      </w:r>
      <w:r w:rsidR="00FC1FF5" w:rsidRPr="006B1817">
        <w:rPr>
          <w:sz w:val="32"/>
          <w:szCs w:val="32"/>
        </w:rPr>
        <w:t xml:space="preserve"> </w:t>
      </w:r>
      <w:r w:rsidR="00705FBE" w:rsidRPr="006B1817">
        <w:rPr>
          <w:sz w:val="32"/>
          <w:szCs w:val="32"/>
        </w:rPr>
        <w:t xml:space="preserve">where </w:t>
      </w:r>
      <w:r>
        <w:rPr>
          <w:sz w:val="32"/>
          <w:szCs w:val="32"/>
        </w:rPr>
        <w:t xml:space="preserve">we have brought the guilty suspect </w:t>
      </w:r>
      <w:r w:rsidR="00FC1FF5" w:rsidRPr="006B1817">
        <w:rPr>
          <w:sz w:val="32"/>
          <w:szCs w:val="32"/>
        </w:rPr>
        <w:t xml:space="preserve">to justice with the proper punishment.  </w:t>
      </w:r>
    </w:p>
    <w:p w:rsidR="00406A86" w:rsidRPr="006B1817" w:rsidRDefault="001A6915" w:rsidP="00FC1FF5">
      <w:pPr>
        <w:rPr>
          <w:sz w:val="32"/>
          <w:szCs w:val="32"/>
        </w:rPr>
      </w:pPr>
      <w:r w:rsidRPr="006B1817">
        <w:rPr>
          <w:sz w:val="32"/>
          <w:szCs w:val="32"/>
        </w:rPr>
        <w:t xml:space="preserve">Today </w:t>
      </w:r>
      <w:r w:rsidR="00D65EF1">
        <w:rPr>
          <w:sz w:val="32"/>
          <w:szCs w:val="32"/>
        </w:rPr>
        <w:t>we</w:t>
      </w:r>
      <w:r w:rsidR="00FC1FF5" w:rsidRPr="006B1817">
        <w:rPr>
          <w:sz w:val="32"/>
          <w:szCs w:val="32"/>
        </w:rPr>
        <w:t xml:space="preserve"> would like to discuss </w:t>
      </w:r>
      <w:r w:rsidR="00705FBE" w:rsidRPr="006B1817">
        <w:rPr>
          <w:sz w:val="32"/>
          <w:szCs w:val="32"/>
        </w:rPr>
        <w:t xml:space="preserve">with you </w:t>
      </w:r>
      <w:r w:rsidR="00FC1FF5" w:rsidRPr="006B1817">
        <w:rPr>
          <w:sz w:val="32"/>
          <w:szCs w:val="32"/>
        </w:rPr>
        <w:t xml:space="preserve">a recent case that </w:t>
      </w:r>
      <w:r w:rsidR="00D65EF1">
        <w:rPr>
          <w:sz w:val="32"/>
          <w:szCs w:val="32"/>
        </w:rPr>
        <w:t>we</w:t>
      </w:r>
      <w:r w:rsidR="00FC1FF5" w:rsidRPr="006B1817">
        <w:rPr>
          <w:sz w:val="32"/>
          <w:szCs w:val="32"/>
        </w:rPr>
        <w:t xml:space="preserve"> worked on in</w:t>
      </w:r>
      <w:r w:rsidR="0050764A">
        <w:rPr>
          <w:sz w:val="32"/>
          <w:szCs w:val="32"/>
        </w:rPr>
        <w:t xml:space="preserve"> which </w:t>
      </w:r>
      <w:r w:rsidR="00D65EF1">
        <w:rPr>
          <w:sz w:val="32"/>
          <w:szCs w:val="32"/>
        </w:rPr>
        <w:t>we</w:t>
      </w:r>
      <w:r w:rsidR="0050764A">
        <w:rPr>
          <w:sz w:val="32"/>
          <w:szCs w:val="32"/>
        </w:rPr>
        <w:t xml:space="preserve"> feel the Suspect will never face the </w:t>
      </w:r>
      <w:r w:rsidR="005410AC">
        <w:rPr>
          <w:sz w:val="32"/>
          <w:szCs w:val="32"/>
        </w:rPr>
        <w:t>appropriate</w:t>
      </w:r>
      <w:r w:rsidR="0050764A">
        <w:rPr>
          <w:sz w:val="32"/>
          <w:szCs w:val="32"/>
        </w:rPr>
        <w:t xml:space="preserve"> punishment for the crimes that were committed.</w:t>
      </w:r>
      <w:r w:rsidR="00FC1FF5" w:rsidRPr="006B1817">
        <w:rPr>
          <w:sz w:val="32"/>
          <w:szCs w:val="32"/>
        </w:rPr>
        <w:t xml:space="preserve"> </w:t>
      </w:r>
      <w:r w:rsidR="0050764A">
        <w:rPr>
          <w:sz w:val="32"/>
          <w:szCs w:val="32"/>
        </w:rPr>
        <w:t xml:space="preserve"> The initial report involved</w:t>
      </w:r>
      <w:r w:rsidR="00FC1FF5" w:rsidRPr="006B1817">
        <w:rPr>
          <w:sz w:val="32"/>
          <w:szCs w:val="32"/>
        </w:rPr>
        <w:t xml:space="preserve"> four juvenile male victims </w:t>
      </w:r>
      <w:r w:rsidR="0050764A">
        <w:rPr>
          <w:sz w:val="32"/>
          <w:szCs w:val="32"/>
        </w:rPr>
        <w:t xml:space="preserve">who </w:t>
      </w:r>
      <w:r w:rsidR="00FC1FF5" w:rsidRPr="006B1817">
        <w:rPr>
          <w:sz w:val="32"/>
          <w:szCs w:val="32"/>
        </w:rPr>
        <w:t xml:space="preserve">were </w:t>
      </w:r>
      <w:r w:rsidR="0050764A">
        <w:rPr>
          <w:sz w:val="32"/>
          <w:szCs w:val="32"/>
        </w:rPr>
        <w:t xml:space="preserve">being </w:t>
      </w:r>
      <w:r w:rsidR="00FC1FF5" w:rsidRPr="006B1817">
        <w:rPr>
          <w:sz w:val="32"/>
          <w:szCs w:val="32"/>
        </w:rPr>
        <w:t>sexually a</w:t>
      </w:r>
      <w:r w:rsidR="000E13B9" w:rsidRPr="006B1817">
        <w:rPr>
          <w:sz w:val="32"/>
          <w:szCs w:val="32"/>
        </w:rPr>
        <w:t>bused</w:t>
      </w:r>
      <w:r w:rsidR="00FC1FF5" w:rsidRPr="006B1817">
        <w:rPr>
          <w:sz w:val="32"/>
          <w:szCs w:val="32"/>
        </w:rPr>
        <w:t xml:space="preserve"> </w:t>
      </w:r>
      <w:r w:rsidRPr="006B1817">
        <w:rPr>
          <w:sz w:val="32"/>
          <w:szCs w:val="32"/>
        </w:rPr>
        <w:t xml:space="preserve">and video recorded </w:t>
      </w:r>
      <w:r w:rsidR="00FC1FF5" w:rsidRPr="006B1817">
        <w:rPr>
          <w:sz w:val="32"/>
          <w:szCs w:val="32"/>
        </w:rPr>
        <w:t>by an adult female</w:t>
      </w:r>
      <w:r w:rsidR="00413EF7" w:rsidRPr="006B1817">
        <w:rPr>
          <w:sz w:val="32"/>
          <w:szCs w:val="32"/>
        </w:rPr>
        <w:t xml:space="preserve"> in 2014</w:t>
      </w:r>
      <w:r w:rsidR="00FC1FF5" w:rsidRPr="006B1817">
        <w:rPr>
          <w:sz w:val="32"/>
          <w:szCs w:val="32"/>
        </w:rPr>
        <w:t xml:space="preserve">. </w:t>
      </w:r>
    </w:p>
    <w:p w:rsidR="00406A86" w:rsidRPr="006B1817" w:rsidRDefault="00FC1FF5" w:rsidP="00FC1FF5">
      <w:pPr>
        <w:rPr>
          <w:sz w:val="32"/>
          <w:szCs w:val="32"/>
        </w:rPr>
      </w:pPr>
      <w:r w:rsidRPr="006B1817">
        <w:rPr>
          <w:sz w:val="32"/>
          <w:szCs w:val="32"/>
        </w:rPr>
        <w:t xml:space="preserve">The Police Report was filed by one of the victim’s mothers in July of 2014, </w:t>
      </w:r>
      <w:r w:rsidR="00413EF7" w:rsidRPr="006B1817">
        <w:rPr>
          <w:sz w:val="32"/>
          <w:szCs w:val="32"/>
        </w:rPr>
        <w:t xml:space="preserve">after interviewing the juvenile victims </w:t>
      </w:r>
      <w:r w:rsidRPr="006B1817">
        <w:rPr>
          <w:sz w:val="32"/>
          <w:szCs w:val="32"/>
        </w:rPr>
        <w:t xml:space="preserve">a search warrant for </w:t>
      </w:r>
      <w:r w:rsidR="00413EF7" w:rsidRPr="006B1817">
        <w:rPr>
          <w:sz w:val="32"/>
          <w:szCs w:val="32"/>
        </w:rPr>
        <w:t xml:space="preserve">the Suspect’s </w:t>
      </w:r>
      <w:r w:rsidRPr="006B1817">
        <w:rPr>
          <w:sz w:val="32"/>
          <w:szCs w:val="32"/>
        </w:rPr>
        <w:t>electronic devices (</w:t>
      </w:r>
      <w:r w:rsidR="00413EF7" w:rsidRPr="006B1817">
        <w:rPr>
          <w:sz w:val="32"/>
          <w:szCs w:val="32"/>
        </w:rPr>
        <w:t xml:space="preserve">such as </w:t>
      </w:r>
      <w:r w:rsidRPr="006B1817">
        <w:rPr>
          <w:sz w:val="32"/>
          <w:szCs w:val="32"/>
        </w:rPr>
        <w:t>cellphones, computers, cameras</w:t>
      </w:r>
      <w:r w:rsidR="00413EF7" w:rsidRPr="006B1817">
        <w:rPr>
          <w:sz w:val="32"/>
          <w:szCs w:val="32"/>
        </w:rPr>
        <w:t>, etc</w:t>
      </w:r>
      <w:r w:rsidR="005410AC">
        <w:rPr>
          <w:sz w:val="32"/>
          <w:szCs w:val="32"/>
        </w:rPr>
        <w:t>.</w:t>
      </w:r>
      <w:r w:rsidRPr="006B1817">
        <w:rPr>
          <w:sz w:val="32"/>
          <w:szCs w:val="32"/>
        </w:rPr>
        <w:t xml:space="preserve">) was </w:t>
      </w:r>
      <w:r w:rsidR="00413EF7" w:rsidRPr="006B1817">
        <w:rPr>
          <w:sz w:val="32"/>
          <w:szCs w:val="32"/>
        </w:rPr>
        <w:t xml:space="preserve">obtained. </w:t>
      </w:r>
      <w:r w:rsidR="00D65EF1">
        <w:rPr>
          <w:sz w:val="32"/>
          <w:szCs w:val="32"/>
        </w:rPr>
        <w:t xml:space="preserve"> The forensic analysis of the devices was completed </w:t>
      </w:r>
      <w:r w:rsidRPr="006B1817">
        <w:rPr>
          <w:sz w:val="32"/>
          <w:szCs w:val="32"/>
        </w:rPr>
        <w:t xml:space="preserve">by The Ohio Internet Crimes Against Children in August 2014. </w:t>
      </w:r>
    </w:p>
    <w:p w:rsidR="00413EF7" w:rsidRPr="006B1817" w:rsidRDefault="00FC1FF5" w:rsidP="00FC1FF5">
      <w:pPr>
        <w:rPr>
          <w:sz w:val="32"/>
          <w:szCs w:val="32"/>
        </w:rPr>
      </w:pPr>
      <w:r w:rsidRPr="006B1817">
        <w:rPr>
          <w:sz w:val="32"/>
          <w:szCs w:val="32"/>
        </w:rPr>
        <w:t>As a result of the search warrant, several photos were recovered of individuals</w:t>
      </w:r>
      <w:r w:rsidR="00B40C41" w:rsidRPr="006B1817">
        <w:rPr>
          <w:sz w:val="32"/>
          <w:szCs w:val="32"/>
        </w:rPr>
        <w:t>,</w:t>
      </w:r>
      <w:r w:rsidRPr="006B1817">
        <w:rPr>
          <w:sz w:val="32"/>
          <w:szCs w:val="32"/>
        </w:rPr>
        <w:t xml:space="preserve"> </w:t>
      </w:r>
      <w:r w:rsidR="00B40C41" w:rsidRPr="006B1817">
        <w:rPr>
          <w:sz w:val="32"/>
          <w:szCs w:val="32"/>
        </w:rPr>
        <w:t xml:space="preserve">residing </w:t>
      </w:r>
      <w:r w:rsidRPr="006B1817">
        <w:rPr>
          <w:sz w:val="32"/>
          <w:szCs w:val="32"/>
        </w:rPr>
        <w:t>in a health care facility</w:t>
      </w:r>
      <w:r w:rsidR="00B40C41" w:rsidRPr="006B1817">
        <w:rPr>
          <w:sz w:val="32"/>
          <w:szCs w:val="32"/>
        </w:rPr>
        <w:t>,</w:t>
      </w:r>
      <w:r w:rsidRPr="006B1817">
        <w:rPr>
          <w:sz w:val="32"/>
          <w:szCs w:val="32"/>
        </w:rPr>
        <w:t xml:space="preserve"> in a partial state of nudity </w:t>
      </w:r>
      <w:r w:rsidRPr="006B1817">
        <w:rPr>
          <w:sz w:val="32"/>
          <w:szCs w:val="32"/>
        </w:rPr>
        <w:lastRenderedPageBreak/>
        <w:t>(display</w:t>
      </w:r>
      <w:r w:rsidR="00B40C41" w:rsidRPr="006B1817">
        <w:rPr>
          <w:sz w:val="32"/>
          <w:szCs w:val="32"/>
        </w:rPr>
        <w:t>ing</w:t>
      </w:r>
      <w:r w:rsidRPr="006B1817">
        <w:rPr>
          <w:sz w:val="32"/>
          <w:szCs w:val="32"/>
        </w:rPr>
        <w:t xml:space="preserve"> </w:t>
      </w:r>
      <w:r w:rsidR="00EB0D05" w:rsidRPr="006B1817">
        <w:rPr>
          <w:sz w:val="32"/>
          <w:szCs w:val="32"/>
        </w:rPr>
        <w:t xml:space="preserve">their </w:t>
      </w:r>
      <w:r w:rsidRPr="006B1817">
        <w:rPr>
          <w:sz w:val="32"/>
          <w:szCs w:val="32"/>
        </w:rPr>
        <w:t xml:space="preserve">genitalia </w:t>
      </w:r>
      <w:r w:rsidR="00B40C41" w:rsidRPr="006B1817">
        <w:rPr>
          <w:sz w:val="32"/>
          <w:szCs w:val="32"/>
        </w:rPr>
        <w:t>and/or breasts)</w:t>
      </w:r>
      <w:r w:rsidR="00D65EF1">
        <w:rPr>
          <w:sz w:val="32"/>
          <w:szCs w:val="32"/>
        </w:rPr>
        <w:t xml:space="preserve"> from the Suspect’s cellphone</w:t>
      </w:r>
      <w:r w:rsidRPr="006B1817">
        <w:rPr>
          <w:sz w:val="32"/>
          <w:szCs w:val="32"/>
        </w:rPr>
        <w:t xml:space="preserve">.  During the course of the investigation, with all of the obtained information, </w:t>
      </w:r>
      <w:r w:rsidR="00D65EF1">
        <w:rPr>
          <w:sz w:val="32"/>
          <w:szCs w:val="32"/>
        </w:rPr>
        <w:t>we</w:t>
      </w:r>
      <w:r w:rsidRPr="006B1817">
        <w:rPr>
          <w:sz w:val="32"/>
          <w:szCs w:val="32"/>
        </w:rPr>
        <w:t xml:space="preserve"> had reason to believe </w:t>
      </w:r>
      <w:r w:rsidR="008425E6">
        <w:rPr>
          <w:sz w:val="32"/>
          <w:szCs w:val="32"/>
        </w:rPr>
        <w:t>the</w:t>
      </w:r>
      <w:r w:rsidRPr="006B1817">
        <w:rPr>
          <w:sz w:val="32"/>
          <w:szCs w:val="32"/>
        </w:rPr>
        <w:t xml:space="preserve"> suspect was attempting to transport these photos into an Ohio Correctional Institution where her boyfriend, a </w:t>
      </w:r>
      <w:r w:rsidR="007741A3" w:rsidRPr="006B1817">
        <w:rPr>
          <w:sz w:val="32"/>
          <w:szCs w:val="32"/>
        </w:rPr>
        <w:t>c</w:t>
      </w:r>
      <w:r w:rsidR="007741A3">
        <w:rPr>
          <w:sz w:val="32"/>
          <w:szCs w:val="32"/>
        </w:rPr>
        <w:t>ommitted</w:t>
      </w:r>
      <w:r w:rsidRPr="006B1817">
        <w:rPr>
          <w:sz w:val="32"/>
          <w:szCs w:val="32"/>
        </w:rPr>
        <w:t xml:space="preserve"> sex offender, is currently incarcerated.</w:t>
      </w:r>
    </w:p>
    <w:p w:rsidR="00E6080A" w:rsidRPr="006B1817" w:rsidRDefault="00D65EF1" w:rsidP="00FC1FF5">
      <w:pPr>
        <w:rPr>
          <w:sz w:val="32"/>
          <w:szCs w:val="32"/>
        </w:rPr>
      </w:pPr>
      <w:r>
        <w:rPr>
          <w:sz w:val="32"/>
          <w:szCs w:val="32"/>
        </w:rPr>
        <w:t>We</w:t>
      </w:r>
      <w:r w:rsidR="00413EF7" w:rsidRPr="006B1817">
        <w:rPr>
          <w:sz w:val="32"/>
          <w:szCs w:val="32"/>
        </w:rPr>
        <w:t xml:space="preserve"> </w:t>
      </w:r>
      <w:r w:rsidR="00705FBE" w:rsidRPr="006B1817">
        <w:rPr>
          <w:sz w:val="32"/>
          <w:szCs w:val="32"/>
        </w:rPr>
        <w:t xml:space="preserve">made </w:t>
      </w:r>
      <w:r w:rsidR="00413EF7" w:rsidRPr="006B1817">
        <w:rPr>
          <w:sz w:val="32"/>
          <w:szCs w:val="32"/>
        </w:rPr>
        <w:t xml:space="preserve">contact </w:t>
      </w:r>
      <w:r w:rsidR="00705FBE" w:rsidRPr="006B1817">
        <w:rPr>
          <w:sz w:val="32"/>
          <w:szCs w:val="32"/>
        </w:rPr>
        <w:t xml:space="preserve">with </w:t>
      </w:r>
      <w:r w:rsidR="00413EF7" w:rsidRPr="006B1817">
        <w:rPr>
          <w:sz w:val="32"/>
          <w:szCs w:val="32"/>
        </w:rPr>
        <w:t>the Suspect’s current employer</w:t>
      </w:r>
      <w:r w:rsidR="00CB3D58">
        <w:rPr>
          <w:sz w:val="32"/>
          <w:szCs w:val="32"/>
        </w:rPr>
        <w:t>.</w:t>
      </w:r>
      <w:r w:rsidR="00B40C41" w:rsidRPr="006B1817">
        <w:rPr>
          <w:sz w:val="32"/>
          <w:szCs w:val="32"/>
        </w:rPr>
        <w:t xml:space="preserve"> </w:t>
      </w:r>
      <w:r w:rsidR="00887ACF" w:rsidRPr="006B1817">
        <w:rPr>
          <w:sz w:val="32"/>
          <w:szCs w:val="32"/>
        </w:rPr>
        <w:t xml:space="preserve"> Only t</w:t>
      </w:r>
      <w:r w:rsidR="00B40C41" w:rsidRPr="006B1817">
        <w:rPr>
          <w:sz w:val="32"/>
          <w:szCs w:val="32"/>
        </w:rPr>
        <w:t>welve</w:t>
      </w:r>
      <w:r w:rsidR="00FC1FF5" w:rsidRPr="006B1817">
        <w:rPr>
          <w:sz w:val="32"/>
          <w:szCs w:val="32"/>
        </w:rPr>
        <w:t xml:space="preserve"> of the </w:t>
      </w:r>
      <w:r w:rsidR="00B40C41" w:rsidRPr="006B1817">
        <w:rPr>
          <w:sz w:val="32"/>
          <w:szCs w:val="32"/>
        </w:rPr>
        <w:t>fourteen</w:t>
      </w:r>
      <w:r w:rsidR="00FC1FF5" w:rsidRPr="006B1817">
        <w:rPr>
          <w:sz w:val="32"/>
          <w:szCs w:val="32"/>
        </w:rPr>
        <w:t xml:space="preserve"> individuals in the photos </w:t>
      </w:r>
      <w:r w:rsidR="00B40C41" w:rsidRPr="006B1817">
        <w:rPr>
          <w:sz w:val="32"/>
          <w:szCs w:val="32"/>
        </w:rPr>
        <w:t xml:space="preserve">were </w:t>
      </w:r>
      <w:r w:rsidR="00887ACF" w:rsidRPr="006B1817">
        <w:rPr>
          <w:sz w:val="32"/>
          <w:szCs w:val="32"/>
        </w:rPr>
        <w:t xml:space="preserve">positively </w:t>
      </w:r>
      <w:r w:rsidR="00B40C41" w:rsidRPr="006B1817">
        <w:rPr>
          <w:sz w:val="32"/>
          <w:szCs w:val="32"/>
        </w:rPr>
        <w:t xml:space="preserve">identified by </w:t>
      </w:r>
      <w:r w:rsidR="0066218D">
        <w:rPr>
          <w:sz w:val="32"/>
          <w:szCs w:val="32"/>
        </w:rPr>
        <w:t>nurses</w:t>
      </w:r>
      <w:r w:rsidR="00B40C41" w:rsidRPr="006B1817">
        <w:rPr>
          <w:sz w:val="32"/>
          <w:szCs w:val="32"/>
        </w:rPr>
        <w:t xml:space="preserve"> at the health care facility.  </w:t>
      </w:r>
      <w:r>
        <w:rPr>
          <w:sz w:val="32"/>
          <w:szCs w:val="32"/>
        </w:rPr>
        <w:t>We</w:t>
      </w:r>
      <w:r w:rsidR="00B40C41" w:rsidRPr="006B1817">
        <w:rPr>
          <w:sz w:val="32"/>
          <w:szCs w:val="32"/>
        </w:rPr>
        <w:t xml:space="preserve"> learned that the individuals displayed in the photos </w:t>
      </w:r>
      <w:r w:rsidR="00FC1FF5" w:rsidRPr="006B1817">
        <w:rPr>
          <w:sz w:val="32"/>
          <w:szCs w:val="32"/>
        </w:rPr>
        <w:t xml:space="preserve">were </w:t>
      </w:r>
      <w:r w:rsidR="00887ACF" w:rsidRPr="006B1817">
        <w:rPr>
          <w:sz w:val="32"/>
          <w:szCs w:val="32"/>
        </w:rPr>
        <w:t xml:space="preserve">all </w:t>
      </w:r>
      <w:r w:rsidR="00FC1FF5" w:rsidRPr="006B1817">
        <w:rPr>
          <w:sz w:val="32"/>
          <w:szCs w:val="32"/>
        </w:rPr>
        <w:t xml:space="preserve">patients at the health care facility </w:t>
      </w:r>
      <w:r w:rsidR="00B40C41" w:rsidRPr="006B1817">
        <w:rPr>
          <w:sz w:val="32"/>
          <w:szCs w:val="32"/>
        </w:rPr>
        <w:t xml:space="preserve">and they were all </w:t>
      </w:r>
      <w:r w:rsidR="00FC1FF5" w:rsidRPr="006B1817">
        <w:rPr>
          <w:sz w:val="32"/>
          <w:szCs w:val="32"/>
        </w:rPr>
        <w:t>under the care of the suspect while she was an employee</w:t>
      </w:r>
      <w:r w:rsidR="00B40C41" w:rsidRPr="006B1817">
        <w:rPr>
          <w:sz w:val="32"/>
          <w:szCs w:val="32"/>
        </w:rPr>
        <w:t xml:space="preserve"> there</w:t>
      </w:r>
      <w:r w:rsidR="00FC1FF5" w:rsidRPr="006B1817">
        <w:rPr>
          <w:sz w:val="32"/>
          <w:szCs w:val="32"/>
        </w:rPr>
        <w:t xml:space="preserve">. </w:t>
      </w:r>
      <w:r w:rsidR="00B40C41" w:rsidRPr="006B1817">
        <w:rPr>
          <w:sz w:val="32"/>
          <w:szCs w:val="32"/>
        </w:rPr>
        <w:t xml:space="preserve"> </w:t>
      </w:r>
    </w:p>
    <w:p w:rsidR="00E6080A" w:rsidRPr="006B1817" w:rsidRDefault="00D65EF1" w:rsidP="00FC1FF5">
      <w:pPr>
        <w:rPr>
          <w:sz w:val="32"/>
          <w:szCs w:val="32"/>
        </w:rPr>
      </w:pPr>
      <w:r>
        <w:rPr>
          <w:sz w:val="32"/>
          <w:szCs w:val="32"/>
        </w:rPr>
        <w:t>We</w:t>
      </w:r>
      <w:r w:rsidR="00FC1FF5" w:rsidRPr="006B1817">
        <w:rPr>
          <w:sz w:val="32"/>
          <w:szCs w:val="32"/>
        </w:rPr>
        <w:t xml:space="preserve"> received the medical diagnosis on the 12 individuals </w:t>
      </w:r>
      <w:r w:rsidR="00B40C41" w:rsidRPr="006B1817">
        <w:rPr>
          <w:sz w:val="32"/>
          <w:szCs w:val="32"/>
        </w:rPr>
        <w:t xml:space="preserve">who were </w:t>
      </w:r>
      <w:r w:rsidR="00FC1FF5" w:rsidRPr="006B1817">
        <w:rPr>
          <w:sz w:val="32"/>
          <w:szCs w:val="32"/>
        </w:rPr>
        <w:t>identified in the photos</w:t>
      </w:r>
      <w:r w:rsidR="00B40C41" w:rsidRPr="006B1817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We </w:t>
      </w:r>
      <w:r w:rsidR="00FC1FF5" w:rsidRPr="006B1817">
        <w:rPr>
          <w:sz w:val="32"/>
          <w:szCs w:val="32"/>
        </w:rPr>
        <w:t xml:space="preserve">learned that these individuals </w:t>
      </w:r>
      <w:r w:rsidR="00752895" w:rsidRPr="006B1817">
        <w:rPr>
          <w:sz w:val="32"/>
          <w:szCs w:val="32"/>
        </w:rPr>
        <w:t>were either</w:t>
      </w:r>
      <w:r w:rsidR="00FC1FF5" w:rsidRPr="006B1817">
        <w:rPr>
          <w:sz w:val="32"/>
          <w:szCs w:val="32"/>
        </w:rPr>
        <w:t xml:space="preserve"> recover</w:t>
      </w:r>
      <w:r w:rsidR="00752895" w:rsidRPr="006B1817">
        <w:rPr>
          <w:sz w:val="32"/>
          <w:szCs w:val="32"/>
        </w:rPr>
        <w:t>ing</w:t>
      </w:r>
      <w:r w:rsidR="00FC1FF5" w:rsidRPr="006B1817">
        <w:rPr>
          <w:sz w:val="32"/>
          <w:szCs w:val="32"/>
        </w:rPr>
        <w:t xml:space="preserve"> from a </w:t>
      </w:r>
      <w:r w:rsidR="00752895" w:rsidRPr="006B1817">
        <w:rPr>
          <w:sz w:val="32"/>
          <w:szCs w:val="32"/>
        </w:rPr>
        <w:t xml:space="preserve">severe </w:t>
      </w:r>
      <w:r w:rsidR="00FC1FF5" w:rsidRPr="006B1817">
        <w:rPr>
          <w:sz w:val="32"/>
          <w:szCs w:val="32"/>
        </w:rPr>
        <w:t>stroke</w:t>
      </w:r>
      <w:r w:rsidR="00752895" w:rsidRPr="006B1817">
        <w:rPr>
          <w:sz w:val="32"/>
          <w:szCs w:val="32"/>
        </w:rPr>
        <w:t xml:space="preserve"> or suffering from other conditions such as</w:t>
      </w:r>
      <w:r w:rsidR="00FC1FF5" w:rsidRPr="006B1817">
        <w:rPr>
          <w:sz w:val="32"/>
          <w:szCs w:val="32"/>
        </w:rPr>
        <w:t xml:space="preserve"> </w:t>
      </w:r>
      <w:r w:rsidR="00752895" w:rsidRPr="006B1817">
        <w:rPr>
          <w:sz w:val="32"/>
          <w:szCs w:val="32"/>
        </w:rPr>
        <w:t xml:space="preserve">a </w:t>
      </w:r>
      <w:r w:rsidR="00FC1FF5" w:rsidRPr="006B1817">
        <w:rPr>
          <w:sz w:val="32"/>
          <w:szCs w:val="32"/>
        </w:rPr>
        <w:t>d</w:t>
      </w:r>
      <w:r w:rsidR="00752895" w:rsidRPr="006B1817">
        <w:rPr>
          <w:sz w:val="32"/>
          <w:szCs w:val="32"/>
        </w:rPr>
        <w:t>evelopmental</w:t>
      </w:r>
      <w:r w:rsidR="00FC1FF5" w:rsidRPr="006B1817">
        <w:rPr>
          <w:sz w:val="32"/>
          <w:szCs w:val="32"/>
        </w:rPr>
        <w:t xml:space="preserve"> d</w:t>
      </w:r>
      <w:r w:rsidR="00752895" w:rsidRPr="006B1817">
        <w:rPr>
          <w:sz w:val="32"/>
          <w:szCs w:val="32"/>
        </w:rPr>
        <w:t>isability</w:t>
      </w:r>
      <w:r w:rsidR="00FC1FF5" w:rsidRPr="006B1817">
        <w:rPr>
          <w:sz w:val="32"/>
          <w:szCs w:val="32"/>
        </w:rPr>
        <w:t xml:space="preserve">, </w:t>
      </w:r>
      <w:r w:rsidR="00752895" w:rsidRPr="006B1817">
        <w:rPr>
          <w:sz w:val="32"/>
          <w:szCs w:val="32"/>
        </w:rPr>
        <w:t xml:space="preserve">dementia, or </w:t>
      </w:r>
      <w:r w:rsidR="00FC1FF5" w:rsidRPr="006B1817">
        <w:rPr>
          <w:sz w:val="32"/>
          <w:szCs w:val="32"/>
        </w:rPr>
        <w:t>A</w:t>
      </w:r>
      <w:r w:rsidR="00752895" w:rsidRPr="006B1817">
        <w:rPr>
          <w:sz w:val="32"/>
          <w:szCs w:val="32"/>
        </w:rPr>
        <w:t>lzheimer’s.</w:t>
      </w:r>
      <w:r w:rsidR="0020627E" w:rsidRPr="006B1817">
        <w:rPr>
          <w:sz w:val="32"/>
          <w:szCs w:val="32"/>
        </w:rPr>
        <w:t xml:space="preserve">  All of the individuals were </w:t>
      </w:r>
      <w:r w:rsidR="00FC1FF5" w:rsidRPr="006B1817">
        <w:rPr>
          <w:sz w:val="32"/>
          <w:szCs w:val="32"/>
        </w:rPr>
        <w:t xml:space="preserve">diagnosed with conditions that rendered them unable to care for themselves and unable to communicate or verbalize what occurred, therefore </w:t>
      </w:r>
      <w:r>
        <w:rPr>
          <w:sz w:val="32"/>
          <w:szCs w:val="32"/>
        </w:rPr>
        <w:t>we were</w:t>
      </w:r>
      <w:r w:rsidR="00B544E2" w:rsidRPr="006B1817">
        <w:rPr>
          <w:sz w:val="32"/>
          <w:szCs w:val="32"/>
        </w:rPr>
        <w:t xml:space="preserve"> </w:t>
      </w:r>
      <w:r w:rsidR="00A85881" w:rsidRPr="006B1817">
        <w:rPr>
          <w:sz w:val="32"/>
          <w:szCs w:val="32"/>
        </w:rPr>
        <w:t>u</w:t>
      </w:r>
      <w:r w:rsidR="00FC1FF5" w:rsidRPr="006B1817">
        <w:rPr>
          <w:sz w:val="32"/>
          <w:szCs w:val="32"/>
        </w:rPr>
        <w:t xml:space="preserve">nable to interview any of these individuals.  </w:t>
      </w:r>
    </w:p>
    <w:p w:rsidR="00406A86" w:rsidRPr="006B1817" w:rsidRDefault="00C25939" w:rsidP="00FC1FF5">
      <w:pPr>
        <w:rPr>
          <w:sz w:val="32"/>
          <w:szCs w:val="32"/>
        </w:rPr>
      </w:pPr>
      <w:r w:rsidRPr="006B1817">
        <w:rPr>
          <w:sz w:val="32"/>
          <w:szCs w:val="32"/>
        </w:rPr>
        <w:t>After an extensive investigation the entire case was brought forth to the Cuyahoga County Prosecutor’</w:t>
      </w:r>
      <w:r w:rsidR="002A6421" w:rsidRPr="006B1817">
        <w:rPr>
          <w:sz w:val="32"/>
          <w:szCs w:val="32"/>
        </w:rPr>
        <w:t xml:space="preserve">s Office for </w:t>
      </w:r>
      <w:r w:rsidRPr="006B1817">
        <w:rPr>
          <w:sz w:val="32"/>
          <w:szCs w:val="32"/>
        </w:rPr>
        <w:t xml:space="preserve">prosecution.  </w:t>
      </w:r>
      <w:r w:rsidR="00705FBE" w:rsidRPr="006B1817">
        <w:rPr>
          <w:sz w:val="32"/>
          <w:szCs w:val="32"/>
        </w:rPr>
        <w:t xml:space="preserve">Unfortunately, </w:t>
      </w:r>
      <w:r w:rsidR="001F0F6E" w:rsidRPr="006B1817">
        <w:rPr>
          <w:sz w:val="32"/>
          <w:szCs w:val="32"/>
        </w:rPr>
        <w:t xml:space="preserve">the </w:t>
      </w:r>
      <w:r w:rsidR="00FC1FF5" w:rsidRPr="006B1817">
        <w:rPr>
          <w:sz w:val="32"/>
          <w:szCs w:val="32"/>
        </w:rPr>
        <w:t>Cuyahoga County Prosecutor’s Office</w:t>
      </w:r>
      <w:r w:rsidR="00705FBE" w:rsidRPr="006B1817">
        <w:rPr>
          <w:sz w:val="32"/>
          <w:szCs w:val="32"/>
        </w:rPr>
        <w:t xml:space="preserve"> informed </w:t>
      </w:r>
      <w:r w:rsidR="00D65EF1">
        <w:rPr>
          <w:sz w:val="32"/>
          <w:szCs w:val="32"/>
        </w:rPr>
        <w:t>us</w:t>
      </w:r>
      <w:r w:rsidR="00FC1FF5" w:rsidRPr="006B1817">
        <w:rPr>
          <w:sz w:val="32"/>
          <w:szCs w:val="32"/>
        </w:rPr>
        <w:t xml:space="preserve"> that the suspect would not face </w:t>
      </w:r>
      <w:r w:rsidR="002A6421" w:rsidRPr="006B1817">
        <w:rPr>
          <w:sz w:val="32"/>
          <w:szCs w:val="32"/>
        </w:rPr>
        <w:t>any F</w:t>
      </w:r>
      <w:r w:rsidR="00FC1FF5" w:rsidRPr="006B1817">
        <w:rPr>
          <w:sz w:val="32"/>
          <w:szCs w:val="32"/>
        </w:rPr>
        <w:t>e</w:t>
      </w:r>
      <w:r w:rsidR="00F91AA3" w:rsidRPr="006B1817">
        <w:rPr>
          <w:sz w:val="32"/>
          <w:szCs w:val="32"/>
        </w:rPr>
        <w:t>lony charges for these</w:t>
      </w:r>
      <w:r w:rsidR="00FC1FF5" w:rsidRPr="006B1817">
        <w:rPr>
          <w:sz w:val="32"/>
          <w:szCs w:val="32"/>
        </w:rPr>
        <w:t xml:space="preserve"> photos</w:t>
      </w:r>
      <w:r w:rsidRPr="006B1817">
        <w:rPr>
          <w:sz w:val="32"/>
          <w:szCs w:val="32"/>
        </w:rPr>
        <w:t xml:space="preserve"> taken of the individuals in the health care facility</w:t>
      </w:r>
      <w:r w:rsidR="001F0F6E" w:rsidRPr="006B1817">
        <w:rPr>
          <w:sz w:val="32"/>
          <w:szCs w:val="32"/>
        </w:rPr>
        <w:t xml:space="preserve">.  </w:t>
      </w:r>
      <w:r w:rsidR="00705FBE" w:rsidRPr="006B1817">
        <w:rPr>
          <w:sz w:val="32"/>
          <w:szCs w:val="32"/>
        </w:rPr>
        <w:t>Based on t</w:t>
      </w:r>
      <w:r w:rsidRPr="006B1817">
        <w:rPr>
          <w:sz w:val="32"/>
          <w:szCs w:val="32"/>
        </w:rPr>
        <w:t>he</w:t>
      </w:r>
      <w:r w:rsidR="00F91AA3" w:rsidRPr="006B1817">
        <w:rPr>
          <w:sz w:val="32"/>
          <w:szCs w:val="32"/>
        </w:rPr>
        <w:t xml:space="preserve"> current State of Ohio </w:t>
      </w:r>
      <w:r w:rsidR="00DF4CB9" w:rsidRPr="006B1817">
        <w:rPr>
          <w:sz w:val="32"/>
          <w:szCs w:val="32"/>
        </w:rPr>
        <w:t>S</w:t>
      </w:r>
      <w:r w:rsidR="00F91AA3" w:rsidRPr="006B1817">
        <w:rPr>
          <w:sz w:val="32"/>
          <w:szCs w:val="32"/>
        </w:rPr>
        <w:t>tatute</w:t>
      </w:r>
      <w:r w:rsidR="00705FBE" w:rsidRPr="006B1817">
        <w:rPr>
          <w:sz w:val="32"/>
          <w:szCs w:val="32"/>
        </w:rPr>
        <w:t xml:space="preserve">, it </w:t>
      </w:r>
      <w:r w:rsidR="00F91AA3" w:rsidRPr="006B1817">
        <w:rPr>
          <w:sz w:val="32"/>
          <w:szCs w:val="32"/>
        </w:rPr>
        <w:t xml:space="preserve">only protects children </w:t>
      </w:r>
      <w:r w:rsidRPr="006B1817">
        <w:rPr>
          <w:sz w:val="32"/>
          <w:szCs w:val="32"/>
        </w:rPr>
        <w:t xml:space="preserve">against certain types of pornography </w:t>
      </w:r>
      <w:r w:rsidR="00F91AA3" w:rsidRPr="006B1817">
        <w:rPr>
          <w:sz w:val="32"/>
          <w:szCs w:val="32"/>
        </w:rPr>
        <w:t xml:space="preserve">and does not protect </w:t>
      </w:r>
      <w:r w:rsidR="00705FBE" w:rsidRPr="006B1817">
        <w:rPr>
          <w:sz w:val="32"/>
          <w:szCs w:val="32"/>
        </w:rPr>
        <w:t xml:space="preserve">the </w:t>
      </w:r>
      <w:r w:rsidR="00F91AA3" w:rsidRPr="006B1817">
        <w:rPr>
          <w:sz w:val="32"/>
          <w:szCs w:val="32"/>
        </w:rPr>
        <w:t>elderly or impaired individuals.</w:t>
      </w:r>
    </w:p>
    <w:p w:rsidR="00D00AED" w:rsidRPr="006B1817" w:rsidRDefault="001F0F6E" w:rsidP="00FC1FF5">
      <w:pPr>
        <w:rPr>
          <w:sz w:val="32"/>
          <w:szCs w:val="32"/>
        </w:rPr>
      </w:pPr>
      <w:r w:rsidRPr="006B1817">
        <w:rPr>
          <w:sz w:val="32"/>
          <w:szCs w:val="32"/>
        </w:rPr>
        <w:lastRenderedPageBreak/>
        <w:t xml:space="preserve">The </w:t>
      </w:r>
      <w:r w:rsidR="00FC1FF5" w:rsidRPr="006B1817">
        <w:rPr>
          <w:sz w:val="32"/>
          <w:szCs w:val="32"/>
        </w:rPr>
        <w:t>twelve individuals</w:t>
      </w:r>
      <w:r w:rsidRPr="006B1817">
        <w:rPr>
          <w:sz w:val="32"/>
          <w:szCs w:val="32"/>
        </w:rPr>
        <w:t xml:space="preserve">, who </w:t>
      </w:r>
      <w:r w:rsidR="00FC1FF5" w:rsidRPr="006B1817">
        <w:rPr>
          <w:sz w:val="32"/>
          <w:szCs w:val="32"/>
        </w:rPr>
        <w:t>were all victims of being exploited by an employee who was assigned to care for them</w:t>
      </w:r>
      <w:r w:rsidRPr="006B1817">
        <w:rPr>
          <w:sz w:val="32"/>
          <w:szCs w:val="32"/>
        </w:rPr>
        <w:t>, will never receive proper justice for this sexual exploitation</w:t>
      </w:r>
      <w:r w:rsidR="00FC1FF5" w:rsidRPr="006B1817">
        <w:rPr>
          <w:sz w:val="32"/>
          <w:szCs w:val="32"/>
        </w:rPr>
        <w:t xml:space="preserve">.  </w:t>
      </w:r>
      <w:r w:rsidR="00D65EF1">
        <w:rPr>
          <w:sz w:val="32"/>
          <w:szCs w:val="32"/>
        </w:rPr>
        <w:t>We</w:t>
      </w:r>
      <w:r w:rsidR="00F91AA3" w:rsidRPr="006B1817">
        <w:rPr>
          <w:sz w:val="32"/>
          <w:szCs w:val="32"/>
        </w:rPr>
        <w:t xml:space="preserve"> </w:t>
      </w:r>
      <w:r w:rsidR="00856A87" w:rsidRPr="006B1817">
        <w:rPr>
          <w:sz w:val="32"/>
          <w:szCs w:val="32"/>
        </w:rPr>
        <w:t xml:space="preserve">then </w:t>
      </w:r>
      <w:r w:rsidR="00F91AA3" w:rsidRPr="006B1817">
        <w:rPr>
          <w:sz w:val="32"/>
          <w:szCs w:val="32"/>
        </w:rPr>
        <w:t>had to inform the family members that this Susp</w:t>
      </w:r>
      <w:r w:rsidR="00856A87" w:rsidRPr="006B1817">
        <w:rPr>
          <w:sz w:val="32"/>
          <w:szCs w:val="32"/>
        </w:rPr>
        <w:t>ect will not be charged with a F</w:t>
      </w:r>
      <w:r w:rsidR="00F91AA3" w:rsidRPr="006B1817">
        <w:rPr>
          <w:sz w:val="32"/>
          <w:szCs w:val="32"/>
        </w:rPr>
        <w:t>elony crime for what she did to their loved one</w:t>
      </w:r>
      <w:r w:rsidR="00856A87" w:rsidRPr="006B1817">
        <w:rPr>
          <w:sz w:val="32"/>
          <w:szCs w:val="32"/>
        </w:rPr>
        <w:t>s</w:t>
      </w:r>
      <w:r w:rsidR="00F91AA3" w:rsidRPr="006B1817">
        <w:rPr>
          <w:sz w:val="32"/>
          <w:szCs w:val="32"/>
        </w:rPr>
        <w:t>, and let me te</w:t>
      </w:r>
      <w:r w:rsidR="00D00AED" w:rsidRPr="006B1817">
        <w:rPr>
          <w:sz w:val="32"/>
          <w:szCs w:val="32"/>
        </w:rPr>
        <w:t xml:space="preserve">ll you this was heart wrenching.  </w:t>
      </w:r>
    </w:p>
    <w:p w:rsidR="00406A86" w:rsidRPr="006B1817" w:rsidRDefault="007741A3" w:rsidP="00FC1FF5">
      <w:pPr>
        <w:rPr>
          <w:sz w:val="32"/>
          <w:szCs w:val="32"/>
        </w:rPr>
      </w:pPr>
      <w:r>
        <w:rPr>
          <w:sz w:val="32"/>
          <w:szCs w:val="32"/>
        </w:rPr>
        <w:t>Chairman Bacon</w:t>
      </w:r>
      <w:r w:rsidR="00FC1FF5" w:rsidRPr="006B1817">
        <w:rPr>
          <w:sz w:val="32"/>
          <w:szCs w:val="32"/>
        </w:rPr>
        <w:t xml:space="preserve"> and members of the </w:t>
      </w:r>
      <w:r>
        <w:rPr>
          <w:sz w:val="32"/>
          <w:szCs w:val="32"/>
        </w:rPr>
        <w:t xml:space="preserve">Senate Judiciary </w:t>
      </w:r>
      <w:r w:rsidR="00FC1FF5" w:rsidRPr="006B1817">
        <w:rPr>
          <w:sz w:val="32"/>
          <w:szCs w:val="32"/>
        </w:rPr>
        <w:t xml:space="preserve">Committee, </w:t>
      </w:r>
      <w:r w:rsidR="00E51E57">
        <w:rPr>
          <w:sz w:val="32"/>
          <w:szCs w:val="32"/>
        </w:rPr>
        <w:t>we</w:t>
      </w:r>
      <w:r w:rsidR="00FC1FF5" w:rsidRPr="006B1817">
        <w:rPr>
          <w:sz w:val="32"/>
          <w:szCs w:val="32"/>
        </w:rPr>
        <w:t xml:space="preserve"> a</w:t>
      </w:r>
      <w:r w:rsidR="00E51E57">
        <w:rPr>
          <w:sz w:val="32"/>
          <w:szCs w:val="32"/>
        </w:rPr>
        <w:t>re</w:t>
      </w:r>
      <w:r w:rsidR="00FC1FF5" w:rsidRPr="006B1817">
        <w:rPr>
          <w:sz w:val="32"/>
          <w:szCs w:val="32"/>
        </w:rPr>
        <w:t xml:space="preserve"> </w:t>
      </w:r>
      <w:r w:rsidR="001F0F6E" w:rsidRPr="006B1817">
        <w:rPr>
          <w:sz w:val="32"/>
          <w:szCs w:val="32"/>
        </w:rPr>
        <w:t xml:space="preserve">asking you to please take this case into consideration when making your decision on </w:t>
      </w:r>
      <w:r w:rsidR="00D65EF1">
        <w:rPr>
          <w:sz w:val="32"/>
          <w:szCs w:val="32"/>
        </w:rPr>
        <w:t xml:space="preserve">Substitute </w:t>
      </w:r>
      <w:r w:rsidR="001F0F6E" w:rsidRPr="006B1817">
        <w:rPr>
          <w:sz w:val="32"/>
          <w:szCs w:val="32"/>
        </w:rPr>
        <w:t xml:space="preserve">House Bill </w:t>
      </w:r>
      <w:r w:rsidR="00D65EF1">
        <w:rPr>
          <w:sz w:val="32"/>
          <w:szCs w:val="32"/>
        </w:rPr>
        <w:t>68</w:t>
      </w:r>
      <w:r w:rsidR="001F0F6E" w:rsidRPr="006B1817">
        <w:rPr>
          <w:sz w:val="32"/>
          <w:szCs w:val="32"/>
        </w:rPr>
        <w:t xml:space="preserve">.  </w:t>
      </w:r>
      <w:r w:rsidR="00D00AED" w:rsidRPr="006B1817">
        <w:rPr>
          <w:sz w:val="32"/>
          <w:szCs w:val="32"/>
        </w:rPr>
        <w:t xml:space="preserve">It is vital that Ohio correct this loophole in our justice system to better ensure the safety of individuals who are mentally or physically impaired.  </w:t>
      </w:r>
    </w:p>
    <w:p w:rsidR="00406A86" w:rsidRPr="006B1817" w:rsidRDefault="001F0F6E" w:rsidP="00FC1FF5">
      <w:pPr>
        <w:rPr>
          <w:sz w:val="32"/>
          <w:szCs w:val="32"/>
        </w:rPr>
      </w:pPr>
      <w:r w:rsidRPr="006B1817">
        <w:rPr>
          <w:sz w:val="32"/>
          <w:szCs w:val="32"/>
        </w:rPr>
        <w:t xml:space="preserve">The individuals </w:t>
      </w:r>
      <w:r w:rsidR="00406A86" w:rsidRPr="006B1817">
        <w:rPr>
          <w:sz w:val="32"/>
          <w:szCs w:val="32"/>
        </w:rPr>
        <w:t xml:space="preserve">in this case </w:t>
      </w:r>
      <w:r w:rsidRPr="006B1817">
        <w:rPr>
          <w:sz w:val="32"/>
          <w:szCs w:val="32"/>
        </w:rPr>
        <w:t>are someone’s mothers and fathers, grandmothers and grandfathers.  They were placed by their family members, people like you and I, into this health care</w:t>
      </w:r>
      <w:r w:rsidR="00A85881" w:rsidRPr="006B1817">
        <w:rPr>
          <w:sz w:val="32"/>
          <w:szCs w:val="32"/>
        </w:rPr>
        <w:t xml:space="preserve"> </w:t>
      </w:r>
      <w:r w:rsidRPr="006B1817">
        <w:rPr>
          <w:sz w:val="32"/>
          <w:szCs w:val="32"/>
        </w:rPr>
        <w:t>facility under the conditions that they would be properly cared</w:t>
      </w:r>
      <w:r w:rsidR="00F91AA3" w:rsidRPr="006B1817">
        <w:rPr>
          <w:sz w:val="32"/>
          <w:szCs w:val="32"/>
        </w:rPr>
        <w:t xml:space="preserve"> for</w:t>
      </w:r>
      <w:r w:rsidRPr="006B1817">
        <w:rPr>
          <w:sz w:val="32"/>
          <w:szCs w:val="32"/>
        </w:rPr>
        <w:t xml:space="preserve">. Instead they were </w:t>
      </w:r>
      <w:r w:rsidR="0016666C" w:rsidRPr="006B1817">
        <w:rPr>
          <w:sz w:val="32"/>
          <w:szCs w:val="32"/>
        </w:rPr>
        <w:t xml:space="preserve">victimized and </w:t>
      </w:r>
      <w:r w:rsidRPr="006B1817">
        <w:rPr>
          <w:sz w:val="32"/>
          <w:szCs w:val="32"/>
        </w:rPr>
        <w:t xml:space="preserve">sexually exploited by </w:t>
      </w:r>
      <w:r w:rsidR="00F91AA3" w:rsidRPr="006B1817">
        <w:rPr>
          <w:sz w:val="32"/>
          <w:szCs w:val="32"/>
        </w:rPr>
        <w:t xml:space="preserve">someone who did not have any interest in their wellbeing. </w:t>
      </w:r>
      <w:r w:rsidR="00BE1590" w:rsidRPr="006B1817">
        <w:rPr>
          <w:sz w:val="32"/>
          <w:szCs w:val="32"/>
        </w:rPr>
        <w:t xml:space="preserve"> </w:t>
      </w:r>
    </w:p>
    <w:p w:rsidR="00406A86" w:rsidRPr="006B1817" w:rsidRDefault="00545720" w:rsidP="00FC1FF5">
      <w:pPr>
        <w:rPr>
          <w:sz w:val="32"/>
          <w:szCs w:val="32"/>
        </w:rPr>
      </w:pPr>
      <w:r w:rsidRPr="006B1817">
        <w:rPr>
          <w:sz w:val="32"/>
          <w:szCs w:val="32"/>
        </w:rPr>
        <w:t xml:space="preserve">No </w:t>
      </w:r>
      <w:r w:rsidR="00A85881" w:rsidRPr="006B1817">
        <w:rPr>
          <w:sz w:val="32"/>
          <w:szCs w:val="32"/>
        </w:rPr>
        <w:t>person</w:t>
      </w:r>
      <w:r w:rsidR="00AE3D54">
        <w:rPr>
          <w:sz w:val="32"/>
          <w:szCs w:val="32"/>
        </w:rPr>
        <w:t xml:space="preserve">, including </w:t>
      </w:r>
      <w:r w:rsidR="00E51E57">
        <w:rPr>
          <w:sz w:val="32"/>
          <w:szCs w:val="32"/>
        </w:rPr>
        <w:t>ourselves</w:t>
      </w:r>
      <w:r w:rsidR="00AE3D54">
        <w:rPr>
          <w:sz w:val="32"/>
          <w:szCs w:val="32"/>
        </w:rPr>
        <w:t xml:space="preserve">, would ever </w:t>
      </w:r>
      <w:r w:rsidR="0016666C" w:rsidRPr="006B1817">
        <w:rPr>
          <w:sz w:val="32"/>
          <w:szCs w:val="32"/>
        </w:rPr>
        <w:t>want</w:t>
      </w:r>
      <w:r w:rsidR="00D00AED" w:rsidRPr="006B1817">
        <w:rPr>
          <w:sz w:val="32"/>
          <w:szCs w:val="32"/>
        </w:rPr>
        <w:t xml:space="preserve"> their family members victimized the way these individuals </w:t>
      </w:r>
      <w:r w:rsidR="00F04A72" w:rsidRPr="006B1817">
        <w:rPr>
          <w:sz w:val="32"/>
          <w:szCs w:val="32"/>
        </w:rPr>
        <w:t>were.  W</w:t>
      </w:r>
      <w:r w:rsidR="00D00AED" w:rsidRPr="006B1817">
        <w:rPr>
          <w:sz w:val="32"/>
          <w:szCs w:val="32"/>
        </w:rPr>
        <w:t xml:space="preserve">ith your help </w:t>
      </w:r>
      <w:r w:rsidRPr="006B1817">
        <w:rPr>
          <w:sz w:val="32"/>
          <w:szCs w:val="32"/>
        </w:rPr>
        <w:t>by amending this law</w:t>
      </w:r>
      <w:r w:rsidR="00BE1590" w:rsidRPr="006B1817">
        <w:rPr>
          <w:sz w:val="32"/>
          <w:szCs w:val="32"/>
        </w:rPr>
        <w:t>,</w:t>
      </w:r>
      <w:r w:rsidR="00D00AED" w:rsidRPr="006B1817">
        <w:rPr>
          <w:sz w:val="32"/>
          <w:szCs w:val="32"/>
        </w:rPr>
        <w:t xml:space="preserve"> </w:t>
      </w:r>
      <w:r w:rsidR="002B5FFD" w:rsidRPr="006B1817">
        <w:rPr>
          <w:sz w:val="32"/>
          <w:szCs w:val="32"/>
        </w:rPr>
        <w:t>in the future</w:t>
      </w:r>
      <w:r w:rsidR="00645A43">
        <w:rPr>
          <w:sz w:val="32"/>
          <w:szCs w:val="32"/>
        </w:rPr>
        <w:t>,</w:t>
      </w:r>
      <w:r w:rsidR="002B5FFD" w:rsidRPr="006B1817">
        <w:rPr>
          <w:sz w:val="32"/>
          <w:szCs w:val="32"/>
        </w:rPr>
        <w:t xml:space="preserve"> </w:t>
      </w:r>
      <w:r w:rsidR="00D00AED" w:rsidRPr="006B1817">
        <w:rPr>
          <w:sz w:val="32"/>
          <w:szCs w:val="32"/>
        </w:rPr>
        <w:t>any person who commits this</w:t>
      </w:r>
      <w:r w:rsidR="002B5FFD" w:rsidRPr="006B1817">
        <w:rPr>
          <w:sz w:val="32"/>
          <w:szCs w:val="32"/>
        </w:rPr>
        <w:t xml:space="preserve"> disgusting crime against the elderly </w:t>
      </w:r>
      <w:r w:rsidR="003644B2" w:rsidRPr="006B1817">
        <w:rPr>
          <w:sz w:val="32"/>
          <w:szCs w:val="32"/>
        </w:rPr>
        <w:t>or</w:t>
      </w:r>
      <w:r w:rsidR="002B5FFD" w:rsidRPr="006B1817">
        <w:rPr>
          <w:sz w:val="32"/>
          <w:szCs w:val="32"/>
        </w:rPr>
        <w:t xml:space="preserve"> impaired persons </w:t>
      </w:r>
      <w:r w:rsidR="00D00AED" w:rsidRPr="006B1817">
        <w:rPr>
          <w:sz w:val="32"/>
          <w:szCs w:val="32"/>
        </w:rPr>
        <w:t xml:space="preserve">will face the proper punishment.  </w:t>
      </w:r>
    </w:p>
    <w:p w:rsidR="007A32BA" w:rsidRPr="006B1817" w:rsidRDefault="00BC10FF" w:rsidP="00FC1FF5">
      <w:pPr>
        <w:rPr>
          <w:sz w:val="32"/>
          <w:szCs w:val="32"/>
        </w:rPr>
      </w:pPr>
      <w:r w:rsidRPr="006B1817">
        <w:rPr>
          <w:sz w:val="32"/>
          <w:szCs w:val="32"/>
        </w:rPr>
        <w:t xml:space="preserve">Today </w:t>
      </w:r>
      <w:r w:rsidR="00E51E57">
        <w:rPr>
          <w:sz w:val="32"/>
          <w:szCs w:val="32"/>
        </w:rPr>
        <w:t>we</w:t>
      </w:r>
      <w:r w:rsidR="007741A3">
        <w:rPr>
          <w:sz w:val="32"/>
          <w:szCs w:val="32"/>
        </w:rPr>
        <w:t xml:space="preserve"> have available</w:t>
      </w:r>
      <w:r w:rsidR="002B5FFD" w:rsidRPr="006B1817">
        <w:rPr>
          <w:sz w:val="32"/>
          <w:szCs w:val="32"/>
        </w:rPr>
        <w:t xml:space="preserve"> some of the photo</w:t>
      </w:r>
      <w:r w:rsidR="00406A86" w:rsidRPr="006B1817">
        <w:rPr>
          <w:sz w:val="32"/>
          <w:szCs w:val="32"/>
        </w:rPr>
        <w:t>graphs</w:t>
      </w:r>
      <w:r w:rsidR="002B5FFD" w:rsidRPr="006B1817">
        <w:rPr>
          <w:sz w:val="32"/>
          <w:szCs w:val="32"/>
        </w:rPr>
        <w:t xml:space="preserve"> that</w:t>
      </w:r>
      <w:r w:rsidR="00E51E57">
        <w:rPr>
          <w:sz w:val="32"/>
          <w:szCs w:val="32"/>
        </w:rPr>
        <w:t xml:space="preserve"> were</w:t>
      </w:r>
      <w:r w:rsidR="002B5FFD" w:rsidRPr="006B1817">
        <w:rPr>
          <w:sz w:val="32"/>
          <w:szCs w:val="32"/>
        </w:rPr>
        <w:t xml:space="preserve"> recovered from this suspect’</w:t>
      </w:r>
      <w:r w:rsidR="00406A86" w:rsidRPr="006B1817">
        <w:rPr>
          <w:sz w:val="32"/>
          <w:szCs w:val="32"/>
        </w:rPr>
        <w:t xml:space="preserve">s cellphone.  </w:t>
      </w:r>
      <w:r w:rsidR="00E51E57">
        <w:rPr>
          <w:sz w:val="32"/>
          <w:szCs w:val="32"/>
        </w:rPr>
        <w:t>We</w:t>
      </w:r>
      <w:r w:rsidR="002B5FFD" w:rsidRPr="006B1817">
        <w:rPr>
          <w:sz w:val="32"/>
          <w:szCs w:val="32"/>
        </w:rPr>
        <w:t xml:space="preserve"> would like to warn you t</w:t>
      </w:r>
      <w:r w:rsidR="00BE1590" w:rsidRPr="006B1817">
        <w:rPr>
          <w:sz w:val="32"/>
          <w:szCs w:val="32"/>
        </w:rPr>
        <w:t xml:space="preserve">hese </w:t>
      </w:r>
      <w:r w:rsidR="00406A86" w:rsidRPr="006B1817">
        <w:rPr>
          <w:sz w:val="32"/>
          <w:szCs w:val="32"/>
        </w:rPr>
        <w:t>photographs</w:t>
      </w:r>
      <w:r w:rsidR="002B5FFD" w:rsidRPr="006B1817">
        <w:rPr>
          <w:sz w:val="32"/>
          <w:szCs w:val="32"/>
        </w:rPr>
        <w:t xml:space="preserve"> are graphic in </w:t>
      </w:r>
      <w:r w:rsidR="008C5351" w:rsidRPr="006B1817">
        <w:rPr>
          <w:sz w:val="32"/>
          <w:szCs w:val="32"/>
        </w:rPr>
        <w:t>nature</w:t>
      </w:r>
      <w:r w:rsidR="002B5FFD" w:rsidRPr="006B1817">
        <w:rPr>
          <w:sz w:val="32"/>
          <w:szCs w:val="32"/>
        </w:rPr>
        <w:t xml:space="preserve">.  </w:t>
      </w:r>
      <w:r w:rsidR="00406A86" w:rsidRPr="006B1817">
        <w:rPr>
          <w:sz w:val="32"/>
          <w:szCs w:val="32"/>
        </w:rPr>
        <w:t xml:space="preserve">However, </w:t>
      </w:r>
      <w:r w:rsidR="00E51E57">
        <w:rPr>
          <w:sz w:val="32"/>
          <w:szCs w:val="32"/>
        </w:rPr>
        <w:t>we</w:t>
      </w:r>
      <w:r w:rsidR="00406A86" w:rsidRPr="006B1817">
        <w:rPr>
          <w:sz w:val="32"/>
          <w:szCs w:val="32"/>
        </w:rPr>
        <w:t xml:space="preserve"> would like for you to visualize the severity of this case</w:t>
      </w:r>
      <w:r w:rsidR="003E7D43">
        <w:rPr>
          <w:sz w:val="32"/>
          <w:szCs w:val="32"/>
        </w:rPr>
        <w:t>, if you wish to do so</w:t>
      </w:r>
      <w:r w:rsidR="00406A86" w:rsidRPr="006B1817">
        <w:rPr>
          <w:sz w:val="32"/>
          <w:szCs w:val="32"/>
        </w:rPr>
        <w:t xml:space="preserve">.  </w:t>
      </w:r>
    </w:p>
    <w:p w:rsidR="00FC1FF5" w:rsidRPr="006B1817" w:rsidRDefault="00CA50F4" w:rsidP="00FC1FF5">
      <w:pPr>
        <w:rPr>
          <w:sz w:val="32"/>
          <w:szCs w:val="32"/>
        </w:rPr>
      </w:pPr>
      <w:r>
        <w:rPr>
          <w:sz w:val="32"/>
          <w:szCs w:val="32"/>
        </w:rPr>
        <w:lastRenderedPageBreak/>
        <w:t>Chair Bacon, Vice-Chair Dolan, Ranking Member Thomas</w:t>
      </w:r>
      <w:r w:rsidR="00071A40">
        <w:rPr>
          <w:sz w:val="32"/>
          <w:szCs w:val="32"/>
        </w:rPr>
        <w:t xml:space="preserve"> and members of the House Criminal Justice Committee, thank you for the opportunity to speak on behalf of Substitute</w:t>
      </w:r>
      <w:r w:rsidR="00E51E57">
        <w:rPr>
          <w:sz w:val="32"/>
          <w:szCs w:val="32"/>
        </w:rPr>
        <w:t xml:space="preserve"> </w:t>
      </w:r>
      <w:r w:rsidR="00FC1FF5" w:rsidRPr="006B1817">
        <w:rPr>
          <w:sz w:val="32"/>
          <w:szCs w:val="32"/>
        </w:rPr>
        <w:t xml:space="preserve">House Bill </w:t>
      </w:r>
      <w:r w:rsidR="00E51E57">
        <w:rPr>
          <w:sz w:val="32"/>
          <w:szCs w:val="32"/>
        </w:rPr>
        <w:t>68</w:t>
      </w:r>
      <w:r w:rsidR="00FC1FF5" w:rsidRPr="006B1817">
        <w:rPr>
          <w:sz w:val="32"/>
          <w:szCs w:val="32"/>
        </w:rPr>
        <w:t>.</w:t>
      </w:r>
      <w:r w:rsidR="00071A40">
        <w:rPr>
          <w:sz w:val="32"/>
          <w:szCs w:val="32"/>
        </w:rPr>
        <w:t xml:space="preserve"> I am happy to answer any questions you might have at this time. </w:t>
      </w:r>
      <w:r w:rsidR="007A32BA" w:rsidRPr="006B1817">
        <w:rPr>
          <w:sz w:val="32"/>
          <w:szCs w:val="32"/>
        </w:rPr>
        <w:t xml:space="preserve"> </w:t>
      </w:r>
    </w:p>
    <w:sectPr w:rsidR="00FC1FF5" w:rsidRPr="006B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F5"/>
    <w:rsid w:val="00071A40"/>
    <w:rsid w:val="000D29C1"/>
    <w:rsid w:val="000E13B9"/>
    <w:rsid w:val="0016666C"/>
    <w:rsid w:val="00177F92"/>
    <w:rsid w:val="001A6915"/>
    <w:rsid w:val="001F0F6E"/>
    <w:rsid w:val="0020627E"/>
    <w:rsid w:val="00266BD7"/>
    <w:rsid w:val="002A6421"/>
    <w:rsid w:val="002B5FFD"/>
    <w:rsid w:val="0030507F"/>
    <w:rsid w:val="00343C72"/>
    <w:rsid w:val="003644B2"/>
    <w:rsid w:val="003801A9"/>
    <w:rsid w:val="003E7D43"/>
    <w:rsid w:val="00406A86"/>
    <w:rsid w:val="00413EF7"/>
    <w:rsid w:val="00480A15"/>
    <w:rsid w:val="004C6A25"/>
    <w:rsid w:val="004E73C7"/>
    <w:rsid w:val="0050764A"/>
    <w:rsid w:val="005410AC"/>
    <w:rsid w:val="00545720"/>
    <w:rsid w:val="00565BC5"/>
    <w:rsid w:val="005F78D7"/>
    <w:rsid w:val="00645A43"/>
    <w:rsid w:val="0066218D"/>
    <w:rsid w:val="006B1817"/>
    <w:rsid w:val="00705FBE"/>
    <w:rsid w:val="007325A5"/>
    <w:rsid w:val="00752895"/>
    <w:rsid w:val="007741A3"/>
    <w:rsid w:val="0079579A"/>
    <w:rsid w:val="007A32BA"/>
    <w:rsid w:val="007B76BB"/>
    <w:rsid w:val="008425E6"/>
    <w:rsid w:val="00856A87"/>
    <w:rsid w:val="00874F54"/>
    <w:rsid w:val="00887ACF"/>
    <w:rsid w:val="00891069"/>
    <w:rsid w:val="008C5351"/>
    <w:rsid w:val="008F0C1F"/>
    <w:rsid w:val="008F1514"/>
    <w:rsid w:val="008F717C"/>
    <w:rsid w:val="0092771E"/>
    <w:rsid w:val="009C4ADF"/>
    <w:rsid w:val="00A5570E"/>
    <w:rsid w:val="00A637D7"/>
    <w:rsid w:val="00A85881"/>
    <w:rsid w:val="00AE3D54"/>
    <w:rsid w:val="00B07AE7"/>
    <w:rsid w:val="00B350F4"/>
    <w:rsid w:val="00B40C41"/>
    <w:rsid w:val="00B544E2"/>
    <w:rsid w:val="00BC10FF"/>
    <w:rsid w:val="00BE1590"/>
    <w:rsid w:val="00C25939"/>
    <w:rsid w:val="00C345B5"/>
    <w:rsid w:val="00C977BD"/>
    <w:rsid w:val="00CA2E30"/>
    <w:rsid w:val="00CA50F4"/>
    <w:rsid w:val="00CB3D58"/>
    <w:rsid w:val="00CC021A"/>
    <w:rsid w:val="00CE35B2"/>
    <w:rsid w:val="00D00AED"/>
    <w:rsid w:val="00D16CAC"/>
    <w:rsid w:val="00D65EF1"/>
    <w:rsid w:val="00DF4CB9"/>
    <w:rsid w:val="00E51E57"/>
    <w:rsid w:val="00E6080A"/>
    <w:rsid w:val="00E64636"/>
    <w:rsid w:val="00EB0D05"/>
    <w:rsid w:val="00F04A72"/>
    <w:rsid w:val="00F91AA3"/>
    <w:rsid w:val="00FC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35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35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8FC8-075C-4FF1-9A85-29ABBA52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749</Words>
  <Characters>4273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Bazilius</dc:creator>
  <cp:lastModifiedBy>Philips, Caryl</cp:lastModifiedBy>
  <cp:revision>2</cp:revision>
  <cp:lastPrinted>2017-03-20T17:24:00Z</cp:lastPrinted>
  <dcterms:created xsi:type="dcterms:W3CDTF">2018-01-29T19:15:00Z</dcterms:created>
  <dcterms:modified xsi:type="dcterms:W3CDTF">2018-01-29T19:15:00Z</dcterms:modified>
</cp:coreProperties>
</file>