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B6F6FB" w14:textId="701A08AB" w:rsidR="00551E4B" w:rsidRDefault="006802A7" w:rsidP="00E641FA">
      <w:pPr>
        <w:rPr>
          <w:rFonts w:eastAsia="Times New Roman" w:cs="Times New Roman"/>
          <w:i/>
          <w:color w:val="auto"/>
        </w:rPr>
      </w:pPr>
      <w:proofErr w:type="gramStart"/>
      <w:r>
        <w:rPr>
          <w:rFonts w:eastAsia="Times New Roman" w:cs="Times New Roman"/>
          <w:i/>
          <w:color w:val="auto"/>
        </w:rPr>
        <w:t xml:space="preserve">Thank you </w:t>
      </w:r>
      <w:r w:rsidR="004B5880">
        <w:rPr>
          <w:rFonts w:eastAsia="Times New Roman" w:cs="Times New Roman"/>
          <w:i/>
          <w:color w:val="auto"/>
        </w:rPr>
        <w:t>Mr.</w:t>
      </w:r>
      <w:r>
        <w:rPr>
          <w:rFonts w:eastAsia="Times New Roman" w:cs="Times New Roman"/>
          <w:i/>
          <w:color w:val="auto"/>
        </w:rPr>
        <w:t xml:space="preserve"> </w:t>
      </w:r>
      <w:r w:rsidR="004B5880">
        <w:rPr>
          <w:rFonts w:eastAsia="Times New Roman" w:cs="Times New Roman"/>
          <w:i/>
          <w:color w:val="auto"/>
        </w:rPr>
        <w:t>C</w:t>
      </w:r>
      <w:r>
        <w:rPr>
          <w:rFonts w:eastAsia="Times New Roman" w:cs="Times New Roman"/>
          <w:i/>
          <w:color w:val="auto"/>
        </w:rPr>
        <w:t>hairman and committee members.</w:t>
      </w:r>
      <w:proofErr w:type="gramEnd"/>
      <w:r>
        <w:rPr>
          <w:rFonts w:eastAsia="Times New Roman" w:cs="Times New Roman"/>
          <w:i/>
          <w:color w:val="auto"/>
        </w:rPr>
        <w:t xml:space="preserve"> My name is Heather Cantino. I reside in Athens. I speak on behalf of Buckeye Environmental Network, on whose board I serve, </w:t>
      </w:r>
      <w:r w:rsidR="00551E4B">
        <w:rPr>
          <w:rFonts w:eastAsia="Times New Roman" w:cs="Times New Roman"/>
          <w:i/>
          <w:color w:val="auto"/>
        </w:rPr>
        <w:t>and Athens County Fracking Action Network Steering Committee</w:t>
      </w:r>
      <w:r>
        <w:rPr>
          <w:rFonts w:eastAsia="Times New Roman" w:cs="Times New Roman"/>
          <w:i/>
          <w:color w:val="auto"/>
        </w:rPr>
        <w:t>, of which I am a member</w:t>
      </w:r>
      <w:r w:rsidR="00551E4B">
        <w:rPr>
          <w:rFonts w:eastAsia="Times New Roman" w:cs="Times New Roman"/>
          <w:i/>
          <w:color w:val="auto"/>
        </w:rPr>
        <w:t>:</w:t>
      </w:r>
    </w:p>
    <w:p w14:paraId="7A1284AC" w14:textId="77777777" w:rsidR="00551E4B" w:rsidRPr="00783AF1" w:rsidRDefault="00551E4B" w:rsidP="00E641FA">
      <w:pPr>
        <w:rPr>
          <w:rFonts w:eastAsia="Times New Roman" w:cs="Times New Roman"/>
          <w:i/>
          <w:color w:val="auto"/>
          <w:sz w:val="16"/>
          <w:szCs w:val="16"/>
        </w:rPr>
      </w:pPr>
    </w:p>
    <w:p w14:paraId="3BE5C2DB" w14:textId="1E8C2702" w:rsidR="00783AF1" w:rsidRDefault="002E1298" w:rsidP="00783AF1">
      <w:pPr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 xml:space="preserve">Ohio Senate Bill </w:t>
      </w:r>
      <w:r w:rsidR="00094EAB" w:rsidRPr="00540A7B">
        <w:rPr>
          <w:rFonts w:eastAsia="Times New Roman" w:cs="Times New Roman"/>
          <w:color w:val="auto"/>
        </w:rPr>
        <w:t>250</w:t>
      </w:r>
      <w:r w:rsidR="003E4901">
        <w:rPr>
          <w:rFonts w:eastAsia="Times New Roman" w:cs="Times New Roman"/>
          <w:color w:val="auto"/>
        </w:rPr>
        <w:t xml:space="preserve">, </w:t>
      </w:r>
      <w:r w:rsidR="00F4051F">
        <w:rPr>
          <w:rFonts w:eastAsia="Times New Roman" w:cs="Times New Roman"/>
          <w:color w:val="auto"/>
        </w:rPr>
        <w:t>the anti-protest bill</w:t>
      </w:r>
      <w:r>
        <w:rPr>
          <w:rFonts w:eastAsia="Times New Roman" w:cs="Times New Roman"/>
          <w:color w:val="auto"/>
        </w:rPr>
        <w:t xml:space="preserve"> sponsored by Athens’ </w:t>
      </w:r>
      <w:r w:rsidR="008A490F">
        <w:rPr>
          <w:rFonts w:eastAsia="Times New Roman" w:cs="Times New Roman"/>
          <w:color w:val="auto"/>
        </w:rPr>
        <w:t xml:space="preserve">Senator Frank Hoagland </w:t>
      </w:r>
      <w:r w:rsidR="00094EAB" w:rsidRPr="00540A7B">
        <w:rPr>
          <w:rFonts w:eastAsia="Times New Roman" w:cs="Times New Roman"/>
          <w:color w:val="auto"/>
        </w:rPr>
        <w:t>is a dangerous assault on civil liberties and free speech</w:t>
      </w:r>
      <w:r w:rsidR="00561EB5">
        <w:rPr>
          <w:rFonts w:eastAsia="Times New Roman" w:cs="Times New Roman"/>
          <w:color w:val="auto"/>
        </w:rPr>
        <w:t>.</w:t>
      </w:r>
      <w:r w:rsidR="00A16B8D" w:rsidRPr="00540A7B">
        <w:rPr>
          <w:rFonts w:eastAsia="Times New Roman" w:cs="Times New Roman"/>
          <w:color w:val="auto"/>
        </w:rPr>
        <w:t xml:space="preserve"> </w:t>
      </w:r>
      <w:proofErr w:type="gramStart"/>
      <w:r w:rsidR="00561EB5">
        <w:rPr>
          <w:rFonts w:eastAsia="Times New Roman" w:cs="Times New Roman"/>
          <w:color w:val="auto"/>
        </w:rPr>
        <w:t xml:space="preserve">Trespass, already covered by Ohio law, </w:t>
      </w:r>
      <w:r w:rsidR="00B10DEF">
        <w:rPr>
          <w:rFonts w:eastAsia="Times New Roman" w:cs="Times New Roman"/>
          <w:color w:val="auto"/>
        </w:rPr>
        <w:t>is</w:t>
      </w:r>
      <w:r w:rsidR="00561EB5">
        <w:rPr>
          <w:rFonts w:eastAsia="Times New Roman" w:cs="Times New Roman"/>
          <w:color w:val="auto"/>
        </w:rPr>
        <w:t xml:space="preserve"> penalized </w:t>
      </w:r>
      <w:r w:rsidR="004B5880">
        <w:rPr>
          <w:rFonts w:eastAsia="Times New Roman" w:cs="Times New Roman"/>
          <w:color w:val="auto"/>
        </w:rPr>
        <w:t xml:space="preserve">by this bill </w:t>
      </w:r>
      <w:r w:rsidR="00561EB5">
        <w:rPr>
          <w:rFonts w:eastAsia="Times New Roman" w:cs="Times New Roman"/>
          <w:color w:val="auto"/>
        </w:rPr>
        <w:t xml:space="preserve">with </w:t>
      </w:r>
      <w:r w:rsidR="00B10DEF">
        <w:rPr>
          <w:rFonts w:eastAsia="Times New Roman" w:cs="Times New Roman"/>
          <w:color w:val="auto"/>
        </w:rPr>
        <w:t xml:space="preserve">felony </w:t>
      </w:r>
      <w:r w:rsidR="004B5880">
        <w:rPr>
          <w:rFonts w:eastAsia="Times New Roman" w:cs="Times New Roman"/>
          <w:color w:val="auto"/>
        </w:rPr>
        <w:t>charges</w:t>
      </w:r>
      <w:proofErr w:type="gramEnd"/>
      <w:r w:rsidR="004B5880">
        <w:rPr>
          <w:rFonts w:eastAsia="Times New Roman" w:cs="Times New Roman"/>
          <w:color w:val="auto"/>
        </w:rPr>
        <w:t xml:space="preserve"> and high fines</w:t>
      </w:r>
      <w:r w:rsidR="00561EB5">
        <w:rPr>
          <w:rFonts w:eastAsia="Times New Roman" w:cs="Times New Roman"/>
          <w:color w:val="auto"/>
        </w:rPr>
        <w:t xml:space="preserve"> if the trespass is against so-called “critical infrastructure,” including </w:t>
      </w:r>
      <w:r w:rsidR="00AC3E6F">
        <w:rPr>
          <w:rFonts w:eastAsia="Times New Roman" w:cs="Times New Roman"/>
          <w:color w:val="auto"/>
        </w:rPr>
        <w:t xml:space="preserve">corporate owned </w:t>
      </w:r>
      <w:r w:rsidR="00561EB5">
        <w:rPr>
          <w:rFonts w:eastAsia="Times New Roman" w:cs="Times New Roman"/>
          <w:color w:val="auto"/>
        </w:rPr>
        <w:t xml:space="preserve">pipelines (even if they are on someone’s own property), </w:t>
      </w:r>
      <w:r w:rsidR="00AC3E6F">
        <w:rPr>
          <w:rFonts w:eastAsia="Times New Roman" w:cs="Times New Roman"/>
          <w:color w:val="auto"/>
        </w:rPr>
        <w:t xml:space="preserve">corporate owned </w:t>
      </w:r>
      <w:r w:rsidR="00561EB5">
        <w:rPr>
          <w:rFonts w:eastAsia="Times New Roman" w:cs="Times New Roman"/>
          <w:color w:val="auto"/>
        </w:rPr>
        <w:t>oil and gas wells, and Homeland Security sites (meaning protestors supporting immigrants are vulnerable</w:t>
      </w:r>
      <w:r w:rsidR="00AD0880">
        <w:rPr>
          <w:rFonts w:eastAsia="Times New Roman" w:cs="Times New Roman"/>
          <w:color w:val="auto"/>
        </w:rPr>
        <w:t>).</w:t>
      </w:r>
      <w:r w:rsidR="00561EB5" w:rsidRPr="00540A7B">
        <w:rPr>
          <w:rFonts w:eastAsia="Times New Roman" w:cs="Times New Roman"/>
          <w:color w:val="auto"/>
        </w:rPr>
        <w:t xml:space="preserve"> </w:t>
      </w:r>
      <w:r w:rsidR="00FD3074">
        <w:rPr>
          <w:rFonts w:eastAsia="Times New Roman" w:cs="Times New Roman"/>
          <w:color w:val="auto"/>
        </w:rPr>
        <w:t>The legislation</w:t>
      </w:r>
      <w:r w:rsidR="00561EB5" w:rsidRPr="00540A7B">
        <w:rPr>
          <w:rFonts w:eastAsia="Times New Roman" w:cs="Times New Roman"/>
          <w:color w:val="auto"/>
        </w:rPr>
        <w:t xml:space="preserve"> is clearly meant to intimidate individuals and, even more </w:t>
      </w:r>
      <w:r w:rsidR="00AD0880">
        <w:rPr>
          <w:rFonts w:eastAsia="Times New Roman" w:cs="Times New Roman"/>
          <w:color w:val="auto"/>
        </w:rPr>
        <w:t>dangerously</w:t>
      </w:r>
      <w:r w:rsidR="00561EB5" w:rsidRPr="00540A7B">
        <w:rPr>
          <w:rFonts w:eastAsia="Times New Roman" w:cs="Times New Roman"/>
          <w:color w:val="auto"/>
        </w:rPr>
        <w:t xml:space="preserve">, non-profit organizations that </w:t>
      </w:r>
      <w:r w:rsidR="005340D9">
        <w:rPr>
          <w:rFonts w:eastAsia="Times New Roman" w:cs="Times New Roman"/>
          <w:color w:val="auto"/>
        </w:rPr>
        <w:t>organize</w:t>
      </w:r>
      <w:r w:rsidR="00094EAB" w:rsidRPr="00540A7B">
        <w:rPr>
          <w:rFonts w:eastAsia="Times New Roman" w:cs="Times New Roman"/>
          <w:color w:val="auto"/>
        </w:rPr>
        <w:t xml:space="preserve"> people to speak out against assaults by </w:t>
      </w:r>
      <w:r w:rsidR="00B65524">
        <w:rPr>
          <w:rFonts w:eastAsia="Times New Roman" w:cs="Times New Roman"/>
          <w:color w:val="auto"/>
        </w:rPr>
        <w:t>oil and gas companies</w:t>
      </w:r>
      <w:r w:rsidR="00AC3E6F">
        <w:rPr>
          <w:rFonts w:eastAsia="Times New Roman" w:cs="Times New Roman"/>
          <w:color w:val="auto"/>
        </w:rPr>
        <w:t xml:space="preserve"> and</w:t>
      </w:r>
      <w:r w:rsidR="00211D59">
        <w:rPr>
          <w:rFonts w:eastAsia="Times New Roman" w:cs="Times New Roman"/>
          <w:color w:val="auto"/>
        </w:rPr>
        <w:t xml:space="preserve"> their</w:t>
      </w:r>
      <w:r w:rsidR="00AC3E6F">
        <w:rPr>
          <w:rFonts w:eastAsia="Times New Roman" w:cs="Times New Roman"/>
          <w:color w:val="auto"/>
        </w:rPr>
        <w:t xml:space="preserve"> infrastructure</w:t>
      </w:r>
      <w:r w:rsidR="00094EAB" w:rsidRPr="00540A7B">
        <w:rPr>
          <w:rFonts w:eastAsia="Times New Roman" w:cs="Times New Roman"/>
          <w:color w:val="auto"/>
        </w:rPr>
        <w:t xml:space="preserve"> against our communit</w:t>
      </w:r>
      <w:r w:rsidR="00101380" w:rsidRPr="00540A7B">
        <w:rPr>
          <w:rFonts w:eastAsia="Times New Roman" w:cs="Times New Roman"/>
          <w:color w:val="auto"/>
        </w:rPr>
        <w:t>i</w:t>
      </w:r>
      <w:r w:rsidR="00A16B8D" w:rsidRPr="00540A7B">
        <w:rPr>
          <w:rFonts w:eastAsia="Times New Roman" w:cs="Times New Roman"/>
          <w:color w:val="auto"/>
        </w:rPr>
        <w:t>es, climate, and public health. U</w:t>
      </w:r>
      <w:r w:rsidR="00B10DEF">
        <w:rPr>
          <w:rFonts w:eastAsia="Times New Roman" w:cs="Times New Roman"/>
          <w:color w:val="auto"/>
        </w:rPr>
        <w:t>nder the</w:t>
      </w:r>
      <w:r w:rsidR="00F908B4" w:rsidRPr="00540A7B">
        <w:rPr>
          <w:rFonts w:eastAsia="Times New Roman" w:cs="Times New Roman"/>
          <w:color w:val="auto"/>
        </w:rPr>
        <w:t xml:space="preserve"> </w:t>
      </w:r>
      <w:r w:rsidR="00B10DEF">
        <w:rPr>
          <w:rFonts w:eastAsia="Times New Roman" w:cs="Times New Roman"/>
          <w:color w:val="auto"/>
        </w:rPr>
        <w:t>bill</w:t>
      </w:r>
      <w:r w:rsidR="00F908B4" w:rsidRPr="00540A7B">
        <w:rPr>
          <w:rFonts w:eastAsia="Times New Roman" w:cs="Times New Roman"/>
          <w:color w:val="auto"/>
        </w:rPr>
        <w:t>, organizations</w:t>
      </w:r>
      <w:r w:rsidR="00101380" w:rsidRPr="00540A7B">
        <w:rPr>
          <w:rFonts w:eastAsia="Times New Roman" w:cs="Times New Roman"/>
          <w:color w:val="auto"/>
        </w:rPr>
        <w:t xml:space="preserve"> can be held liable</w:t>
      </w:r>
      <w:r w:rsidR="00420A55" w:rsidRPr="00540A7B">
        <w:rPr>
          <w:rFonts w:eastAsia="Times New Roman" w:cs="Times New Roman"/>
          <w:color w:val="auto"/>
        </w:rPr>
        <w:t xml:space="preserve"> for others’ actions </w:t>
      </w:r>
      <w:r w:rsidR="00101380" w:rsidRPr="00540A7B">
        <w:rPr>
          <w:rFonts w:eastAsia="Times New Roman" w:cs="Times New Roman"/>
          <w:color w:val="auto"/>
        </w:rPr>
        <w:t>through guilt by association</w:t>
      </w:r>
      <w:r w:rsidR="004639B0">
        <w:rPr>
          <w:rFonts w:eastAsia="Times New Roman" w:cs="Times New Roman"/>
          <w:color w:val="auto"/>
        </w:rPr>
        <w:t>,</w:t>
      </w:r>
      <w:r w:rsidR="00050B36" w:rsidRPr="00540A7B">
        <w:rPr>
          <w:rFonts w:eastAsia="Times New Roman" w:cs="Times New Roman"/>
          <w:color w:val="auto"/>
        </w:rPr>
        <w:t xml:space="preserve"> with </w:t>
      </w:r>
      <w:r w:rsidR="004639B0">
        <w:rPr>
          <w:rFonts w:eastAsia="Times New Roman" w:cs="Times New Roman"/>
          <w:color w:val="auto"/>
        </w:rPr>
        <w:t xml:space="preserve">ten </w:t>
      </w:r>
      <w:r w:rsidR="00050B36" w:rsidRPr="00540A7B">
        <w:rPr>
          <w:rFonts w:eastAsia="Times New Roman" w:cs="Times New Roman"/>
          <w:color w:val="auto"/>
        </w:rPr>
        <w:t xml:space="preserve">times </w:t>
      </w:r>
      <w:r w:rsidR="004639B0">
        <w:rPr>
          <w:rFonts w:eastAsia="Times New Roman" w:cs="Times New Roman"/>
          <w:color w:val="auto"/>
        </w:rPr>
        <w:t>greater</w:t>
      </w:r>
      <w:r w:rsidR="00050B36" w:rsidRPr="00540A7B">
        <w:rPr>
          <w:rFonts w:eastAsia="Times New Roman" w:cs="Times New Roman"/>
          <w:color w:val="auto"/>
        </w:rPr>
        <w:t xml:space="preserve"> penalties than</w:t>
      </w:r>
      <w:r w:rsidR="005340D9">
        <w:rPr>
          <w:rFonts w:eastAsia="Times New Roman" w:cs="Times New Roman"/>
          <w:color w:val="auto"/>
        </w:rPr>
        <w:t xml:space="preserve"> </w:t>
      </w:r>
      <w:r w:rsidR="00C45A20">
        <w:rPr>
          <w:rFonts w:eastAsia="Times New Roman" w:cs="Times New Roman"/>
          <w:color w:val="auto"/>
        </w:rPr>
        <w:t xml:space="preserve">the </w:t>
      </w:r>
      <w:r w:rsidR="00050B36" w:rsidRPr="00540A7B">
        <w:rPr>
          <w:rFonts w:eastAsia="Times New Roman" w:cs="Times New Roman"/>
          <w:color w:val="auto"/>
        </w:rPr>
        <w:t xml:space="preserve">penalties </w:t>
      </w:r>
      <w:r w:rsidR="00026973">
        <w:rPr>
          <w:rFonts w:eastAsia="Times New Roman" w:cs="Times New Roman"/>
          <w:color w:val="auto"/>
        </w:rPr>
        <w:t xml:space="preserve">that </w:t>
      </w:r>
      <w:r w:rsidR="00050B36" w:rsidRPr="00540A7B">
        <w:rPr>
          <w:rFonts w:eastAsia="Times New Roman" w:cs="Times New Roman"/>
          <w:color w:val="auto"/>
        </w:rPr>
        <w:t>individuals will receive</w:t>
      </w:r>
      <w:r w:rsidR="00101380" w:rsidRPr="00540A7B">
        <w:rPr>
          <w:rFonts w:eastAsia="Times New Roman" w:cs="Times New Roman"/>
          <w:color w:val="auto"/>
        </w:rPr>
        <w:t>.</w:t>
      </w:r>
      <w:r w:rsidR="00211D59">
        <w:rPr>
          <w:rFonts w:eastAsia="Times New Roman" w:cs="Times New Roman"/>
          <w:color w:val="auto"/>
        </w:rPr>
        <w:t xml:space="preserve"> This can only be meant to silence and squelch environmental </w:t>
      </w:r>
      <w:r w:rsidR="00080E7E">
        <w:rPr>
          <w:rFonts w:eastAsia="Times New Roman" w:cs="Times New Roman"/>
          <w:color w:val="auto"/>
        </w:rPr>
        <w:t>advocacy, so essential at this time of accelerating climate chaos.</w:t>
      </w:r>
      <w:r w:rsidR="00211D59">
        <w:rPr>
          <w:rFonts w:eastAsia="Times New Roman" w:cs="Times New Roman"/>
          <w:color w:val="auto"/>
        </w:rPr>
        <w:t xml:space="preserve"> </w:t>
      </w:r>
      <w:r w:rsidR="00420A55" w:rsidRPr="00540A7B">
        <w:rPr>
          <w:rFonts w:eastAsia="Times New Roman" w:cs="Times New Roman"/>
          <w:color w:val="auto"/>
        </w:rPr>
        <w:t xml:space="preserve"> </w:t>
      </w:r>
    </w:p>
    <w:p w14:paraId="1DF57194" w14:textId="77777777" w:rsidR="003F02B8" w:rsidRPr="00783AF1" w:rsidRDefault="003F02B8" w:rsidP="00783AF1">
      <w:pPr>
        <w:rPr>
          <w:rFonts w:eastAsia="Times New Roman" w:cs="Times New Roman"/>
          <w:i/>
          <w:color w:val="auto"/>
          <w:sz w:val="16"/>
          <w:szCs w:val="16"/>
        </w:rPr>
      </w:pPr>
    </w:p>
    <w:p w14:paraId="0FCBC6A5" w14:textId="4F7115D4" w:rsidR="0058459F" w:rsidRPr="00540A7B" w:rsidRDefault="00050B36" w:rsidP="00E641FA">
      <w:pPr>
        <w:rPr>
          <w:rFonts w:eastAsia="Times New Roman" w:cs="Times New Roman"/>
          <w:color w:val="auto"/>
        </w:rPr>
      </w:pPr>
      <w:r w:rsidRPr="00540A7B">
        <w:rPr>
          <w:rFonts w:eastAsia="Times New Roman" w:cs="Times New Roman"/>
          <w:color w:val="auto"/>
        </w:rPr>
        <w:t>We are especially outraged</w:t>
      </w:r>
      <w:r w:rsidR="00CC0B80" w:rsidRPr="00540A7B">
        <w:rPr>
          <w:rFonts w:eastAsia="Times New Roman" w:cs="Times New Roman"/>
          <w:color w:val="auto"/>
        </w:rPr>
        <w:t xml:space="preserve"> that this legislation is being proposed at</w:t>
      </w:r>
      <w:r w:rsidR="00C158E2" w:rsidRPr="00540A7B">
        <w:rPr>
          <w:rFonts w:eastAsia="Times New Roman" w:cs="Times New Roman"/>
          <w:color w:val="auto"/>
        </w:rPr>
        <w:t xml:space="preserve"> a time when </w:t>
      </w:r>
      <w:r w:rsidR="00F62C86" w:rsidRPr="00540A7B">
        <w:rPr>
          <w:rFonts w:eastAsia="Times New Roman" w:cs="Times New Roman"/>
          <w:color w:val="auto"/>
        </w:rPr>
        <w:t>our planet is</w:t>
      </w:r>
      <w:r w:rsidR="00C158E2" w:rsidRPr="00540A7B">
        <w:rPr>
          <w:rFonts w:eastAsia="Times New Roman" w:cs="Times New Roman"/>
          <w:color w:val="auto"/>
        </w:rPr>
        <w:t xml:space="preserve"> </w:t>
      </w:r>
      <w:r w:rsidR="00D309C8">
        <w:rPr>
          <w:rFonts w:eastAsia="Times New Roman" w:cs="Times New Roman"/>
          <w:color w:val="auto"/>
        </w:rPr>
        <w:t xml:space="preserve">experiencing </w:t>
      </w:r>
      <w:r w:rsidR="00CC0B80" w:rsidRPr="00540A7B">
        <w:rPr>
          <w:rFonts w:eastAsia="Times New Roman" w:cs="Times New Roman"/>
          <w:color w:val="auto"/>
        </w:rPr>
        <w:t xml:space="preserve">climate catastrophe brought about by corporate greed </w:t>
      </w:r>
      <w:r w:rsidR="004639B0">
        <w:rPr>
          <w:rFonts w:eastAsia="Times New Roman" w:cs="Times New Roman"/>
          <w:color w:val="auto"/>
        </w:rPr>
        <w:t>and</w:t>
      </w:r>
      <w:r w:rsidR="00CC0B80" w:rsidRPr="00540A7B">
        <w:rPr>
          <w:rFonts w:eastAsia="Times New Roman" w:cs="Times New Roman"/>
          <w:color w:val="auto"/>
        </w:rPr>
        <w:t xml:space="preserve"> government</w:t>
      </w:r>
      <w:r w:rsidR="00F62C86" w:rsidRPr="00540A7B">
        <w:rPr>
          <w:rFonts w:eastAsia="Times New Roman" w:cs="Times New Roman"/>
          <w:color w:val="auto"/>
        </w:rPr>
        <w:t xml:space="preserve"> </w:t>
      </w:r>
      <w:r w:rsidR="00CC0B80" w:rsidRPr="00540A7B">
        <w:rPr>
          <w:rFonts w:eastAsia="Times New Roman" w:cs="Times New Roman"/>
          <w:color w:val="auto"/>
        </w:rPr>
        <w:t xml:space="preserve">collusion. </w:t>
      </w:r>
      <w:r w:rsidR="00D309C8">
        <w:rPr>
          <w:rFonts w:eastAsia="Times New Roman" w:cs="Times New Roman"/>
          <w:color w:val="auto"/>
        </w:rPr>
        <w:t>This</w:t>
      </w:r>
      <w:r w:rsidR="00C158E2" w:rsidRPr="00540A7B">
        <w:rPr>
          <w:rFonts w:eastAsia="Times New Roman" w:cs="Times New Roman"/>
          <w:color w:val="auto"/>
        </w:rPr>
        <w:t xml:space="preserve"> is </w:t>
      </w:r>
      <w:r w:rsidR="002C4DF9">
        <w:rPr>
          <w:rFonts w:eastAsia="Times New Roman" w:cs="Times New Roman"/>
          <w:color w:val="auto"/>
        </w:rPr>
        <w:t xml:space="preserve">also </w:t>
      </w:r>
      <w:r w:rsidR="00D309C8">
        <w:rPr>
          <w:rFonts w:eastAsia="Times New Roman" w:cs="Times New Roman"/>
          <w:color w:val="auto"/>
        </w:rPr>
        <w:t xml:space="preserve">at </w:t>
      </w:r>
      <w:r w:rsidR="00C158E2" w:rsidRPr="00540A7B">
        <w:rPr>
          <w:rFonts w:eastAsia="Times New Roman" w:cs="Times New Roman"/>
          <w:color w:val="auto"/>
        </w:rPr>
        <w:t>a time when t</w:t>
      </w:r>
      <w:r w:rsidR="00420A55" w:rsidRPr="00540A7B">
        <w:rPr>
          <w:rFonts w:eastAsia="Times New Roman" w:cs="Times New Roman"/>
          <w:color w:val="auto"/>
        </w:rPr>
        <w:t xml:space="preserve">he necessity defense is being </w:t>
      </w:r>
      <w:r w:rsidR="00C158E2" w:rsidRPr="00540A7B">
        <w:rPr>
          <w:rFonts w:eastAsia="Times New Roman" w:cs="Times New Roman"/>
          <w:color w:val="auto"/>
        </w:rPr>
        <w:t xml:space="preserve">successfully </w:t>
      </w:r>
      <w:r w:rsidR="00420A55" w:rsidRPr="00540A7B">
        <w:rPr>
          <w:rFonts w:eastAsia="Times New Roman" w:cs="Times New Roman"/>
          <w:color w:val="auto"/>
        </w:rPr>
        <w:t xml:space="preserve">invoked </w:t>
      </w:r>
      <w:r w:rsidR="00C158E2" w:rsidRPr="00540A7B">
        <w:rPr>
          <w:rFonts w:eastAsia="Times New Roman" w:cs="Times New Roman"/>
          <w:color w:val="auto"/>
        </w:rPr>
        <w:t>in court</w:t>
      </w:r>
      <w:r w:rsidR="00420A55" w:rsidRPr="00540A7B">
        <w:rPr>
          <w:rFonts w:eastAsia="Times New Roman" w:cs="Times New Roman"/>
          <w:color w:val="auto"/>
        </w:rPr>
        <w:t xml:space="preserve"> to </w:t>
      </w:r>
      <w:r w:rsidR="00847CFD" w:rsidRPr="00540A7B">
        <w:rPr>
          <w:rFonts w:eastAsia="Times New Roman" w:cs="Times New Roman"/>
          <w:color w:val="auto"/>
        </w:rPr>
        <w:t>justify</w:t>
      </w:r>
      <w:r w:rsidR="00420A55" w:rsidRPr="00540A7B">
        <w:rPr>
          <w:rFonts w:eastAsia="Times New Roman" w:cs="Times New Roman"/>
          <w:color w:val="auto"/>
        </w:rPr>
        <w:t xml:space="preserve"> </w:t>
      </w:r>
      <w:r w:rsidR="00F35512" w:rsidRPr="00540A7B">
        <w:rPr>
          <w:rFonts w:eastAsia="Times New Roman" w:cs="Times New Roman"/>
          <w:color w:val="auto"/>
        </w:rPr>
        <w:t xml:space="preserve">climate </w:t>
      </w:r>
      <w:r w:rsidR="00420A55" w:rsidRPr="00540A7B">
        <w:rPr>
          <w:rFonts w:eastAsia="Times New Roman" w:cs="Times New Roman"/>
          <w:color w:val="auto"/>
        </w:rPr>
        <w:t xml:space="preserve">civil disobedience </w:t>
      </w:r>
      <w:r w:rsidR="002C4DF9">
        <w:rPr>
          <w:rFonts w:eastAsia="Times New Roman" w:cs="Times New Roman"/>
          <w:color w:val="auto"/>
        </w:rPr>
        <w:t>that</w:t>
      </w:r>
      <w:r w:rsidR="00843469" w:rsidRPr="00540A7B">
        <w:rPr>
          <w:rFonts w:eastAsia="Times New Roman" w:cs="Times New Roman"/>
          <w:color w:val="auto"/>
        </w:rPr>
        <w:t xml:space="preserve"> bring</w:t>
      </w:r>
      <w:r w:rsidR="002C4DF9">
        <w:rPr>
          <w:rFonts w:eastAsia="Times New Roman" w:cs="Times New Roman"/>
          <w:color w:val="auto"/>
        </w:rPr>
        <w:t>s</w:t>
      </w:r>
      <w:r w:rsidR="00847CFD" w:rsidRPr="00540A7B">
        <w:rPr>
          <w:rFonts w:eastAsia="Times New Roman" w:cs="Times New Roman"/>
          <w:color w:val="auto"/>
        </w:rPr>
        <w:t xml:space="preserve"> </w:t>
      </w:r>
      <w:r w:rsidR="00360EB9" w:rsidRPr="00540A7B">
        <w:rPr>
          <w:rFonts w:eastAsia="Times New Roman" w:cs="Times New Roman"/>
          <w:color w:val="auto"/>
        </w:rPr>
        <w:t xml:space="preserve">urgent </w:t>
      </w:r>
      <w:r w:rsidR="00847CFD" w:rsidRPr="00540A7B">
        <w:rPr>
          <w:rFonts w:eastAsia="Times New Roman" w:cs="Times New Roman"/>
          <w:color w:val="auto"/>
        </w:rPr>
        <w:t xml:space="preserve">attention to </w:t>
      </w:r>
      <w:r w:rsidR="00D56961">
        <w:rPr>
          <w:rFonts w:eastAsia="Times New Roman" w:cs="Times New Roman"/>
          <w:color w:val="auto"/>
        </w:rPr>
        <w:t>the role</w:t>
      </w:r>
      <w:r w:rsidR="00EB02F6" w:rsidRPr="00540A7B">
        <w:rPr>
          <w:rFonts w:eastAsia="Times New Roman" w:cs="Times New Roman"/>
          <w:color w:val="auto"/>
        </w:rPr>
        <w:t xml:space="preserve"> </w:t>
      </w:r>
      <w:r w:rsidR="00D56961">
        <w:rPr>
          <w:rFonts w:eastAsia="Times New Roman" w:cs="Times New Roman"/>
          <w:color w:val="auto"/>
        </w:rPr>
        <w:t xml:space="preserve">of </w:t>
      </w:r>
      <w:r w:rsidR="00360EB9" w:rsidRPr="00540A7B">
        <w:rPr>
          <w:rFonts w:eastAsia="Times New Roman" w:cs="Times New Roman"/>
          <w:color w:val="auto"/>
        </w:rPr>
        <w:t>fossil fuel</w:t>
      </w:r>
      <w:r w:rsidR="00D56961">
        <w:rPr>
          <w:rFonts w:eastAsia="Times New Roman" w:cs="Times New Roman"/>
          <w:color w:val="auto"/>
        </w:rPr>
        <w:t>s and government inaction in the</w:t>
      </w:r>
      <w:r w:rsidR="00A06CDF">
        <w:rPr>
          <w:rFonts w:eastAsia="Times New Roman" w:cs="Times New Roman"/>
          <w:color w:val="auto"/>
        </w:rPr>
        <w:t xml:space="preserve"> climate</w:t>
      </w:r>
      <w:r w:rsidR="00D56961">
        <w:rPr>
          <w:rFonts w:eastAsia="Times New Roman" w:cs="Times New Roman"/>
          <w:color w:val="auto"/>
        </w:rPr>
        <w:t xml:space="preserve"> crisis</w:t>
      </w:r>
      <w:r w:rsidR="00843469" w:rsidRPr="00540A7B">
        <w:rPr>
          <w:rFonts w:eastAsia="Times New Roman" w:cs="Times New Roman"/>
          <w:color w:val="auto"/>
        </w:rPr>
        <w:t>.</w:t>
      </w:r>
      <w:r w:rsidR="00420A55" w:rsidRPr="00540A7B">
        <w:rPr>
          <w:rFonts w:eastAsia="Times New Roman" w:cs="Times New Roman"/>
          <w:color w:val="auto"/>
        </w:rPr>
        <w:t xml:space="preserve"> </w:t>
      </w:r>
      <w:r w:rsidR="0058459F" w:rsidRPr="00540A7B">
        <w:rPr>
          <w:rFonts w:eastAsia="Times New Roman" w:cs="Times New Roman"/>
          <w:color w:val="auto"/>
        </w:rPr>
        <w:t>It is these</w:t>
      </w:r>
      <w:r w:rsidR="009E7ED1" w:rsidRPr="00540A7B">
        <w:rPr>
          <w:rFonts w:eastAsia="Times New Roman" w:cs="Times New Roman"/>
          <w:color w:val="auto"/>
        </w:rPr>
        <w:t xml:space="preserve"> </w:t>
      </w:r>
      <w:r w:rsidR="002C4DF9">
        <w:rPr>
          <w:rFonts w:eastAsia="Times New Roman" w:cs="Times New Roman"/>
          <w:color w:val="auto"/>
        </w:rPr>
        <w:t xml:space="preserve">government and corporate </w:t>
      </w:r>
      <w:r w:rsidR="009E7ED1" w:rsidRPr="00540A7B">
        <w:rPr>
          <w:rFonts w:eastAsia="Times New Roman" w:cs="Times New Roman"/>
          <w:color w:val="auto"/>
        </w:rPr>
        <w:t xml:space="preserve">activities </w:t>
      </w:r>
      <w:r w:rsidR="0058459F" w:rsidRPr="00540A7B">
        <w:rPr>
          <w:rFonts w:eastAsia="Times New Roman" w:cs="Times New Roman"/>
          <w:color w:val="auto"/>
        </w:rPr>
        <w:t xml:space="preserve">that </w:t>
      </w:r>
      <w:r w:rsidR="00A06CDF">
        <w:rPr>
          <w:rFonts w:eastAsia="Times New Roman" w:cs="Times New Roman"/>
          <w:color w:val="auto"/>
        </w:rPr>
        <w:t>threaten and destroy</w:t>
      </w:r>
      <w:r w:rsidR="004366E7">
        <w:rPr>
          <w:rFonts w:eastAsia="Times New Roman" w:cs="Times New Roman"/>
          <w:color w:val="auto"/>
        </w:rPr>
        <w:t xml:space="preserve"> lives and property</w:t>
      </w:r>
      <w:r w:rsidR="009E7ED1" w:rsidRPr="00540A7B">
        <w:rPr>
          <w:rFonts w:eastAsia="Times New Roman" w:cs="Times New Roman"/>
          <w:color w:val="auto"/>
        </w:rPr>
        <w:t xml:space="preserve">, not the </w:t>
      </w:r>
      <w:r w:rsidR="00A06CDF">
        <w:rPr>
          <w:rFonts w:eastAsia="Times New Roman" w:cs="Times New Roman"/>
          <w:color w:val="auto"/>
        </w:rPr>
        <w:t xml:space="preserve">peaceful, </w:t>
      </w:r>
      <w:r w:rsidR="009E7ED1" w:rsidRPr="00540A7B">
        <w:rPr>
          <w:rFonts w:eastAsia="Times New Roman" w:cs="Times New Roman"/>
          <w:color w:val="auto"/>
        </w:rPr>
        <w:t xml:space="preserve">brave and selfless actions of </w:t>
      </w:r>
      <w:r w:rsidR="00686EAB" w:rsidRPr="00540A7B">
        <w:rPr>
          <w:rFonts w:eastAsia="Times New Roman" w:cs="Times New Roman"/>
          <w:color w:val="auto"/>
        </w:rPr>
        <w:t>those</w:t>
      </w:r>
      <w:r w:rsidR="00405220">
        <w:rPr>
          <w:rFonts w:eastAsia="Times New Roman" w:cs="Times New Roman"/>
          <w:color w:val="auto"/>
        </w:rPr>
        <w:t xml:space="preserve"> who</w:t>
      </w:r>
      <w:r w:rsidR="00686EAB" w:rsidRPr="00540A7B">
        <w:rPr>
          <w:rFonts w:eastAsia="Times New Roman" w:cs="Times New Roman"/>
          <w:color w:val="auto"/>
        </w:rPr>
        <w:t xml:space="preserve"> </w:t>
      </w:r>
      <w:r w:rsidR="00405220">
        <w:rPr>
          <w:rFonts w:eastAsia="Times New Roman" w:cs="Times New Roman"/>
          <w:color w:val="auto"/>
        </w:rPr>
        <w:t>practice</w:t>
      </w:r>
      <w:r w:rsidR="00686EAB" w:rsidRPr="00540A7B">
        <w:rPr>
          <w:rFonts w:eastAsia="Times New Roman" w:cs="Times New Roman"/>
          <w:color w:val="auto"/>
        </w:rPr>
        <w:t xml:space="preserve"> </w:t>
      </w:r>
      <w:r w:rsidR="009E7ED1" w:rsidRPr="00540A7B">
        <w:rPr>
          <w:rFonts w:eastAsia="Times New Roman" w:cs="Times New Roman"/>
          <w:color w:val="auto"/>
        </w:rPr>
        <w:t xml:space="preserve">climate disobedience. </w:t>
      </w:r>
    </w:p>
    <w:p w14:paraId="78711E34" w14:textId="77777777" w:rsidR="00783AF1" w:rsidRPr="00783AF1" w:rsidRDefault="00783AF1" w:rsidP="00783AF1">
      <w:pPr>
        <w:rPr>
          <w:rFonts w:eastAsia="Times New Roman" w:cs="Times New Roman"/>
          <w:i/>
          <w:color w:val="auto"/>
          <w:sz w:val="16"/>
          <w:szCs w:val="16"/>
        </w:rPr>
      </w:pPr>
    </w:p>
    <w:p w14:paraId="55BDE4A0" w14:textId="1AD89AD1" w:rsidR="00E641FA" w:rsidRPr="00540A7B" w:rsidRDefault="00C16A07" w:rsidP="00E641FA">
      <w:pPr>
        <w:rPr>
          <w:rFonts w:eastAsia="Times New Roman" w:cs="Times New Roman"/>
          <w:color w:val="303336"/>
          <w:spacing w:val="3"/>
          <w:shd w:val="clear" w:color="auto" w:fill="FFFFFF"/>
        </w:rPr>
      </w:pPr>
      <w:r>
        <w:rPr>
          <w:rFonts w:eastAsia="Times New Roman" w:cs="Times New Roman"/>
          <w:color w:val="auto"/>
        </w:rPr>
        <w:t xml:space="preserve">It is </w:t>
      </w:r>
      <w:r w:rsidR="00686EAB" w:rsidRPr="00540A7B">
        <w:rPr>
          <w:rFonts w:eastAsia="Times New Roman" w:cs="Times New Roman"/>
          <w:color w:val="auto"/>
        </w:rPr>
        <w:t xml:space="preserve">especially alarming that this </w:t>
      </w:r>
      <w:r w:rsidR="00523631">
        <w:rPr>
          <w:rFonts w:eastAsia="Times New Roman" w:cs="Times New Roman"/>
          <w:color w:val="auto"/>
        </w:rPr>
        <w:t>legislation</w:t>
      </w:r>
      <w:r w:rsidR="0081043A" w:rsidRPr="00540A7B">
        <w:rPr>
          <w:rFonts w:eastAsia="Times New Roman" w:cs="Times New Roman"/>
          <w:color w:val="auto"/>
        </w:rPr>
        <w:t xml:space="preserve"> </w:t>
      </w:r>
      <w:r w:rsidR="00E94033" w:rsidRPr="00540A7B">
        <w:rPr>
          <w:rFonts w:eastAsia="Times New Roman" w:cs="Times New Roman"/>
          <w:color w:val="auto"/>
        </w:rPr>
        <w:t xml:space="preserve">is being introduced </w:t>
      </w:r>
      <w:r w:rsidR="00523631">
        <w:rPr>
          <w:rFonts w:eastAsia="Times New Roman" w:cs="Times New Roman"/>
          <w:color w:val="auto"/>
        </w:rPr>
        <w:t>as</w:t>
      </w:r>
      <w:r w:rsidR="00686EAB" w:rsidRPr="00540A7B">
        <w:rPr>
          <w:rFonts w:eastAsia="Times New Roman" w:cs="Times New Roman"/>
          <w:color w:val="auto"/>
        </w:rPr>
        <w:t xml:space="preserve"> our feder</w:t>
      </w:r>
      <w:r w:rsidR="008B2668" w:rsidRPr="00540A7B">
        <w:rPr>
          <w:rFonts w:eastAsia="Times New Roman" w:cs="Times New Roman"/>
          <w:color w:val="auto"/>
        </w:rPr>
        <w:t xml:space="preserve">al government </w:t>
      </w:r>
      <w:r w:rsidR="00523631">
        <w:rPr>
          <w:rFonts w:eastAsia="Times New Roman" w:cs="Times New Roman"/>
          <w:color w:val="auto"/>
        </w:rPr>
        <w:t xml:space="preserve">moves </w:t>
      </w:r>
      <w:r w:rsidR="00C74BE4" w:rsidRPr="00540A7B">
        <w:rPr>
          <w:rFonts w:eastAsia="Times New Roman" w:cs="Times New Roman"/>
          <w:color w:val="auto"/>
        </w:rPr>
        <w:t>toward</w:t>
      </w:r>
      <w:r w:rsidR="008B2668" w:rsidRPr="00540A7B">
        <w:rPr>
          <w:rFonts w:eastAsia="Times New Roman" w:cs="Times New Roman"/>
          <w:color w:val="auto"/>
        </w:rPr>
        <w:t xml:space="preserve"> fascism, which </w:t>
      </w:r>
      <w:r w:rsidR="00843469" w:rsidRPr="00540A7B">
        <w:rPr>
          <w:rFonts w:eastAsia="Times New Roman" w:cs="Times New Roman"/>
          <w:color w:val="auto"/>
        </w:rPr>
        <w:t xml:space="preserve">will be </w:t>
      </w:r>
      <w:r w:rsidR="008B2668" w:rsidRPr="00540A7B">
        <w:rPr>
          <w:rFonts w:eastAsia="Times New Roman" w:cs="Times New Roman"/>
          <w:color w:val="auto"/>
        </w:rPr>
        <w:t xml:space="preserve">greatly </w:t>
      </w:r>
      <w:r w:rsidR="00523631">
        <w:rPr>
          <w:rFonts w:eastAsia="Times New Roman" w:cs="Times New Roman"/>
          <w:color w:val="auto"/>
        </w:rPr>
        <w:t>facilitated</w:t>
      </w:r>
      <w:r w:rsidR="008B2668" w:rsidRPr="00540A7B">
        <w:rPr>
          <w:rFonts w:eastAsia="Times New Roman" w:cs="Times New Roman"/>
          <w:color w:val="auto"/>
        </w:rPr>
        <w:t xml:space="preserve"> by such state actions. Fascism is </w:t>
      </w:r>
      <w:r w:rsidR="00B151CD">
        <w:rPr>
          <w:rFonts w:eastAsia="Times New Roman" w:cs="Times New Roman"/>
          <w:color w:val="auto"/>
        </w:rPr>
        <w:t xml:space="preserve">when </w:t>
      </w:r>
      <w:r w:rsidR="00843469" w:rsidRPr="00540A7B">
        <w:rPr>
          <w:rFonts w:eastAsia="Times New Roman" w:cs="Times New Roman"/>
          <w:color w:val="auto"/>
        </w:rPr>
        <w:t xml:space="preserve">government </w:t>
      </w:r>
      <w:r w:rsidR="00B151CD">
        <w:rPr>
          <w:rFonts w:eastAsia="Times New Roman" w:cs="Times New Roman"/>
          <w:color w:val="auto"/>
        </w:rPr>
        <w:t>works</w:t>
      </w:r>
      <w:r w:rsidR="00843469" w:rsidRPr="00540A7B">
        <w:rPr>
          <w:rFonts w:eastAsia="Times New Roman" w:cs="Times New Roman"/>
          <w:color w:val="auto"/>
        </w:rPr>
        <w:t xml:space="preserve"> hand</w:t>
      </w:r>
      <w:r w:rsidR="004118BF" w:rsidRPr="00540A7B">
        <w:rPr>
          <w:rFonts w:eastAsia="Times New Roman" w:cs="Times New Roman"/>
          <w:color w:val="auto"/>
        </w:rPr>
        <w:t>-in-</w:t>
      </w:r>
      <w:r w:rsidR="00923710">
        <w:rPr>
          <w:rFonts w:eastAsia="Times New Roman" w:cs="Times New Roman"/>
          <w:color w:val="auto"/>
        </w:rPr>
        <w:t xml:space="preserve">hand with corporations </w:t>
      </w:r>
      <w:r w:rsidR="00843469" w:rsidRPr="00540A7B">
        <w:rPr>
          <w:rFonts w:eastAsia="Times New Roman" w:cs="Times New Roman"/>
          <w:color w:val="auto"/>
        </w:rPr>
        <w:t xml:space="preserve">to end democracy, free speech, free assembly, </w:t>
      </w:r>
      <w:r w:rsidR="00C74BE4" w:rsidRPr="00540A7B">
        <w:rPr>
          <w:rFonts w:eastAsia="Times New Roman" w:cs="Times New Roman"/>
          <w:color w:val="auto"/>
        </w:rPr>
        <w:t xml:space="preserve">free press, </w:t>
      </w:r>
      <w:r w:rsidR="00843469" w:rsidRPr="00540A7B">
        <w:rPr>
          <w:rFonts w:eastAsia="Times New Roman" w:cs="Times New Roman"/>
          <w:color w:val="auto"/>
        </w:rPr>
        <w:t xml:space="preserve">and </w:t>
      </w:r>
      <w:r w:rsidR="00C74BE4" w:rsidRPr="00540A7B">
        <w:rPr>
          <w:rFonts w:eastAsia="Times New Roman" w:cs="Times New Roman"/>
          <w:color w:val="auto"/>
        </w:rPr>
        <w:t xml:space="preserve">other </w:t>
      </w:r>
      <w:r w:rsidR="003923E5">
        <w:rPr>
          <w:rFonts w:eastAsia="Times New Roman" w:cs="Times New Roman"/>
          <w:color w:val="auto"/>
        </w:rPr>
        <w:t xml:space="preserve">constitutionally protected </w:t>
      </w:r>
      <w:r w:rsidR="00C74BE4" w:rsidRPr="00540A7B">
        <w:rPr>
          <w:rFonts w:eastAsia="Times New Roman" w:cs="Times New Roman"/>
          <w:color w:val="auto"/>
        </w:rPr>
        <w:t>civil liberties</w:t>
      </w:r>
      <w:r w:rsidR="00843469" w:rsidRPr="00540A7B">
        <w:rPr>
          <w:rFonts w:eastAsia="Times New Roman" w:cs="Times New Roman"/>
          <w:color w:val="auto"/>
        </w:rPr>
        <w:t xml:space="preserve">. </w:t>
      </w:r>
      <w:r w:rsidR="00C74BE4" w:rsidRPr="00540A7B">
        <w:rPr>
          <w:rFonts w:eastAsia="Times New Roman" w:cs="Times New Roman"/>
          <w:color w:val="auto"/>
        </w:rPr>
        <w:t>Also</w:t>
      </w:r>
      <w:r w:rsidR="008B2668" w:rsidRPr="00540A7B">
        <w:rPr>
          <w:rFonts w:eastAsia="Times New Roman" w:cs="Times New Roman"/>
          <w:color w:val="auto"/>
        </w:rPr>
        <w:t xml:space="preserve"> </w:t>
      </w:r>
      <w:r w:rsidR="00E641FA" w:rsidRPr="00540A7B">
        <w:rPr>
          <w:rFonts w:eastAsia="Times New Roman" w:cs="Times New Roman"/>
          <w:color w:val="auto"/>
        </w:rPr>
        <w:t xml:space="preserve">pertinent </w:t>
      </w:r>
      <w:r w:rsidR="005E235A">
        <w:rPr>
          <w:rFonts w:eastAsia="Times New Roman" w:cs="Times New Roman"/>
          <w:color w:val="auto"/>
        </w:rPr>
        <w:t>in</w:t>
      </w:r>
      <w:r w:rsidR="00BF31EB">
        <w:rPr>
          <w:rFonts w:eastAsia="Times New Roman" w:cs="Times New Roman"/>
          <w:color w:val="auto"/>
        </w:rPr>
        <w:t xml:space="preserve"> </w:t>
      </w:r>
      <w:r w:rsidR="00E641FA" w:rsidRPr="00540A7B">
        <w:rPr>
          <w:rFonts w:eastAsia="Times New Roman" w:cs="Times New Roman"/>
          <w:color w:val="auto"/>
        </w:rPr>
        <w:t>Merriam</w:t>
      </w:r>
      <w:r w:rsidR="00C74BE4" w:rsidRPr="00540A7B">
        <w:rPr>
          <w:rFonts w:eastAsia="Times New Roman" w:cs="Times New Roman"/>
          <w:color w:val="auto"/>
        </w:rPr>
        <w:t>-Webster</w:t>
      </w:r>
      <w:r w:rsidR="00BF31EB">
        <w:rPr>
          <w:rFonts w:eastAsia="Times New Roman" w:cs="Times New Roman"/>
          <w:color w:val="auto"/>
        </w:rPr>
        <w:t>’s definition</w:t>
      </w:r>
      <w:r w:rsidR="008B2668" w:rsidRPr="00540A7B">
        <w:rPr>
          <w:rFonts w:eastAsia="Times New Roman" w:cs="Times New Roman"/>
          <w:color w:val="auto"/>
        </w:rPr>
        <w:t xml:space="preserve"> </w:t>
      </w:r>
      <w:r w:rsidR="005E235A">
        <w:rPr>
          <w:rFonts w:eastAsia="Times New Roman" w:cs="Times New Roman"/>
          <w:color w:val="auto"/>
        </w:rPr>
        <w:t xml:space="preserve">is </w:t>
      </w:r>
      <w:r w:rsidR="00E641FA" w:rsidRPr="00540A7B">
        <w:rPr>
          <w:rFonts w:eastAsia="Times New Roman" w:cs="Times New Roman"/>
          <w:color w:val="auto"/>
        </w:rPr>
        <w:t>that fascism entails “</w:t>
      </w:r>
      <w:r w:rsidR="00E641FA" w:rsidRPr="00540A7B">
        <w:rPr>
          <w:rFonts w:eastAsia="Times New Roman" w:cs="Times New Roman"/>
          <w:color w:val="303336"/>
          <w:spacing w:val="3"/>
          <w:shd w:val="clear" w:color="auto" w:fill="FFFFFF"/>
        </w:rPr>
        <w:t>severe economic and social regimentation and forcible suppression of opposition.”</w:t>
      </w:r>
      <w:r w:rsidR="008B2668" w:rsidRPr="00540A7B">
        <w:rPr>
          <w:rFonts w:eastAsia="Times New Roman" w:cs="Times New Roman"/>
          <w:color w:val="303336"/>
          <w:spacing w:val="3"/>
          <w:shd w:val="clear" w:color="auto" w:fill="FFFFFF"/>
        </w:rPr>
        <w:t xml:space="preserve"> People </w:t>
      </w:r>
      <w:r w:rsidR="00F126B1">
        <w:rPr>
          <w:rFonts w:eastAsia="Times New Roman" w:cs="Times New Roman"/>
          <w:color w:val="303336"/>
          <w:spacing w:val="3"/>
          <w:shd w:val="clear" w:color="auto" w:fill="FFFFFF"/>
        </w:rPr>
        <w:t>are</w:t>
      </w:r>
      <w:r w:rsidR="008B2668" w:rsidRPr="00540A7B">
        <w:rPr>
          <w:rFonts w:eastAsia="Times New Roman" w:cs="Times New Roman"/>
          <w:color w:val="303336"/>
          <w:spacing w:val="3"/>
          <w:shd w:val="clear" w:color="auto" w:fill="FFFFFF"/>
        </w:rPr>
        <w:t xml:space="preserve"> very alarmed at </w:t>
      </w:r>
      <w:r w:rsidR="00DE1CF7" w:rsidRPr="00540A7B">
        <w:rPr>
          <w:rFonts w:eastAsia="Times New Roman" w:cs="Times New Roman"/>
          <w:color w:val="303336"/>
          <w:spacing w:val="3"/>
          <w:shd w:val="clear" w:color="auto" w:fill="FFFFFF"/>
        </w:rPr>
        <w:t xml:space="preserve">such behavior by our state’s elected officials. </w:t>
      </w:r>
    </w:p>
    <w:p w14:paraId="26A09825" w14:textId="77777777" w:rsidR="00783AF1" w:rsidRPr="00783AF1" w:rsidRDefault="00783AF1" w:rsidP="00783AF1">
      <w:pPr>
        <w:rPr>
          <w:rFonts w:eastAsia="Times New Roman" w:cs="Times New Roman"/>
          <w:i/>
          <w:color w:val="auto"/>
          <w:sz w:val="16"/>
          <w:szCs w:val="16"/>
        </w:rPr>
      </w:pPr>
    </w:p>
    <w:p w14:paraId="6E33286E" w14:textId="7F3A11D7" w:rsidR="00884FBE" w:rsidRDefault="00320D63" w:rsidP="00094EAB">
      <w:pPr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>The bill also stipulates that</w:t>
      </w:r>
      <w:r w:rsidR="00094EAB" w:rsidRPr="00540A7B">
        <w:rPr>
          <w:rFonts w:eastAsia="Times New Roman" w:cs="Times New Roman"/>
          <w:color w:val="auto"/>
        </w:rPr>
        <w:t xml:space="preserve"> a person or organization who pays another person to cause damage to a critical infrastructure facility or </w:t>
      </w:r>
      <w:r w:rsidRPr="00E6367B">
        <w:rPr>
          <w:rFonts w:eastAsia="Times New Roman" w:cs="Times New Roman"/>
          <w:color w:val="auto"/>
        </w:rPr>
        <w:t>“</w:t>
      </w:r>
      <w:r w:rsidR="00094EAB" w:rsidRPr="00E6367B">
        <w:rPr>
          <w:rFonts w:eastAsia="Times New Roman" w:cs="Times New Roman"/>
          <w:color w:val="auto"/>
        </w:rPr>
        <w:t xml:space="preserve">who pays the person's fines or damages in a civil action for damage caused to a critical infrastructure facility </w:t>
      </w:r>
      <w:r w:rsidRPr="00E6367B">
        <w:rPr>
          <w:rFonts w:eastAsia="Times New Roman" w:cs="Times New Roman"/>
          <w:color w:val="auto"/>
        </w:rPr>
        <w:t xml:space="preserve">will </w:t>
      </w:r>
      <w:r w:rsidR="00094EAB" w:rsidRPr="00E6367B">
        <w:rPr>
          <w:rFonts w:eastAsia="Times New Roman" w:cs="Times New Roman"/>
          <w:color w:val="auto"/>
        </w:rPr>
        <w:t>be held vicariously liable for damage caused to a critical infrastructure facility (</w:t>
      </w:r>
      <w:r w:rsidR="00094EAB" w:rsidRPr="00540A7B">
        <w:rPr>
          <w:rFonts w:eastAsia="Times New Roman" w:cs="Times New Roman"/>
          <w:color w:val="auto"/>
        </w:rPr>
        <w:t>R.C. 2307.66(C)</w:t>
      </w:r>
      <w:r>
        <w:rPr>
          <w:rFonts w:eastAsia="Times New Roman" w:cs="Times New Roman"/>
          <w:color w:val="auto"/>
        </w:rPr>
        <w:t>.”</w:t>
      </w:r>
      <w:r w:rsidR="00DE710A" w:rsidRPr="00540A7B">
        <w:rPr>
          <w:rFonts w:eastAsia="Times New Roman" w:cs="Times New Roman"/>
          <w:color w:val="auto"/>
        </w:rPr>
        <w:t xml:space="preserve"> </w:t>
      </w:r>
      <w:r w:rsidR="003923E5">
        <w:rPr>
          <w:rFonts w:eastAsia="Times New Roman" w:cs="Times New Roman"/>
          <w:color w:val="auto"/>
        </w:rPr>
        <w:t>T</w:t>
      </w:r>
      <w:r w:rsidR="00DE710A" w:rsidRPr="00540A7B">
        <w:rPr>
          <w:rFonts w:eastAsia="Times New Roman" w:cs="Times New Roman"/>
          <w:color w:val="auto"/>
        </w:rPr>
        <w:t>his means that an</w:t>
      </w:r>
      <w:r w:rsidR="003923E5">
        <w:rPr>
          <w:rFonts w:eastAsia="Times New Roman" w:cs="Times New Roman"/>
          <w:color w:val="auto"/>
        </w:rPr>
        <w:t xml:space="preserve"> individual or organization providing</w:t>
      </w:r>
      <w:r w:rsidR="00DE710A" w:rsidRPr="00540A7B">
        <w:rPr>
          <w:rFonts w:eastAsia="Times New Roman" w:cs="Times New Roman"/>
          <w:color w:val="auto"/>
        </w:rPr>
        <w:t xml:space="preserve"> bail funds to </w:t>
      </w:r>
      <w:r w:rsidR="00D8035B">
        <w:rPr>
          <w:rFonts w:eastAsia="Times New Roman" w:cs="Times New Roman"/>
          <w:color w:val="auto"/>
        </w:rPr>
        <w:t xml:space="preserve">support </w:t>
      </w:r>
      <w:r w:rsidR="00E35AFE">
        <w:rPr>
          <w:rFonts w:eastAsia="Times New Roman" w:cs="Times New Roman"/>
          <w:color w:val="auto"/>
        </w:rPr>
        <w:t xml:space="preserve">peaceful </w:t>
      </w:r>
      <w:r w:rsidR="00DE710A" w:rsidRPr="00540A7B">
        <w:rPr>
          <w:rFonts w:eastAsia="Times New Roman" w:cs="Times New Roman"/>
          <w:color w:val="auto"/>
        </w:rPr>
        <w:t>climate</w:t>
      </w:r>
      <w:r w:rsidR="003C2F84" w:rsidRPr="00540A7B">
        <w:rPr>
          <w:rFonts w:eastAsia="Times New Roman" w:cs="Times New Roman"/>
          <w:color w:val="auto"/>
        </w:rPr>
        <w:t xml:space="preserve"> </w:t>
      </w:r>
      <w:r w:rsidR="00E35AFE">
        <w:rPr>
          <w:rFonts w:eastAsia="Times New Roman" w:cs="Times New Roman"/>
          <w:color w:val="auto"/>
        </w:rPr>
        <w:t>civil disobedience</w:t>
      </w:r>
      <w:r w:rsidR="003C2F84" w:rsidRPr="00540A7B">
        <w:rPr>
          <w:rFonts w:eastAsia="Times New Roman" w:cs="Times New Roman"/>
          <w:color w:val="auto"/>
        </w:rPr>
        <w:t xml:space="preserve"> is subject to severe financial penalties and felony charges. This </w:t>
      </w:r>
      <w:r w:rsidR="007E3984" w:rsidRPr="00540A7B">
        <w:rPr>
          <w:rFonts w:eastAsia="Times New Roman" w:cs="Times New Roman"/>
          <w:color w:val="auto"/>
        </w:rPr>
        <w:t>provision alone</w:t>
      </w:r>
      <w:r w:rsidR="003C2F84" w:rsidRPr="00540A7B">
        <w:rPr>
          <w:rFonts w:eastAsia="Times New Roman" w:cs="Times New Roman"/>
          <w:color w:val="auto"/>
        </w:rPr>
        <w:t xml:space="preserve"> ought to </w:t>
      </w:r>
      <w:r w:rsidR="00736ECB" w:rsidRPr="00540A7B">
        <w:rPr>
          <w:rFonts w:eastAsia="Times New Roman" w:cs="Times New Roman"/>
          <w:color w:val="auto"/>
        </w:rPr>
        <w:t>make</w:t>
      </w:r>
      <w:r w:rsidR="00B766B9">
        <w:rPr>
          <w:rFonts w:eastAsia="Times New Roman" w:cs="Times New Roman"/>
          <w:color w:val="auto"/>
        </w:rPr>
        <w:t xml:space="preserve"> every elected official and the </w:t>
      </w:r>
      <w:proofErr w:type="gramStart"/>
      <w:r w:rsidR="00B766B9">
        <w:rPr>
          <w:rFonts w:eastAsia="Times New Roman" w:cs="Times New Roman"/>
          <w:color w:val="auto"/>
        </w:rPr>
        <w:t>public</w:t>
      </w:r>
      <w:r w:rsidR="003C2F84" w:rsidRPr="00540A7B">
        <w:rPr>
          <w:rFonts w:eastAsia="Times New Roman" w:cs="Times New Roman"/>
          <w:color w:val="auto"/>
        </w:rPr>
        <w:t xml:space="preserve"> </w:t>
      </w:r>
      <w:r w:rsidR="00EE040F">
        <w:rPr>
          <w:rFonts w:eastAsia="Times New Roman" w:cs="Times New Roman"/>
          <w:color w:val="auto"/>
        </w:rPr>
        <w:t>oppose</w:t>
      </w:r>
      <w:proofErr w:type="gramEnd"/>
      <w:r w:rsidR="003C2F84" w:rsidRPr="00540A7B">
        <w:rPr>
          <w:rFonts w:eastAsia="Times New Roman" w:cs="Times New Roman"/>
          <w:color w:val="auto"/>
        </w:rPr>
        <w:t xml:space="preserve"> this </w:t>
      </w:r>
      <w:r w:rsidR="00EE040F">
        <w:rPr>
          <w:rFonts w:eastAsia="Times New Roman" w:cs="Times New Roman"/>
          <w:color w:val="auto"/>
        </w:rPr>
        <w:t xml:space="preserve">insidious and </w:t>
      </w:r>
      <w:r w:rsidR="00717BC0">
        <w:rPr>
          <w:rFonts w:eastAsia="Times New Roman" w:cs="Times New Roman"/>
          <w:color w:val="auto"/>
        </w:rPr>
        <w:t>terri</w:t>
      </w:r>
      <w:r w:rsidR="00BA4597">
        <w:rPr>
          <w:rFonts w:eastAsia="Times New Roman" w:cs="Times New Roman"/>
          <w:color w:val="auto"/>
        </w:rPr>
        <w:t>fying</w:t>
      </w:r>
      <w:r w:rsidR="00783AF1">
        <w:rPr>
          <w:rFonts w:eastAsia="Times New Roman" w:cs="Times New Roman"/>
          <w:color w:val="auto"/>
        </w:rPr>
        <w:t xml:space="preserve"> </w:t>
      </w:r>
      <w:r w:rsidR="00BA4597">
        <w:rPr>
          <w:rFonts w:eastAsia="Times New Roman" w:cs="Times New Roman"/>
          <w:color w:val="auto"/>
        </w:rPr>
        <w:t>proposal.</w:t>
      </w:r>
      <w:r w:rsidR="003C2F84" w:rsidRPr="00540A7B">
        <w:rPr>
          <w:rFonts w:eastAsia="Times New Roman" w:cs="Times New Roman"/>
          <w:color w:val="auto"/>
        </w:rPr>
        <w:t xml:space="preserve"> </w:t>
      </w:r>
    </w:p>
    <w:p w14:paraId="3E7676C9" w14:textId="77777777" w:rsidR="00D8035B" w:rsidRDefault="00D8035B" w:rsidP="00094EAB">
      <w:pPr>
        <w:rPr>
          <w:rFonts w:eastAsia="Times New Roman" w:cs="Times New Roman"/>
          <w:color w:val="auto"/>
        </w:rPr>
      </w:pPr>
    </w:p>
    <w:p w14:paraId="3BA30570" w14:textId="08C5AA31" w:rsidR="00884FBE" w:rsidRDefault="00884FBE" w:rsidP="00094EAB">
      <w:pPr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>If you have not heard much opposition to th</w:t>
      </w:r>
      <w:r w:rsidR="00B766B9">
        <w:rPr>
          <w:rFonts w:eastAsia="Times New Roman" w:cs="Times New Roman"/>
          <w:color w:val="auto"/>
        </w:rPr>
        <w:t>is bill, it is only because it has</w:t>
      </w:r>
      <w:r>
        <w:rPr>
          <w:rFonts w:eastAsia="Times New Roman" w:cs="Times New Roman"/>
          <w:color w:val="auto"/>
        </w:rPr>
        <w:t xml:space="preserve"> barely been covered in the press </w:t>
      </w:r>
      <w:r w:rsidR="003846F1">
        <w:rPr>
          <w:rFonts w:eastAsia="Times New Roman" w:cs="Times New Roman"/>
          <w:color w:val="auto"/>
        </w:rPr>
        <w:t xml:space="preserve">and because this hearing was announced </w:t>
      </w:r>
      <w:r w:rsidR="00B766B9">
        <w:rPr>
          <w:rFonts w:eastAsia="Times New Roman" w:cs="Times New Roman"/>
          <w:color w:val="auto"/>
        </w:rPr>
        <w:t xml:space="preserve">only </w:t>
      </w:r>
      <w:r w:rsidR="000E5650">
        <w:rPr>
          <w:rFonts w:eastAsia="Times New Roman" w:cs="Times New Roman"/>
          <w:color w:val="auto"/>
        </w:rPr>
        <w:t>late last week</w:t>
      </w:r>
      <w:r w:rsidR="007937BC">
        <w:rPr>
          <w:rFonts w:eastAsia="Times New Roman" w:cs="Times New Roman"/>
          <w:color w:val="auto"/>
        </w:rPr>
        <w:t xml:space="preserve"> with </w:t>
      </w:r>
      <w:r w:rsidR="00C45A20">
        <w:rPr>
          <w:rFonts w:eastAsia="Times New Roman" w:cs="Times New Roman"/>
          <w:color w:val="auto"/>
        </w:rPr>
        <w:t>little</w:t>
      </w:r>
      <w:r w:rsidR="007937BC">
        <w:rPr>
          <w:rFonts w:eastAsia="Times New Roman" w:cs="Times New Roman"/>
          <w:color w:val="auto"/>
        </w:rPr>
        <w:t xml:space="preserve"> coverage in the media to date</w:t>
      </w:r>
      <w:r w:rsidR="00C516BF">
        <w:rPr>
          <w:rFonts w:eastAsia="Times New Roman" w:cs="Times New Roman"/>
          <w:color w:val="auto"/>
        </w:rPr>
        <w:t xml:space="preserve"> and a holiday weekend intervening, making it impossible for most people to be notified </w:t>
      </w:r>
      <w:r w:rsidR="00B766B9">
        <w:rPr>
          <w:rFonts w:eastAsia="Times New Roman" w:cs="Times New Roman"/>
          <w:color w:val="auto"/>
        </w:rPr>
        <w:t>let alone submit testimony or</w:t>
      </w:r>
      <w:r w:rsidR="00C516BF">
        <w:rPr>
          <w:rFonts w:eastAsia="Times New Roman" w:cs="Times New Roman"/>
          <w:color w:val="auto"/>
        </w:rPr>
        <w:t xml:space="preserve"> attend</w:t>
      </w:r>
      <w:r w:rsidR="000E5650">
        <w:rPr>
          <w:rFonts w:eastAsia="Times New Roman" w:cs="Times New Roman"/>
          <w:color w:val="auto"/>
        </w:rPr>
        <w:t xml:space="preserve">. It is certainly </w:t>
      </w:r>
      <w:r w:rsidR="000E5650" w:rsidRPr="001C2477">
        <w:rPr>
          <w:rFonts w:eastAsia="Times New Roman" w:cs="Times New Roman"/>
          <w:i/>
          <w:color w:val="auto"/>
        </w:rPr>
        <w:t>not</w:t>
      </w:r>
      <w:r w:rsidR="000E5650">
        <w:rPr>
          <w:rFonts w:eastAsia="Times New Roman" w:cs="Times New Roman"/>
          <w:color w:val="auto"/>
        </w:rPr>
        <w:t xml:space="preserve"> because the majority of Ohioans would favor such intimidation and unconstitutional squelching of free speech and </w:t>
      </w:r>
      <w:r w:rsidR="007937BC">
        <w:rPr>
          <w:rFonts w:eastAsia="Times New Roman" w:cs="Times New Roman"/>
          <w:color w:val="auto"/>
        </w:rPr>
        <w:t xml:space="preserve">peaceful assembly. </w:t>
      </w:r>
      <w:r w:rsidR="00494DBB">
        <w:rPr>
          <w:rFonts w:eastAsia="Times New Roman" w:cs="Times New Roman"/>
          <w:color w:val="auto"/>
        </w:rPr>
        <w:t>H</w:t>
      </w:r>
      <w:r w:rsidR="001C2477">
        <w:rPr>
          <w:rFonts w:eastAsia="Times New Roman" w:cs="Times New Roman"/>
          <w:color w:val="auto"/>
        </w:rPr>
        <w:t xml:space="preserve">olding </w:t>
      </w:r>
      <w:r w:rsidR="00494DBB">
        <w:rPr>
          <w:rFonts w:eastAsia="Times New Roman" w:cs="Times New Roman"/>
          <w:color w:val="auto"/>
        </w:rPr>
        <w:t>the only</w:t>
      </w:r>
      <w:r w:rsidR="001C2477">
        <w:rPr>
          <w:rFonts w:eastAsia="Times New Roman" w:cs="Times New Roman"/>
          <w:color w:val="auto"/>
        </w:rPr>
        <w:t xml:space="preserve"> hearing </w:t>
      </w:r>
      <w:r w:rsidR="00494DBB">
        <w:rPr>
          <w:rFonts w:eastAsia="Times New Roman" w:cs="Times New Roman"/>
          <w:color w:val="auto"/>
        </w:rPr>
        <w:t xml:space="preserve">for opponent testimony with such inadequate </w:t>
      </w:r>
      <w:r w:rsidR="001C2477">
        <w:rPr>
          <w:rFonts w:eastAsia="Times New Roman" w:cs="Times New Roman"/>
          <w:color w:val="auto"/>
        </w:rPr>
        <w:t>public notice</w:t>
      </w:r>
      <w:r w:rsidR="00D8035B">
        <w:rPr>
          <w:rFonts w:eastAsia="Times New Roman" w:cs="Times New Roman"/>
          <w:color w:val="auto"/>
        </w:rPr>
        <w:t xml:space="preserve"> </w:t>
      </w:r>
      <w:r w:rsidR="001C2477">
        <w:rPr>
          <w:rFonts w:eastAsia="Times New Roman" w:cs="Times New Roman"/>
          <w:color w:val="auto"/>
        </w:rPr>
        <w:t xml:space="preserve">on a matter of </w:t>
      </w:r>
      <w:r w:rsidR="00494DBB">
        <w:rPr>
          <w:rFonts w:eastAsia="Times New Roman" w:cs="Times New Roman"/>
          <w:color w:val="auto"/>
        </w:rPr>
        <w:t xml:space="preserve">such </w:t>
      </w:r>
      <w:r w:rsidR="001C2477">
        <w:rPr>
          <w:rFonts w:eastAsia="Times New Roman" w:cs="Times New Roman"/>
          <w:color w:val="auto"/>
        </w:rPr>
        <w:t xml:space="preserve">extreme importance to </w:t>
      </w:r>
      <w:r w:rsidR="00494DBB">
        <w:rPr>
          <w:rFonts w:eastAsia="Times New Roman" w:cs="Times New Roman"/>
          <w:color w:val="auto"/>
        </w:rPr>
        <w:t xml:space="preserve">our democracy and </w:t>
      </w:r>
      <w:r w:rsidR="001C2477">
        <w:rPr>
          <w:rFonts w:eastAsia="Times New Roman" w:cs="Times New Roman"/>
          <w:color w:val="auto"/>
        </w:rPr>
        <w:t xml:space="preserve">constitutional liberties is </w:t>
      </w:r>
      <w:r w:rsidR="000877D2">
        <w:rPr>
          <w:rFonts w:eastAsia="Times New Roman" w:cs="Times New Roman"/>
          <w:color w:val="auto"/>
        </w:rPr>
        <w:t>shameful</w:t>
      </w:r>
      <w:r w:rsidR="001C2477">
        <w:rPr>
          <w:rFonts w:eastAsia="Times New Roman" w:cs="Times New Roman"/>
          <w:color w:val="auto"/>
        </w:rPr>
        <w:t xml:space="preserve">. </w:t>
      </w:r>
      <w:r w:rsidR="00324F08">
        <w:rPr>
          <w:rFonts w:eastAsia="Times New Roman" w:cs="Times New Roman"/>
          <w:color w:val="auto"/>
        </w:rPr>
        <w:t xml:space="preserve">Further </w:t>
      </w:r>
      <w:r w:rsidR="00B260C5">
        <w:rPr>
          <w:rFonts w:eastAsia="Times New Roman" w:cs="Times New Roman"/>
          <w:color w:val="auto"/>
        </w:rPr>
        <w:t>advancement</w:t>
      </w:r>
      <w:r w:rsidR="00324F08">
        <w:rPr>
          <w:rFonts w:eastAsia="Times New Roman" w:cs="Times New Roman"/>
          <w:color w:val="auto"/>
        </w:rPr>
        <w:t xml:space="preserve"> of this legislation without full public notice and</w:t>
      </w:r>
      <w:r w:rsidR="00B260C5">
        <w:rPr>
          <w:rFonts w:eastAsia="Times New Roman" w:cs="Times New Roman"/>
          <w:color w:val="auto"/>
        </w:rPr>
        <w:t xml:space="preserve"> opportunities for</w:t>
      </w:r>
      <w:r w:rsidR="00E77EC3">
        <w:rPr>
          <w:rFonts w:eastAsia="Times New Roman" w:cs="Times New Roman"/>
          <w:color w:val="auto"/>
        </w:rPr>
        <w:t xml:space="preserve"> public input</w:t>
      </w:r>
      <w:r w:rsidR="00324F08">
        <w:rPr>
          <w:rFonts w:eastAsia="Times New Roman" w:cs="Times New Roman"/>
          <w:color w:val="auto"/>
        </w:rPr>
        <w:t xml:space="preserve"> </w:t>
      </w:r>
      <w:r w:rsidR="00E77EC3">
        <w:rPr>
          <w:rFonts w:eastAsia="Times New Roman" w:cs="Times New Roman"/>
          <w:color w:val="auto"/>
        </w:rPr>
        <w:t>would likewise be unconscionable.</w:t>
      </w:r>
      <w:bookmarkStart w:id="0" w:name="_GoBack"/>
      <w:bookmarkEnd w:id="0"/>
    </w:p>
    <w:p w14:paraId="71762959" w14:textId="77777777" w:rsidR="000F0EB2" w:rsidRDefault="000F0EB2" w:rsidP="00094EAB">
      <w:pPr>
        <w:rPr>
          <w:rFonts w:eastAsia="Times New Roman" w:cs="Times New Roman"/>
          <w:color w:val="auto"/>
        </w:rPr>
      </w:pPr>
    </w:p>
    <w:p w14:paraId="470A5450" w14:textId="77777777" w:rsidR="00251645" w:rsidRDefault="00251645" w:rsidP="00094EAB">
      <w:pPr>
        <w:rPr>
          <w:rFonts w:eastAsia="Times New Roman" w:cs="Times New Roman"/>
          <w:color w:val="auto"/>
        </w:rPr>
      </w:pPr>
    </w:p>
    <w:p w14:paraId="1F088EB0" w14:textId="77777777" w:rsidR="00EE040F" w:rsidRPr="00783AF1" w:rsidRDefault="00EE040F" w:rsidP="00EE040F">
      <w:pPr>
        <w:rPr>
          <w:rFonts w:eastAsia="Times New Roman" w:cs="Times New Roman"/>
          <w:i/>
          <w:color w:val="auto"/>
          <w:sz w:val="16"/>
          <w:szCs w:val="16"/>
        </w:rPr>
      </w:pPr>
    </w:p>
    <w:p w14:paraId="1EE2FE09" w14:textId="5A7838C3" w:rsidR="000B63EB" w:rsidRPr="00D645E0" w:rsidRDefault="000B63EB" w:rsidP="00C95B23">
      <w:pPr>
        <w:rPr>
          <w:rFonts w:ascii="Times New Roman" w:hAnsi="Times New Roman" w:cs="Times New Roman"/>
          <w:sz w:val="21"/>
          <w:szCs w:val="21"/>
        </w:rPr>
      </w:pPr>
    </w:p>
    <w:sectPr w:rsidR="000B63EB" w:rsidRPr="00D645E0" w:rsidSect="00EE33B5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EAB"/>
    <w:rsid w:val="00016E68"/>
    <w:rsid w:val="00026973"/>
    <w:rsid w:val="00050B36"/>
    <w:rsid w:val="00080E7E"/>
    <w:rsid w:val="000877D2"/>
    <w:rsid w:val="00094EAB"/>
    <w:rsid w:val="000B63EB"/>
    <w:rsid w:val="000E5650"/>
    <w:rsid w:val="000F0EB2"/>
    <w:rsid w:val="000F3663"/>
    <w:rsid w:val="00101380"/>
    <w:rsid w:val="00107F59"/>
    <w:rsid w:val="001701D0"/>
    <w:rsid w:val="001C2477"/>
    <w:rsid w:val="001D5F6A"/>
    <w:rsid w:val="001D71D2"/>
    <w:rsid w:val="001E13FD"/>
    <w:rsid w:val="00211D59"/>
    <w:rsid w:val="00251645"/>
    <w:rsid w:val="002B5390"/>
    <w:rsid w:val="002C4DF9"/>
    <w:rsid w:val="002E1298"/>
    <w:rsid w:val="002E680B"/>
    <w:rsid w:val="00320D63"/>
    <w:rsid w:val="00324F08"/>
    <w:rsid w:val="00360EB9"/>
    <w:rsid w:val="00363020"/>
    <w:rsid w:val="003759EC"/>
    <w:rsid w:val="003846F1"/>
    <w:rsid w:val="003923E5"/>
    <w:rsid w:val="003C2F84"/>
    <w:rsid w:val="003C799C"/>
    <w:rsid w:val="003E4901"/>
    <w:rsid w:val="003E5BE1"/>
    <w:rsid w:val="003F02B8"/>
    <w:rsid w:val="00405220"/>
    <w:rsid w:val="004118BF"/>
    <w:rsid w:val="00420A55"/>
    <w:rsid w:val="004366E7"/>
    <w:rsid w:val="004639B0"/>
    <w:rsid w:val="00481E6E"/>
    <w:rsid w:val="00494DBB"/>
    <w:rsid w:val="004B5880"/>
    <w:rsid w:val="004B65B8"/>
    <w:rsid w:val="004B7746"/>
    <w:rsid w:val="004C6798"/>
    <w:rsid w:val="004D33FB"/>
    <w:rsid w:val="00523631"/>
    <w:rsid w:val="005340D9"/>
    <w:rsid w:val="00540A7B"/>
    <w:rsid w:val="00551E4B"/>
    <w:rsid w:val="00561EB5"/>
    <w:rsid w:val="00584075"/>
    <w:rsid w:val="0058459F"/>
    <w:rsid w:val="005931E8"/>
    <w:rsid w:val="005E235A"/>
    <w:rsid w:val="005E65C0"/>
    <w:rsid w:val="005F062E"/>
    <w:rsid w:val="006567FC"/>
    <w:rsid w:val="006802A7"/>
    <w:rsid w:val="00686EAB"/>
    <w:rsid w:val="00695100"/>
    <w:rsid w:val="006C4A89"/>
    <w:rsid w:val="006F42A7"/>
    <w:rsid w:val="00717BC0"/>
    <w:rsid w:val="00736ECB"/>
    <w:rsid w:val="007527D9"/>
    <w:rsid w:val="00783AF1"/>
    <w:rsid w:val="007937BC"/>
    <w:rsid w:val="00797793"/>
    <w:rsid w:val="007A0345"/>
    <w:rsid w:val="007D3887"/>
    <w:rsid w:val="007E3984"/>
    <w:rsid w:val="007E4765"/>
    <w:rsid w:val="0081043A"/>
    <w:rsid w:val="00843469"/>
    <w:rsid w:val="00847313"/>
    <w:rsid w:val="00847CFD"/>
    <w:rsid w:val="00884FBE"/>
    <w:rsid w:val="00894F0A"/>
    <w:rsid w:val="008A490F"/>
    <w:rsid w:val="008B2668"/>
    <w:rsid w:val="008D6317"/>
    <w:rsid w:val="008D74E3"/>
    <w:rsid w:val="00923710"/>
    <w:rsid w:val="00930423"/>
    <w:rsid w:val="009C42D1"/>
    <w:rsid w:val="009E7ED1"/>
    <w:rsid w:val="00A06CDF"/>
    <w:rsid w:val="00A11A04"/>
    <w:rsid w:val="00A16B8D"/>
    <w:rsid w:val="00A533F9"/>
    <w:rsid w:val="00A539F8"/>
    <w:rsid w:val="00A65269"/>
    <w:rsid w:val="00A73FFF"/>
    <w:rsid w:val="00AC3E6F"/>
    <w:rsid w:val="00AD0880"/>
    <w:rsid w:val="00AD39F2"/>
    <w:rsid w:val="00AF5E3A"/>
    <w:rsid w:val="00B10DEF"/>
    <w:rsid w:val="00B151CD"/>
    <w:rsid w:val="00B260C5"/>
    <w:rsid w:val="00B65524"/>
    <w:rsid w:val="00B74986"/>
    <w:rsid w:val="00B766B9"/>
    <w:rsid w:val="00BA4597"/>
    <w:rsid w:val="00BC412E"/>
    <w:rsid w:val="00BE0A5A"/>
    <w:rsid w:val="00BF31EB"/>
    <w:rsid w:val="00C158E2"/>
    <w:rsid w:val="00C16A07"/>
    <w:rsid w:val="00C21D29"/>
    <w:rsid w:val="00C45A20"/>
    <w:rsid w:val="00C516BF"/>
    <w:rsid w:val="00C74BE4"/>
    <w:rsid w:val="00C95B23"/>
    <w:rsid w:val="00CC0B80"/>
    <w:rsid w:val="00CD589E"/>
    <w:rsid w:val="00D309C8"/>
    <w:rsid w:val="00D56961"/>
    <w:rsid w:val="00D64366"/>
    <w:rsid w:val="00D645E0"/>
    <w:rsid w:val="00D717DF"/>
    <w:rsid w:val="00D8035B"/>
    <w:rsid w:val="00DC400D"/>
    <w:rsid w:val="00DE1CF7"/>
    <w:rsid w:val="00DE710A"/>
    <w:rsid w:val="00DF6CC1"/>
    <w:rsid w:val="00E35AFE"/>
    <w:rsid w:val="00E5559F"/>
    <w:rsid w:val="00E6367B"/>
    <w:rsid w:val="00E641FA"/>
    <w:rsid w:val="00E77EC3"/>
    <w:rsid w:val="00E94033"/>
    <w:rsid w:val="00EA43FD"/>
    <w:rsid w:val="00EB02F6"/>
    <w:rsid w:val="00EB42EA"/>
    <w:rsid w:val="00EE040F"/>
    <w:rsid w:val="00EE33B5"/>
    <w:rsid w:val="00F00C38"/>
    <w:rsid w:val="00F04C20"/>
    <w:rsid w:val="00F126B1"/>
    <w:rsid w:val="00F35512"/>
    <w:rsid w:val="00F4051F"/>
    <w:rsid w:val="00F62C86"/>
    <w:rsid w:val="00F908B4"/>
    <w:rsid w:val="00FD3074"/>
    <w:rsid w:val="00FE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B61B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Theme="minorEastAsia" w:hAnsi="Times" w:cs="Verdana"/>
        <w:color w:val="262626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1D2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40A7B"/>
    <w:pPr>
      <w:spacing w:before="100" w:beforeAutospacing="1" w:after="100" w:afterAutospacing="1"/>
    </w:pPr>
    <w:rPr>
      <w:rFonts w:cs="Times New Roman"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Theme="minorEastAsia" w:hAnsi="Times" w:cs="Verdana"/>
        <w:color w:val="262626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1D2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40A7B"/>
    <w:pPr>
      <w:spacing w:before="100" w:beforeAutospacing="1" w:after="100" w:afterAutospacing="1"/>
    </w:pPr>
    <w:rPr>
      <w:rFonts w:cs="Times New Roman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605</Words>
  <Characters>3393</Characters>
  <Application>Microsoft Macintosh Word</Application>
  <DocSecurity>0</DocSecurity>
  <Lines>49</Lines>
  <Paragraphs>10</Paragraphs>
  <ScaleCrop>false</ScaleCrop>
  <Company/>
  <LinksUpToDate>false</LinksUpToDate>
  <CharactersWithSpaces>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Cantino</dc:creator>
  <cp:keywords/>
  <dc:description/>
  <cp:lastModifiedBy>Heather Cantino</cp:lastModifiedBy>
  <cp:revision>4</cp:revision>
  <dcterms:created xsi:type="dcterms:W3CDTF">2018-11-13T03:34:00Z</dcterms:created>
  <dcterms:modified xsi:type="dcterms:W3CDTF">2018-11-13T03:48:00Z</dcterms:modified>
</cp:coreProperties>
</file>