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7FC4F" w14:textId="23DBC4A1" w:rsidR="00B238E1" w:rsidRDefault="00B238E1" w:rsidP="00005955">
      <w:pPr>
        <w:widowControl w:val="0"/>
        <w:autoSpaceDE w:val="0"/>
        <w:autoSpaceDN w:val="0"/>
        <w:adjustRightInd w:val="0"/>
        <w:contextualSpacing/>
        <w:jc w:val="center"/>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BEFORE THE </w:t>
      </w:r>
      <w:r w:rsidR="00BB365C" w:rsidRPr="0090155E">
        <w:rPr>
          <w:rFonts w:ascii="Times New Roman" w:hAnsi="Times New Roman" w:cs="Times New Roman"/>
          <w:color w:val="000000"/>
          <w:sz w:val="32"/>
          <w:szCs w:val="32"/>
        </w:rPr>
        <w:t>SENATE LOCAL GOVERNMENT, PUBLIC SAFETY AND VETERANS AFFAIRS</w:t>
      </w:r>
      <w:r w:rsidRPr="0090155E">
        <w:rPr>
          <w:rFonts w:ascii="Times New Roman" w:hAnsi="Times New Roman" w:cs="Times New Roman"/>
          <w:color w:val="000000"/>
          <w:sz w:val="32"/>
          <w:szCs w:val="32"/>
        </w:rPr>
        <w:t xml:space="preserve"> COMMITTEE </w:t>
      </w:r>
    </w:p>
    <w:p w14:paraId="02D61489" w14:textId="77777777" w:rsidR="00E6108F" w:rsidRPr="0090155E" w:rsidRDefault="00E6108F" w:rsidP="00005955">
      <w:pPr>
        <w:widowControl w:val="0"/>
        <w:autoSpaceDE w:val="0"/>
        <w:autoSpaceDN w:val="0"/>
        <w:adjustRightInd w:val="0"/>
        <w:contextualSpacing/>
        <w:jc w:val="center"/>
        <w:rPr>
          <w:rFonts w:ascii="Times New Roman" w:hAnsi="Times New Roman" w:cs="Times New Roman"/>
          <w:color w:val="000000"/>
          <w:sz w:val="32"/>
          <w:szCs w:val="32"/>
        </w:rPr>
      </w:pPr>
    </w:p>
    <w:p w14:paraId="5F574A53" w14:textId="77777777" w:rsidR="00B238E1" w:rsidRDefault="00B238E1" w:rsidP="00005955">
      <w:pPr>
        <w:widowControl w:val="0"/>
        <w:autoSpaceDE w:val="0"/>
        <w:autoSpaceDN w:val="0"/>
        <w:adjustRightInd w:val="0"/>
        <w:contextualSpacing/>
        <w:jc w:val="center"/>
        <w:rPr>
          <w:rFonts w:ascii="MS Mincho" w:eastAsia="MS Mincho" w:hAnsi="MS Mincho" w:cs="MS Mincho"/>
          <w:color w:val="000000"/>
          <w:sz w:val="32"/>
          <w:szCs w:val="32"/>
        </w:rPr>
      </w:pPr>
      <w:r w:rsidRPr="0090155E">
        <w:rPr>
          <w:rFonts w:ascii="Times New Roman" w:hAnsi="Times New Roman" w:cs="Times New Roman"/>
          <w:color w:val="000000"/>
          <w:sz w:val="32"/>
          <w:szCs w:val="32"/>
        </w:rPr>
        <w:t>TESTIMONY ON HOUSE BILL 95</w:t>
      </w:r>
      <w:r w:rsidRPr="0090155E">
        <w:rPr>
          <w:rFonts w:ascii="MS Mincho" w:eastAsia="MS Mincho" w:hAnsi="MS Mincho" w:cs="MS Mincho" w:hint="eastAsia"/>
          <w:color w:val="000000"/>
          <w:sz w:val="32"/>
          <w:szCs w:val="32"/>
        </w:rPr>
        <w:t> </w:t>
      </w:r>
    </w:p>
    <w:p w14:paraId="69DE708F" w14:textId="77777777" w:rsidR="00E6108F" w:rsidRPr="0090155E" w:rsidRDefault="00E6108F" w:rsidP="00005955">
      <w:pPr>
        <w:widowControl w:val="0"/>
        <w:autoSpaceDE w:val="0"/>
        <w:autoSpaceDN w:val="0"/>
        <w:adjustRightInd w:val="0"/>
        <w:contextualSpacing/>
        <w:jc w:val="center"/>
        <w:rPr>
          <w:rFonts w:ascii="Times New Roman" w:hAnsi="Times New Roman" w:cs="Times New Roman"/>
          <w:color w:val="000000"/>
          <w:sz w:val="32"/>
          <w:szCs w:val="32"/>
        </w:rPr>
      </w:pPr>
    </w:p>
    <w:p w14:paraId="32CB3403" w14:textId="13CFD2E8" w:rsidR="00B238E1" w:rsidRPr="0090155E" w:rsidRDefault="00BB365C" w:rsidP="00005955">
      <w:pPr>
        <w:widowControl w:val="0"/>
        <w:autoSpaceDE w:val="0"/>
        <w:autoSpaceDN w:val="0"/>
        <w:adjustRightInd w:val="0"/>
        <w:contextualSpacing/>
        <w:jc w:val="center"/>
        <w:rPr>
          <w:rFonts w:ascii="Times New Roman" w:hAnsi="Times New Roman" w:cs="Times New Roman"/>
          <w:color w:val="000000"/>
          <w:sz w:val="32"/>
          <w:szCs w:val="32"/>
        </w:rPr>
      </w:pPr>
      <w:r w:rsidRPr="0090155E">
        <w:rPr>
          <w:rFonts w:ascii="Times New Roman" w:hAnsi="Times New Roman" w:cs="Times New Roman"/>
          <w:color w:val="000000"/>
          <w:sz w:val="32"/>
          <w:szCs w:val="32"/>
        </w:rPr>
        <w:t>SEPTEMBER</w:t>
      </w:r>
      <w:r w:rsidR="00B238E1" w:rsidRPr="0090155E">
        <w:rPr>
          <w:rFonts w:ascii="Times New Roman" w:hAnsi="Times New Roman" w:cs="Times New Roman"/>
          <w:color w:val="000000"/>
          <w:sz w:val="32"/>
          <w:szCs w:val="32"/>
        </w:rPr>
        <w:t xml:space="preserve"> </w:t>
      </w:r>
      <w:r w:rsidRPr="0090155E">
        <w:rPr>
          <w:rFonts w:ascii="Times New Roman" w:hAnsi="Times New Roman" w:cs="Times New Roman"/>
          <w:color w:val="000000"/>
          <w:sz w:val="32"/>
          <w:szCs w:val="32"/>
        </w:rPr>
        <w:t>1</w:t>
      </w:r>
      <w:r w:rsidR="00B238E1" w:rsidRPr="0090155E">
        <w:rPr>
          <w:rFonts w:ascii="Times New Roman" w:hAnsi="Times New Roman" w:cs="Times New Roman"/>
          <w:color w:val="000000"/>
          <w:sz w:val="32"/>
          <w:szCs w:val="32"/>
        </w:rPr>
        <w:t>9, 2017</w:t>
      </w:r>
    </w:p>
    <w:p w14:paraId="3897131C" w14:textId="77777777" w:rsidR="00E67AC7" w:rsidRPr="0090155E" w:rsidRDefault="00E67AC7" w:rsidP="00005955">
      <w:pPr>
        <w:widowControl w:val="0"/>
        <w:autoSpaceDE w:val="0"/>
        <w:autoSpaceDN w:val="0"/>
        <w:adjustRightInd w:val="0"/>
        <w:contextualSpacing/>
        <w:rPr>
          <w:rFonts w:ascii="Times New Roman" w:hAnsi="Times New Roman" w:cs="Times New Roman"/>
          <w:color w:val="000000"/>
          <w:sz w:val="32"/>
          <w:szCs w:val="32"/>
        </w:rPr>
      </w:pPr>
    </w:p>
    <w:p w14:paraId="16C4DF9B" w14:textId="2E4AC56A" w:rsidR="00B238E1"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Chairman </w:t>
      </w:r>
      <w:proofErr w:type="spellStart"/>
      <w:r w:rsidR="00BB365C" w:rsidRPr="0090155E">
        <w:rPr>
          <w:rFonts w:ascii="Times New Roman" w:hAnsi="Times New Roman" w:cs="Times New Roman"/>
          <w:color w:val="000000"/>
          <w:sz w:val="32"/>
          <w:szCs w:val="32"/>
        </w:rPr>
        <w:t>Uecker</w:t>
      </w:r>
      <w:proofErr w:type="spellEnd"/>
      <w:r w:rsidR="00E67AC7" w:rsidRPr="0090155E">
        <w:rPr>
          <w:rFonts w:ascii="Times New Roman" w:hAnsi="Times New Roman" w:cs="Times New Roman"/>
          <w:color w:val="000000"/>
          <w:sz w:val="32"/>
          <w:szCs w:val="32"/>
        </w:rPr>
        <w:t>, Vice</w:t>
      </w:r>
      <w:r w:rsidRPr="0090155E">
        <w:rPr>
          <w:rFonts w:ascii="Times New Roman" w:hAnsi="Times New Roman" w:cs="Times New Roman"/>
          <w:color w:val="000000"/>
          <w:sz w:val="32"/>
          <w:szCs w:val="32"/>
        </w:rPr>
        <w:t xml:space="preserve"> Chair </w:t>
      </w:r>
      <w:r w:rsidR="00FA285F" w:rsidRPr="0090155E">
        <w:rPr>
          <w:rFonts w:ascii="Times New Roman" w:hAnsi="Times New Roman" w:cs="Times New Roman"/>
          <w:color w:val="000000"/>
          <w:sz w:val="32"/>
          <w:szCs w:val="32"/>
        </w:rPr>
        <w:t>Wilson</w:t>
      </w:r>
      <w:r w:rsidRPr="0090155E">
        <w:rPr>
          <w:rFonts w:ascii="Times New Roman" w:hAnsi="Times New Roman" w:cs="Times New Roman"/>
          <w:color w:val="000000"/>
          <w:sz w:val="32"/>
          <w:szCs w:val="32"/>
        </w:rPr>
        <w:t xml:space="preserve">, Ranking Member </w:t>
      </w:r>
      <w:r w:rsidR="00846922" w:rsidRPr="0090155E">
        <w:rPr>
          <w:rFonts w:ascii="Times New Roman" w:hAnsi="Times New Roman" w:cs="Times New Roman"/>
          <w:color w:val="000000"/>
          <w:sz w:val="32"/>
          <w:szCs w:val="32"/>
        </w:rPr>
        <w:t>Thomas</w:t>
      </w:r>
      <w:r w:rsidRPr="0090155E">
        <w:rPr>
          <w:rFonts w:ascii="Times New Roman" w:hAnsi="Times New Roman" w:cs="Times New Roman"/>
          <w:color w:val="000000"/>
          <w:sz w:val="32"/>
          <w:szCs w:val="32"/>
        </w:rPr>
        <w:t xml:space="preserve">, and members of the committee; I am </w:t>
      </w:r>
      <w:r w:rsidR="00BB365C" w:rsidRPr="0090155E">
        <w:rPr>
          <w:rFonts w:ascii="Times New Roman" w:hAnsi="Times New Roman" w:cs="Times New Roman"/>
          <w:color w:val="000000"/>
          <w:sz w:val="32"/>
          <w:szCs w:val="32"/>
        </w:rPr>
        <w:t>Kimberly Schwind, Senior Public Relations Manager at AAA Ohio Auto Club</w:t>
      </w:r>
      <w:r w:rsidRPr="0090155E">
        <w:rPr>
          <w:rFonts w:ascii="Times New Roman" w:hAnsi="Times New Roman" w:cs="Times New Roman"/>
          <w:color w:val="000000"/>
          <w:sz w:val="32"/>
          <w:szCs w:val="32"/>
        </w:rPr>
        <w:t xml:space="preserve"> and am here today representing the Ohio Conference of AAA Clubs. The Ohio Conference is composed of the six</w:t>
      </w:r>
      <w:r w:rsidR="00E67AC7" w:rsidRPr="0090155E">
        <w:rPr>
          <w:rFonts w:ascii="Times New Roman" w:hAnsi="Times New Roman" w:cs="Times New Roman"/>
          <w:color w:val="000000"/>
          <w:sz w:val="32"/>
          <w:szCs w:val="32"/>
        </w:rPr>
        <w:t xml:space="preserve"> </w:t>
      </w:r>
      <w:r w:rsidRPr="0090155E">
        <w:rPr>
          <w:rFonts w:ascii="Times New Roman" w:hAnsi="Times New Roman" w:cs="Times New Roman"/>
          <w:color w:val="000000"/>
          <w:sz w:val="32"/>
          <w:szCs w:val="32"/>
        </w:rPr>
        <w:t xml:space="preserve">AAA Clubs in Ohio, and represents over 2 million Ohioans, all constituents of yours. </w:t>
      </w:r>
    </w:p>
    <w:p w14:paraId="15AF5CEC" w14:textId="77777777" w:rsidR="00005955" w:rsidRPr="0090155E"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19C30D42" w14:textId="730754F0" w:rsidR="00B238E1"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AAA has been very involved with, and active in activities, legislation and studies dealing with distracted driving. We have been at the forefront of many issues including </w:t>
      </w:r>
      <w:r w:rsidR="00846922" w:rsidRPr="0090155E">
        <w:rPr>
          <w:rFonts w:ascii="Times New Roman" w:hAnsi="Times New Roman" w:cs="Times New Roman"/>
          <w:color w:val="000000"/>
          <w:sz w:val="32"/>
          <w:szCs w:val="32"/>
        </w:rPr>
        <w:t>Ohio’s current</w:t>
      </w:r>
      <w:r w:rsidRPr="0090155E">
        <w:rPr>
          <w:rFonts w:ascii="Times New Roman" w:hAnsi="Times New Roman" w:cs="Times New Roman"/>
          <w:color w:val="000000"/>
          <w:sz w:val="32"/>
          <w:szCs w:val="32"/>
        </w:rPr>
        <w:t xml:space="preserve"> ban on texting. The AAA Foundation for Traffic Safety has conducted numerous polls and studies on this distracted driving issue. Sadly, there is no one “magic bullet” to stop the carnage on our highways that is caused by </w:t>
      </w:r>
      <w:r w:rsidR="00B65DD3">
        <w:rPr>
          <w:rFonts w:ascii="Times New Roman" w:hAnsi="Times New Roman" w:cs="Times New Roman"/>
          <w:color w:val="000000"/>
          <w:sz w:val="32"/>
          <w:szCs w:val="32"/>
        </w:rPr>
        <w:t xml:space="preserve">this </w:t>
      </w:r>
      <w:r w:rsidRPr="0090155E">
        <w:rPr>
          <w:rFonts w:ascii="Times New Roman" w:hAnsi="Times New Roman" w:cs="Times New Roman"/>
          <w:color w:val="000000"/>
          <w:sz w:val="32"/>
          <w:szCs w:val="32"/>
        </w:rPr>
        <w:t>distracted driving</w:t>
      </w:r>
      <w:r w:rsidR="00B65DD3">
        <w:rPr>
          <w:rFonts w:ascii="Times New Roman" w:hAnsi="Times New Roman" w:cs="Times New Roman"/>
          <w:color w:val="000000"/>
          <w:sz w:val="32"/>
          <w:szCs w:val="32"/>
        </w:rPr>
        <w:t xml:space="preserve"> epidemic</w:t>
      </w:r>
      <w:r w:rsidRPr="0090155E">
        <w:rPr>
          <w:rFonts w:ascii="Times New Roman" w:hAnsi="Times New Roman" w:cs="Times New Roman"/>
          <w:color w:val="000000"/>
          <w:sz w:val="32"/>
          <w:szCs w:val="32"/>
        </w:rPr>
        <w:t xml:space="preserve">. </w:t>
      </w:r>
    </w:p>
    <w:p w14:paraId="038C7C9D" w14:textId="77777777" w:rsidR="00005955" w:rsidRPr="0090155E"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7B52776A" w14:textId="77777777" w:rsidR="00B65DD3"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The largest percentage of crashes involving distracted driving has to do with what is recognized as “cognitive </w:t>
      </w:r>
      <w:r w:rsidR="00846922" w:rsidRPr="0090155E">
        <w:rPr>
          <w:rFonts w:ascii="Times New Roman" w:hAnsi="Times New Roman" w:cs="Times New Roman"/>
          <w:color w:val="000000"/>
          <w:sz w:val="32"/>
          <w:szCs w:val="32"/>
        </w:rPr>
        <w:t>distractions</w:t>
      </w:r>
      <w:r w:rsidRPr="0090155E">
        <w:rPr>
          <w:rFonts w:ascii="Times New Roman" w:hAnsi="Times New Roman" w:cs="Times New Roman"/>
          <w:color w:val="000000"/>
          <w:sz w:val="32"/>
          <w:szCs w:val="32"/>
        </w:rPr>
        <w:t xml:space="preserve">”. This phrase means that doing specific activities while driving takes the drivers mind off the task </w:t>
      </w:r>
      <w:r w:rsidR="00846922" w:rsidRPr="0090155E">
        <w:rPr>
          <w:rFonts w:ascii="Times New Roman" w:hAnsi="Times New Roman" w:cs="Times New Roman"/>
          <w:color w:val="000000"/>
          <w:sz w:val="32"/>
          <w:szCs w:val="32"/>
        </w:rPr>
        <w:t>of driving</w:t>
      </w:r>
      <w:r w:rsidRPr="0090155E">
        <w:rPr>
          <w:rFonts w:ascii="Times New Roman" w:hAnsi="Times New Roman" w:cs="Times New Roman"/>
          <w:color w:val="000000"/>
          <w:sz w:val="32"/>
          <w:szCs w:val="32"/>
        </w:rPr>
        <w:t xml:space="preserve">. </w:t>
      </w:r>
    </w:p>
    <w:p w14:paraId="3F955353" w14:textId="77777777" w:rsidR="00005955"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6AE06F8C" w14:textId="56191EF9" w:rsidR="00B238E1" w:rsidRPr="0090155E"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It is not so much holding a phone or changing radio stations, or taking one’s hand off the wheel. It is the fact that when one is texting, talking, whether hands free or not, checking and reading emails, or checking traffic on a bluetooth device, the mind i</w:t>
      </w:r>
      <w:r w:rsidR="00B65DD3">
        <w:rPr>
          <w:rFonts w:ascii="Times New Roman" w:hAnsi="Times New Roman" w:cs="Times New Roman"/>
          <w:color w:val="000000"/>
          <w:sz w:val="32"/>
          <w:szCs w:val="32"/>
        </w:rPr>
        <w:t xml:space="preserve">s not engaged in driving safely. What’s scary, is the AAA Foundation for Traffic Safety found these cognitive distractions can last up to 27 seconds after a task is completed! </w:t>
      </w:r>
      <w:r w:rsidRPr="0090155E">
        <w:rPr>
          <w:rFonts w:ascii="Times New Roman" w:hAnsi="Times New Roman" w:cs="Times New Roman"/>
          <w:color w:val="000000"/>
          <w:sz w:val="32"/>
          <w:szCs w:val="32"/>
        </w:rPr>
        <w:t xml:space="preserve"> </w:t>
      </w:r>
    </w:p>
    <w:p w14:paraId="5EAA6B25" w14:textId="77777777" w:rsidR="00005955"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1590FEE9" w14:textId="77777777" w:rsidR="00E6108F" w:rsidRDefault="00E6108F" w:rsidP="00005955">
      <w:pPr>
        <w:widowControl w:val="0"/>
        <w:autoSpaceDE w:val="0"/>
        <w:autoSpaceDN w:val="0"/>
        <w:adjustRightInd w:val="0"/>
        <w:contextualSpacing/>
        <w:rPr>
          <w:rFonts w:ascii="Times New Roman" w:hAnsi="Times New Roman" w:cs="Times New Roman"/>
          <w:color w:val="000000"/>
          <w:sz w:val="32"/>
          <w:szCs w:val="32"/>
        </w:rPr>
      </w:pPr>
      <w:bookmarkStart w:id="0" w:name="_GoBack"/>
      <w:bookmarkEnd w:id="0"/>
    </w:p>
    <w:p w14:paraId="3F242E25" w14:textId="41B7347A" w:rsidR="00B238E1"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lastRenderedPageBreak/>
        <w:t xml:space="preserve">This legislation is helpful in that it does penalize drivers who commit a moving violation as a result of what the bill defines as distracted driving. It specifies certain uses of handheld communications devices, but does provide </w:t>
      </w:r>
      <w:r w:rsidR="00B65DD3">
        <w:rPr>
          <w:rFonts w:ascii="Times New Roman" w:hAnsi="Times New Roman" w:cs="Times New Roman"/>
          <w:color w:val="000000"/>
          <w:sz w:val="32"/>
          <w:szCs w:val="32"/>
        </w:rPr>
        <w:t xml:space="preserve">a long list of exceptions. </w:t>
      </w:r>
      <w:r w:rsidRPr="0090155E">
        <w:rPr>
          <w:rFonts w:ascii="Times New Roman" w:hAnsi="Times New Roman" w:cs="Times New Roman"/>
          <w:color w:val="000000"/>
          <w:sz w:val="32"/>
          <w:szCs w:val="32"/>
        </w:rPr>
        <w:t xml:space="preserve"> It is in effect, secondary enforcement of distracted driving. </w:t>
      </w:r>
    </w:p>
    <w:p w14:paraId="4ADD5C08" w14:textId="77777777" w:rsidR="00005955" w:rsidRPr="0090155E"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3CDD8B38" w14:textId="77777777" w:rsidR="00B65DD3" w:rsidRDefault="00B238E1"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According to</w:t>
      </w:r>
      <w:r w:rsidR="00B65DD3">
        <w:rPr>
          <w:rFonts w:ascii="Times New Roman" w:hAnsi="Times New Roman" w:cs="Times New Roman"/>
          <w:sz w:val="32"/>
          <w:szCs w:val="32"/>
        </w:rPr>
        <w:t xml:space="preserve"> our most recent information:</w:t>
      </w:r>
    </w:p>
    <w:p w14:paraId="054B6664" w14:textId="77777777" w:rsidR="00B65DD3" w:rsidRDefault="00846922" w:rsidP="00005955">
      <w:pPr>
        <w:pStyle w:val="ListParagraph"/>
        <w:widowControl w:val="0"/>
        <w:numPr>
          <w:ilvl w:val="0"/>
          <w:numId w:val="1"/>
        </w:numPr>
        <w:autoSpaceDE w:val="0"/>
        <w:autoSpaceDN w:val="0"/>
        <w:adjustRightInd w:val="0"/>
        <w:rPr>
          <w:rFonts w:ascii="Times New Roman" w:hAnsi="Times New Roman" w:cs="Times New Roman"/>
          <w:sz w:val="32"/>
          <w:szCs w:val="32"/>
        </w:rPr>
      </w:pPr>
      <w:r w:rsidRPr="00B65DD3">
        <w:rPr>
          <w:rFonts w:ascii="Times New Roman" w:hAnsi="Times New Roman" w:cs="Times New Roman"/>
          <w:sz w:val="32"/>
          <w:szCs w:val="32"/>
        </w:rPr>
        <w:t>47</w:t>
      </w:r>
      <w:r w:rsidR="00B238E1" w:rsidRPr="00B65DD3">
        <w:rPr>
          <w:rFonts w:ascii="Times New Roman" w:hAnsi="Times New Roman" w:cs="Times New Roman"/>
          <w:sz w:val="32"/>
          <w:szCs w:val="32"/>
        </w:rPr>
        <w:t xml:space="preserve"> states have texting bans</w:t>
      </w:r>
      <w:r w:rsidR="00B65DD3">
        <w:rPr>
          <w:rFonts w:ascii="Times New Roman" w:hAnsi="Times New Roman" w:cs="Times New Roman"/>
          <w:sz w:val="32"/>
          <w:szCs w:val="32"/>
        </w:rPr>
        <w:t xml:space="preserve"> for all drivers</w:t>
      </w:r>
    </w:p>
    <w:p w14:paraId="24BF937B" w14:textId="77777777" w:rsidR="00B65DD3" w:rsidRDefault="00846922" w:rsidP="00005955">
      <w:pPr>
        <w:pStyle w:val="ListParagraph"/>
        <w:widowControl w:val="0"/>
        <w:numPr>
          <w:ilvl w:val="0"/>
          <w:numId w:val="1"/>
        </w:numPr>
        <w:autoSpaceDE w:val="0"/>
        <w:autoSpaceDN w:val="0"/>
        <w:adjustRightInd w:val="0"/>
        <w:rPr>
          <w:rFonts w:ascii="Times New Roman" w:hAnsi="Times New Roman" w:cs="Times New Roman"/>
          <w:sz w:val="32"/>
          <w:szCs w:val="32"/>
        </w:rPr>
      </w:pPr>
      <w:r w:rsidRPr="00B65DD3">
        <w:rPr>
          <w:rFonts w:ascii="Times New Roman" w:hAnsi="Times New Roman" w:cs="Times New Roman"/>
          <w:sz w:val="32"/>
          <w:szCs w:val="32"/>
        </w:rPr>
        <w:t>15</w:t>
      </w:r>
      <w:r w:rsidR="00B238E1" w:rsidRPr="00B65DD3">
        <w:rPr>
          <w:rFonts w:ascii="Times New Roman" w:hAnsi="Times New Roman" w:cs="Times New Roman"/>
          <w:sz w:val="32"/>
          <w:szCs w:val="32"/>
        </w:rPr>
        <w:t xml:space="preserve"> states have handheld bans</w:t>
      </w:r>
      <w:r w:rsidR="00B65DD3">
        <w:rPr>
          <w:rFonts w:ascii="Times New Roman" w:hAnsi="Times New Roman" w:cs="Times New Roman"/>
          <w:sz w:val="32"/>
          <w:szCs w:val="32"/>
        </w:rPr>
        <w:t xml:space="preserve"> for all drivers at all times</w:t>
      </w:r>
    </w:p>
    <w:p w14:paraId="0FDD87D7" w14:textId="77777777" w:rsidR="00B65DD3" w:rsidRDefault="00846922" w:rsidP="00005955">
      <w:pPr>
        <w:pStyle w:val="ListParagraph"/>
        <w:widowControl w:val="0"/>
        <w:numPr>
          <w:ilvl w:val="0"/>
          <w:numId w:val="1"/>
        </w:numPr>
        <w:autoSpaceDE w:val="0"/>
        <w:autoSpaceDN w:val="0"/>
        <w:adjustRightInd w:val="0"/>
        <w:rPr>
          <w:rFonts w:ascii="Times New Roman" w:hAnsi="Times New Roman" w:cs="Times New Roman"/>
          <w:sz w:val="32"/>
          <w:szCs w:val="32"/>
        </w:rPr>
      </w:pPr>
      <w:r w:rsidRPr="00B65DD3">
        <w:rPr>
          <w:rFonts w:ascii="Times New Roman" w:hAnsi="Times New Roman" w:cs="Times New Roman"/>
          <w:sz w:val="32"/>
          <w:szCs w:val="32"/>
        </w:rPr>
        <w:t>Nearly all states (49</w:t>
      </w:r>
      <w:r w:rsidR="00B238E1" w:rsidRPr="00B65DD3">
        <w:rPr>
          <w:rFonts w:ascii="Times New Roman" w:hAnsi="Times New Roman" w:cs="Times New Roman"/>
          <w:sz w:val="32"/>
          <w:szCs w:val="32"/>
        </w:rPr>
        <w:t xml:space="preserve">) prohibit some form of distracted driving for teen drivers. </w:t>
      </w:r>
    </w:p>
    <w:p w14:paraId="292086D5" w14:textId="77777777" w:rsidR="00005955" w:rsidRDefault="00005955" w:rsidP="00005955">
      <w:pPr>
        <w:widowControl w:val="0"/>
        <w:autoSpaceDE w:val="0"/>
        <w:autoSpaceDN w:val="0"/>
        <w:adjustRightInd w:val="0"/>
        <w:ind w:left="81"/>
        <w:contextualSpacing/>
        <w:rPr>
          <w:rFonts w:ascii="Times New Roman" w:hAnsi="Times New Roman" w:cs="Times New Roman"/>
          <w:sz w:val="32"/>
          <w:szCs w:val="32"/>
        </w:rPr>
      </w:pPr>
    </w:p>
    <w:p w14:paraId="43BE51E2" w14:textId="40B0F755" w:rsidR="00B238E1" w:rsidRDefault="00B238E1" w:rsidP="00005955">
      <w:pPr>
        <w:widowControl w:val="0"/>
        <w:autoSpaceDE w:val="0"/>
        <w:autoSpaceDN w:val="0"/>
        <w:adjustRightInd w:val="0"/>
        <w:ind w:left="81"/>
        <w:contextualSpacing/>
        <w:rPr>
          <w:rFonts w:ascii="Times New Roman" w:hAnsi="Times New Roman" w:cs="Times New Roman"/>
          <w:sz w:val="32"/>
          <w:szCs w:val="32"/>
        </w:rPr>
      </w:pPr>
      <w:r w:rsidRPr="00B65DD3">
        <w:rPr>
          <w:rFonts w:ascii="Times New Roman" w:hAnsi="Times New Roman" w:cs="Times New Roman"/>
          <w:sz w:val="32"/>
          <w:szCs w:val="32"/>
        </w:rPr>
        <w:t xml:space="preserve">However, state legislators are continuing to grapple with how to keep their laws current with the advent of new technology that is being added to vehicles today. </w:t>
      </w:r>
    </w:p>
    <w:p w14:paraId="5FE170BE" w14:textId="77777777" w:rsidR="00005955" w:rsidRPr="00B65DD3" w:rsidRDefault="00005955" w:rsidP="00005955">
      <w:pPr>
        <w:widowControl w:val="0"/>
        <w:autoSpaceDE w:val="0"/>
        <w:autoSpaceDN w:val="0"/>
        <w:adjustRightInd w:val="0"/>
        <w:ind w:left="81"/>
        <w:contextualSpacing/>
        <w:rPr>
          <w:rFonts w:ascii="Times New Roman" w:hAnsi="Times New Roman" w:cs="Times New Roman"/>
          <w:sz w:val="32"/>
          <w:szCs w:val="32"/>
        </w:rPr>
      </w:pPr>
    </w:p>
    <w:p w14:paraId="5EF08C24" w14:textId="66AF2148" w:rsidR="00853943" w:rsidRDefault="00B65DD3" w:rsidP="00005955">
      <w:pPr>
        <w:widowControl w:val="0"/>
        <w:autoSpaceDE w:val="0"/>
        <w:autoSpaceDN w:val="0"/>
        <w:adjustRightInd w:val="0"/>
        <w:contextualSpacing/>
        <w:rPr>
          <w:rFonts w:ascii="Times New Roman" w:hAnsi="Times New Roman" w:cs="Times New Roman"/>
          <w:color w:val="000000"/>
          <w:sz w:val="32"/>
          <w:szCs w:val="32"/>
        </w:rPr>
      </w:pPr>
      <w:r>
        <w:rPr>
          <w:rFonts w:ascii="Times New Roman" w:eastAsia="Times New Roman" w:hAnsi="Times New Roman" w:cs="Times New Roman"/>
          <w:sz w:val="32"/>
          <w:szCs w:val="32"/>
        </w:rPr>
        <w:t xml:space="preserve">According to the National Highway Traffic Safety Administration (NHTSA) 32,166 fatal crashes, involving 48,613 drivers took place in the U. S. during 2015. These crashes killed </w:t>
      </w:r>
      <w:r w:rsidR="00490896" w:rsidRPr="0090155E">
        <w:rPr>
          <w:rFonts w:ascii="Times New Roman" w:eastAsia="Times New Roman" w:hAnsi="Times New Roman" w:cs="Times New Roman"/>
          <w:sz w:val="32"/>
          <w:szCs w:val="32"/>
        </w:rPr>
        <w:t xml:space="preserve">35,092 </w:t>
      </w:r>
      <w:r>
        <w:rPr>
          <w:rFonts w:ascii="Times New Roman" w:eastAsia="Times New Roman" w:hAnsi="Times New Roman" w:cs="Times New Roman"/>
          <w:sz w:val="32"/>
          <w:szCs w:val="32"/>
        </w:rPr>
        <w:t xml:space="preserve">people. </w:t>
      </w:r>
      <w:r w:rsidR="00490896" w:rsidRPr="0090155E">
        <w:rPr>
          <w:rFonts w:ascii="Times New Roman" w:eastAsia="Times New Roman" w:hAnsi="Times New Roman" w:cs="Times New Roman"/>
          <w:sz w:val="32"/>
          <w:szCs w:val="32"/>
        </w:rPr>
        <w:t>3,196</w:t>
      </w:r>
      <w:r>
        <w:rPr>
          <w:rFonts w:ascii="Times New Roman" w:eastAsia="Times New Roman" w:hAnsi="Times New Roman" w:cs="Times New Roman"/>
          <w:sz w:val="32"/>
          <w:szCs w:val="32"/>
        </w:rPr>
        <w:t xml:space="preserve"> of those</w:t>
      </w:r>
      <w:r w:rsidR="00490896" w:rsidRPr="0090155E">
        <w:rPr>
          <w:rFonts w:ascii="Times New Roman" w:eastAsia="Times New Roman" w:hAnsi="Times New Roman" w:cs="Times New Roman"/>
          <w:sz w:val="32"/>
          <w:szCs w:val="32"/>
        </w:rPr>
        <w:t xml:space="preserve"> fatal crashes </w:t>
      </w:r>
      <w:r>
        <w:rPr>
          <w:rFonts w:ascii="Times New Roman" w:eastAsia="Times New Roman" w:hAnsi="Times New Roman" w:cs="Times New Roman"/>
          <w:sz w:val="32"/>
          <w:szCs w:val="32"/>
        </w:rPr>
        <w:t>involved distraction – or 10% of all fatal crashes</w:t>
      </w:r>
      <w:r w:rsidR="00490896" w:rsidRPr="0090155E">
        <w:rPr>
          <w:rFonts w:ascii="Times New Roman" w:eastAsia="Times New Roman" w:hAnsi="Times New Roman" w:cs="Times New Roman"/>
          <w:sz w:val="32"/>
          <w:szCs w:val="32"/>
        </w:rPr>
        <w:t xml:space="preserve">. </w:t>
      </w:r>
    </w:p>
    <w:p w14:paraId="679CB573" w14:textId="77777777" w:rsidR="00005955" w:rsidRPr="00005955"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1BFFE8A9" w14:textId="6A3BEA54" w:rsidR="00490896" w:rsidRPr="0090155E" w:rsidRDefault="00490896"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However, these statistics almost certainly underestimate the role of distraction in fatal crashes. NHTSA data relies on police crash reports, which aren’t a reliable way to count cellphone-related collisions, because drivers often don’t volunteer that they were on the phone and there is usually a lack of other evidence to determine drivers’ phone use. Other sources report as many as 26 percent of motor vehicle crashes involve a distracted driver, and some in-depth studies suggest that the true percentage of crashes involving some form of driver distraction (including but not limited to use of electronics) may even be in excess of 50 percent.</w:t>
      </w:r>
      <w:r w:rsidR="0090155E" w:rsidRPr="0090155E">
        <w:rPr>
          <w:rFonts w:ascii="Times New Roman" w:hAnsi="Times New Roman" w:cs="Times New Roman"/>
          <w:sz w:val="32"/>
          <w:szCs w:val="32"/>
        </w:rPr>
        <w:t xml:space="preserve"> In fact, </w:t>
      </w:r>
      <w:proofErr w:type="gramStart"/>
      <w:r w:rsidR="0090155E" w:rsidRPr="0090155E">
        <w:rPr>
          <w:rFonts w:ascii="Times New Roman" w:hAnsi="Times New Roman" w:cs="Times New Roman"/>
          <w:sz w:val="32"/>
          <w:szCs w:val="32"/>
        </w:rPr>
        <w:t>a</w:t>
      </w:r>
      <w:proofErr w:type="gramEnd"/>
      <w:r w:rsidR="0090155E" w:rsidRPr="0090155E">
        <w:rPr>
          <w:rFonts w:ascii="Times New Roman" w:hAnsi="Times New Roman" w:cs="Times New Roman"/>
          <w:sz w:val="32"/>
          <w:szCs w:val="32"/>
        </w:rPr>
        <w:t xml:space="preserve"> AAA Foundation for Traffic Safety study found that nearly 6 out of 10 </w:t>
      </w:r>
      <w:r w:rsidR="0090155E" w:rsidRPr="00B65DD3">
        <w:rPr>
          <w:rFonts w:ascii="Times New Roman" w:hAnsi="Times New Roman" w:cs="Times New Roman"/>
          <w:i/>
          <w:sz w:val="32"/>
          <w:szCs w:val="32"/>
        </w:rPr>
        <w:t>teen</w:t>
      </w:r>
      <w:r w:rsidR="0090155E" w:rsidRPr="0090155E">
        <w:rPr>
          <w:rFonts w:ascii="Times New Roman" w:hAnsi="Times New Roman" w:cs="Times New Roman"/>
          <w:sz w:val="32"/>
          <w:szCs w:val="32"/>
        </w:rPr>
        <w:t xml:space="preserve"> crashes involve distraction. </w:t>
      </w:r>
    </w:p>
    <w:p w14:paraId="52C21790" w14:textId="77777777" w:rsidR="0090155E" w:rsidRPr="0090155E" w:rsidRDefault="0090155E" w:rsidP="00005955">
      <w:pPr>
        <w:widowControl w:val="0"/>
        <w:autoSpaceDE w:val="0"/>
        <w:autoSpaceDN w:val="0"/>
        <w:adjustRightInd w:val="0"/>
        <w:contextualSpacing/>
        <w:rPr>
          <w:rFonts w:ascii="Times New Roman" w:hAnsi="Times New Roman" w:cs="Times New Roman"/>
          <w:color w:val="000000"/>
          <w:sz w:val="32"/>
          <w:szCs w:val="32"/>
        </w:rPr>
      </w:pPr>
    </w:p>
    <w:p w14:paraId="205F43F1" w14:textId="4DEF56CB" w:rsidR="00B238E1" w:rsidRPr="0090155E" w:rsidRDefault="00B65DD3" w:rsidP="00005955">
      <w:pPr>
        <w:widowControl w:val="0"/>
        <w:autoSpaceDE w:val="0"/>
        <w:autoSpaceDN w:val="0"/>
        <w:adjustRightInd w:val="0"/>
        <w:contextualSpacing/>
        <w:rPr>
          <w:rFonts w:ascii="Times New Roman" w:hAnsi="Times New Roman" w:cs="Times New Roman"/>
          <w:color w:val="000000"/>
          <w:sz w:val="32"/>
          <w:szCs w:val="32"/>
        </w:rPr>
      </w:pPr>
      <w:r>
        <w:rPr>
          <w:rFonts w:ascii="Times New Roman" w:hAnsi="Times New Roman" w:cs="Times New Roman"/>
          <w:color w:val="000000"/>
          <w:sz w:val="32"/>
          <w:szCs w:val="32"/>
        </w:rPr>
        <w:t xml:space="preserve">The </w:t>
      </w:r>
      <w:r w:rsidR="00B238E1" w:rsidRPr="0090155E">
        <w:rPr>
          <w:rFonts w:ascii="Times New Roman" w:hAnsi="Times New Roman" w:cs="Times New Roman"/>
          <w:color w:val="000000"/>
          <w:sz w:val="32"/>
          <w:szCs w:val="32"/>
        </w:rPr>
        <w:t xml:space="preserve">AAA Foundation for Traffic Safety </w:t>
      </w:r>
      <w:r w:rsidR="0090155E" w:rsidRPr="0090155E">
        <w:rPr>
          <w:rFonts w:ascii="Times New Roman" w:hAnsi="Times New Roman" w:cs="Times New Roman"/>
          <w:color w:val="000000"/>
          <w:sz w:val="32"/>
          <w:szCs w:val="32"/>
        </w:rPr>
        <w:t xml:space="preserve">also </w:t>
      </w:r>
      <w:r w:rsidR="00B238E1" w:rsidRPr="0090155E">
        <w:rPr>
          <w:rFonts w:ascii="Times New Roman" w:hAnsi="Times New Roman" w:cs="Times New Roman"/>
          <w:color w:val="000000"/>
          <w:sz w:val="32"/>
          <w:szCs w:val="32"/>
        </w:rPr>
        <w:t xml:space="preserve">found that driver interactions with voice- activated speech-to-text systems in new vehicles </w:t>
      </w:r>
      <w:r w:rsidR="00B238E1" w:rsidRPr="0090155E">
        <w:rPr>
          <w:rFonts w:ascii="Times New Roman" w:hAnsi="Times New Roman" w:cs="Times New Roman"/>
          <w:color w:val="000000"/>
          <w:sz w:val="32"/>
          <w:szCs w:val="32"/>
        </w:rPr>
        <w:lastRenderedPageBreak/>
        <w:t xml:space="preserve">are a source of high levels of cognitive distraction— </w:t>
      </w:r>
      <w:r w:rsidR="00005955">
        <w:rPr>
          <w:rFonts w:ascii="Times New Roman" w:hAnsi="Times New Roman" w:cs="Times New Roman"/>
          <w:color w:val="000000"/>
          <w:sz w:val="32"/>
          <w:szCs w:val="32"/>
        </w:rPr>
        <w:t xml:space="preserve">some </w:t>
      </w:r>
      <w:r w:rsidR="00B238E1" w:rsidRPr="0090155E">
        <w:rPr>
          <w:rFonts w:ascii="Times New Roman" w:hAnsi="Times New Roman" w:cs="Times New Roman"/>
          <w:color w:val="000000"/>
          <w:sz w:val="32"/>
          <w:szCs w:val="32"/>
        </w:rPr>
        <w:t xml:space="preserve">speech-to-text systems ranked 4 on a 5-point cognitive distraction scale. </w:t>
      </w:r>
    </w:p>
    <w:p w14:paraId="01E9E502" w14:textId="77777777" w:rsidR="00005955"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01BE4481" w14:textId="77777777" w:rsidR="00B238E1"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And what of public opinion? </w:t>
      </w:r>
    </w:p>
    <w:p w14:paraId="0503243E" w14:textId="77777777" w:rsidR="00005955" w:rsidRPr="0090155E"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7B56B511" w14:textId="46EEA8A7" w:rsidR="00887812" w:rsidRPr="0090155E" w:rsidRDefault="00887812"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 xml:space="preserve">According to the AAA Foundation’s </w:t>
      </w:r>
      <w:r w:rsidR="0090155E" w:rsidRPr="0090155E">
        <w:rPr>
          <w:rFonts w:ascii="Times New Roman" w:hAnsi="Times New Roman" w:cs="Times New Roman"/>
          <w:sz w:val="32"/>
          <w:szCs w:val="32"/>
        </w:rPr>
        <w:t>latest</w:t>
      </w:r>
      <w:r w:rsidRPr="0090155E">
        <w:rPr>
          <w:rFonts w:ascii="Times New Roman" w:hAnsi="Times New Roman" w:cs="Times New Roman"/>
          <w:sz w:val="32"/>
          <w:szCs w:val="32"/>
        </w:rPr>
        <w:t xml:space="preserve"> Traffic Safety Culture Index:</w:t>
      </w:r>
    </w:p>
    <w:p w14:paraId="25359FCB" w14:textId="64921FF0" w:rsidR="00E67AC7" w:rsidRDefault="00CA4110"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 xml:space="preserve">81% of </w:t>
      </w:r>
      <w:r w:rsidR="00887812" w:rsidRPr="0090155E">
        <w:rPr>
          <w:rFonts w:ascii="Times New Roman" w:hAnsi="Times New Roman" w:cs="Times New Roman"/>
          <w:sz w:val="32"/>
          <w:szCs w:val="32"/>
        </w:rPr>
        <w:t xml:space="preserve">drivers view texting or emailing while driving as a very serious threat to their own personal safety and </w:t>
      </w:r>
      <w:r w:rsidRPr="0090155E">
        <w:rPr>
          <w:rFonts w:ascii="Times New Roman" w:hAnsi="Times New Roman" w:cs="Times New Roman"/>
          <w:sz w:val="32"/>
          <w:szCs w:val="32"/>
        </w:rPr>
        <w:t xml:space="preserve">78.2% </w:t>
      </w:r>
      <w:r w:rsidR="00887812" w:rsidRPr="0090155E">
        <w:rPr>
          <w:rFonts w:ascii="Times New Roman" w:hAnsi="Times New Roman" w:cs="Times New Roman"/>
          <w:sz w:val="32"/>
          <w:szCs w:val="32"/>
        </w:rPr>
        <w:t>consider it completely unacceptable.</w:t>
      </w:r>
    </w:p>
    <w:p w14:paraId="54E01A9C" w14:textId="77777777" w:rsidR="00005955" w:rsidRPr="0090155E" w:rsidRDefault="00005955" w:rsidP="00005955">
      <w:pPr>
        <w:widowControl w:val="0"/>
        <w:autoSpaceDE w:val="0"/>
        <w:autoSpaceDN w:val="0"/>
        <w:adjustRightInd w:val="0"/>
        <w:contextualSpacing/>
        <w:rPr>
          <w:rFonts w:ascii="Times New Roman" w:hAnsi="Times New Roman" w:cs="Times New Roman"/>
          <w:sz w:val="32"/>
          <w:szCs w:val="32"/>
        </w:rPr>
      </w:pPr>
    </w:p>
    <w:p w14:paraId="153FF5EE" w14:textId="2B175AF6" w:rsidR="00887812" w:rsidRPr="0090155E" w:rsidRDefault="00887812"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However, nearly 1 in 3 (31.4%) admit to typing or sending a text message or email while driving in the past month, and 2 in 5 (40.2%) report reading a text message or email while driving in the past month.</w:t>
      </w:r>
      <w:r w:rsidR="0090155E" w:rsidRPr="0090155E">
        <w:rPr>
          <w:rFonts w:ascii="Times New Roman" w:hAnsi="Times New Roman" w:cs="Times New Roman"/>
          <w:sz w:val="32"/>
          <w:szCs w:val="32"/>
        </w:rPr>
        <w:t xml:space="preserve"> </w:t>
      </w:r>
    </w:p>
    <w:p w14:paraId="58BECEFB" w14:textId="77777777" w:rsidR="0090155E" w:rsidRPr="0090155E" w:rsidRDefault="0090155E" w:rsidP="00005955">
      <w:pPr>
        <w:widowControl w:val="0"/>
        <w:autoSpaceDE w:val="0"/>
        <w:autoSpaceDN w:val="0"/>
        <w:adjustRightInd w:val="0"/>
        <w:contextualSpacing/>
        <w:rPr>
          <w:rFonts w:ascii="Times New Roman" w:hAnsi="Times New Roman" w:cs="Times New Roman"/>
          <w:sz w:val="32"/>
          <w:szCs w:val="32"/>
        </w:rPr>
      </w:pPr>
    </w:p>
    <w:p w14:paraId="3A0958CC" w14:textId="0C4F00FA" w:rsidR="0090155E" w:rsidRPr="0090155E" w:rsidRDefault="0090155E"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 xml:space="preserve">When it comes to texting or emailing while driving, a “do as I say, not as I do” mentality remains among the motoring public – and it’s actually getting worse! </w:t>
      </w:r>
    </w:p>
    <w:p w14:paraId="06039142" w14:textId="77777777" w:rsidR="0090155E" w:rsidRPr="0090155E" w:rsidRDefault="0090155E" w:rsidP="00005955">
      <w:pPr>
        <w:widowControl w:val="0"/>
        <w:autoSpaceDE w:val="0"/>
        <w:autoSpaceDN w:val="0"/>
        <w:adjustRightInd w:val="0"/>
        <w:contextualSpacing/>
        <w:rPr>
          <w:rFonts w:ascii="Times New Roman" w:hAnsi="Times New Roman" w:cs="Times New Roman"/>
          <w:sz w:val="32"/>
          <w:szCs w:val="32"/>
        </w:rPr>
      </w:pPr>
    </w:p>
    <w:p w14:paraId="2D8A940B" w14:textId="7116F59B" w:rsidR="00E67AC7" w:rsidRDefault="00887812"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Cell phone use while driving is</w:t>
      </w:r>
      <w:r w:rsidR="0090155E" w:rsidRPr="0090155E">
        <w:rPr>
          <w:rFonts w:ascii="Times New Roman" w:hAnsi="Times New Roman" w:cs="Times New Roman"/>
          <w:sz w:val="32"/>
          <w:szCs w:val="32"/>
        </w:rPr>
        <w:t xml:space="preserve"> even more</w:t>
      </w:r>
      <w:r w:rsidRPr="0090155E">
        <w:rPr>
          <w:rFonts w:ascii="Times New Roman" w:hAnsi="Times New Roman" w:cs="Times New Roman"/>
          <w:sz w:val="32"/>
          <w:szCs w:val="32"/>
        </w:rPr>
        <w:t xml:space="preserve"> widespread. More than 2 in 3 drivers report talking on their cell phone while driving in the past month, and nearly 1 in 3 say they do so fairly often or regularly. </w:t>
      </w:r>
    </w:p>
    <w:p w14:paraId="3469BAD3" w14:textId="77777777" w:rsidR="00005955" w:rsidRPr="0090155E" w:rsidRDefault="00005955" w:rsidP="00005955">
      <w:pPr>
        <w:widowControl w:val="0"/>
        <w:autoSpaceDE w:val="0"/>
        <w:autoSpaceDN w:val="0"/>
        <w:adjustRightInd w:val="0"/>
        <w:contextualSpacing/>
        <w:rPr>
          <w:rFonts w:ascii="Times New Roman" w:hAnsi="Times New Roman" w:cs="Times New Roman"/>
          <w:sz w:val="32"/>
          <w:szCs w:val="32"/>
        </w:rPr>
      </w:pPr>
    </w:p>
    <w:p w14:paraId="010A5940" w14:textId="77777777" w:rsidR="0090155E" w:rsidRDefault="0090155E"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sz w:val="32"/>
          <w:szCs w:val="32"/>
        </w:rPr>
        <w:t>While, t</w:t>
      </w:r>
      <w:r w:rsidR="00887812" w:rsidRPr="0090155E">
        <w:rPr>
          <w:rFonts w:ascii="Times New Roman" w:hAnsi="Times New Roman" w:cs="Times New Roman"/>
          <w:sz w:val="32"/>
          <w:szCs w:val="32"/>
        </w:rPr>
        <w:t xml:space="preserve">here is </w:t>
      </w:r>
      <w:r w:rsidRPr="0090155E">
        <w:rPr>
          <w:rFonts w:ascii="Times New Roman" w:hAnsi="Times New Roman" w:cs="Times New Roman"/>
          <w:sz w:val="32"/>
          <w:szCs w:val="32"/>
        </w:rPr>
        <w:t>a stronger</w:t>
      </w:r>
      <w:r w:rsidR="00887812" w:rsidRPr="0090155E">
        <w:rPr>
          <w:rFonts w:ascii="Times New Roman" w:hAnsi="Times New Roman" w:cs="Times New Roman"/>
          <w:sz w:val="32"/>
          <w:szCs w:val="32"/>
        </w:rPr>
        <w:t xml:space="preserve"> disapproval toward using a hand-held cell phone while driving (70.4%). People are more accepting of hands-free cell phone use than handheld (65.9% vs. 28.6%).</w:t>
      </w:r>
      <w:r w:rsidRPr="0090155E">
        <w:rPr>
          <w:rFonts w:ascii="Times New Roman" w:hAnsi="Times New Roman" w:cs="Times New Roman"/>
          <w:sz w:val="32"/>
          <w:szCs w:val="32"/>
        </w:rPr>
        <w:t xml:space="preserve"> </w:t>
      </w:r>
    </w:p>
    <w:p w14:paraId="5730F68F" w14:textId="77777777" w:rsidR="00005955" w:rsidRDefault="00005955" w:rsidP="00005955">
      <w:pPr>
        <w:widowControl w:val="0"/>
        <w:autoSpaceDE w:val="0"/>
        <w:autoSpaceDN w:val="0"/>
        <w:adjustRightInd w:val="0"/>
        <w:contextualSpacing/>
        <w:rPr>
          <w:rFonts w:ascii="Times New Roman" w:hAnsi="Times New Roman" w:cs="Times New Roman"/>
          <w:sz w:val="32"/>
          <w:szCs w:val="32"/>
        </w:rPr>
      </w:pPr>
    </w:p>
    <w:p w14:paraId="0CCCD870" w14:textId="050E9E4F" w:rsidR="00B238E1" w:rsidRPr="0090155E" w:rsidRDefault="0090155E" w:rsidP="00005955">
      <w:pPr>
        <w:widowControl w:val="0"/>
        <w:autoSpaceDE w:val="0"/>
        <w:autoSpaceDN w:val="0"/>
        <w:adjustRightInd w:val="0"/>
        <w:contextualSpacing/>
        <w:rPr>
          <w:rFonts w:ascii="Times New Roman" w:hAnsi="Times New Roman" w:cs="Times New Roman"/>
          <w:sz w:val="32"/>
          <w:szCs w:val="32"/>
        </w:rPr>
      </w:pPr>
      <w:r w:rsidRPr="0090155E">
        <w:rPr>
          <w:rFonts w:ascii="Times New Roman" w:hAnsi="Times New Roman" w:cs="Times New Roman"/>
          <w:color w:val="000000"/>
          <w:sz w:val="32"/>
          <w:szCs w:val="32"/>
        </w:rPr>
        <w:t>Therein lies a problem. As I mentioned earlier, hands-</w:t>
      </w:r>
      <w:r w:rsidR="00B238E1" w:rsidRPr="0090155E">
        <w:rPr>
          <w:rFonts w:ascii="Times New Roman" w:hAnsi="Times New Roman" w:cs="Times New Roman"/>
          <w:color w:val="000000"/>
          <w:sz w:val="32"/>
          <w:szCs w:val="32"/>
        </w:rPr>
        <w:t xml:space="preserve">free or integrated systems </w:t>
      </w:r>
      <w:r w:rsidRPr="0090155E">
        <w:rPr>
          <w:rFonts w:ascii="Times New Roman" w:hAnsi="Times New Roman" w:cs="Times New Roman"/>
          <w:color w:val="000000"/>
          <w:sz w:val="32"/>
          <w:szCs w:val="32"/>
        </w:rPr>
        <w:t xml:space="preserve">are still cognitively distracting – Hands-free, is not risk free! </w:t>
      </w:r>
      <w:r w:rsidR="00B238E1" w:rsidRPr="0090155E">
        <w:rPr>
          <w:rFonts w:ascii="Times New Roman" w:hAnsi="Times New Roman" w:cs="Times New Roman"/>
          <w:color w:val="000000"/>
          <w:sz w:val="32"/>
          <w:szCs w:val="32"/>
        </w:rPr>
        <w:t xml:space="preserve"> </w:t>
      </w:r>
    </w:p>
    <w:p w14:paraId="2997F9DC" w14:textId="3BAED779" w:rsidR="00B238E1"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We at AAA believe that anything we can do to eliminate the activities that cause distracted driving </w:t>
      </w:r>
      <w:r w:rsidRPr="0090155E">
        <w:rPr>
          <w:rFonts w:ascii="Times New Roman" w:hAnsi="Times New Roman" w:cs="Times New Roman"/>
          <w:b/>
          <w:color w:val="000000"/>
          <w:sz w:val="32"/>
          <w:szCs w:val="32"/>
        </w:rPr>
        <w:t>is a good first step.</w:t>
      </w:r>
      <w:r w:rsidRPr="0090155E">
        <w:rPr>
          <w:rFonts w:ascii="Times New Roman" w:hAnsi="Times New Roman" w:cs="Times New Roman"/>
          <w:color w:val="000000"/>
          <w:sz w:val="32"/>
          <w:szCs w:val="32"/>
        </w:rPr>
        <w:t xml:space="preserve"> </w:t>
      </w:r>
      <w:r w:rsidR="0090155E" w:rsidRPr="0090155E">
        <w:rPr>
          <w:rFonts w:ascii="Times New Roman" w:hAnsi="Times New Roman" w:cs="Times New Roman"/>
          <w:color w:val="000000"/>
          <w:sz w:val="32"/>
          <w:szCs w:val="32"/>
        </w:rPr>
        <w:t>That’s why w</w:t>
      </w:r>
      <w:r w:rsidR="00005955">
        <w:rPr>
          <w:rFonts w:ascii="Times New Roman" w:hAnsi="Times New Roman" w:cs="Times New Roman"/>
          <w:color w:val="000000"/>
          <w:sz w:val="32"/>
          <w:szCs w:val="32"/>
        </w:rPr>
        <w:t>e are supportive of this bill. However, it will not completely solve the problem.</w:t>
      </w:r>
      <w:r w:rsidRPr="0090155E">
        <w:rPr>
          <w:rFonts w:ascii="Times New Roman" w:hAnsi="Times New Roman" w:cs="Times New Roman"/>
          <w:color w:val="000000"/>
          <w:sz w:val="32"/>
          <w:szCs w:val="32"/>
        </w:rPr>
        <w:t xml:space="preserve"> We do have concerns with how our law enforcement personnel can use the law effectively to cite m</w:t>
      </w:r>
      <w:r w:rsidR="0090155E" w:rsidRPr="0090155E">
        <w:rPr>
          <w:rFonts w:ascii="Times New Roman" w:hAnsi="Times New Roman" w:cs="Times New Roman"/>
          <w:color w:val="000000"/>
          <w:sz w:val="32"/>
          <w:szCs w:val="32"/>
        </w:rPr>
        <w:t>otorists for distracted driving</w:t>
      </w:r>
      <w:r w:rsidR="00005955">
        <w:rPr>
          <w:rFonts w:ascii="Times New Roman" w:hAnsi="Times New Roman" w:cs="Times New Roman"/>
          <w:color w:val="000000"/>
          <w:sz w:val="32"/>
          <w:szCs w:val="32"/>
        </w:rPr>
        <w:t>. W</w:t>
      </w:r>
      <w:r w:rsidRPr="0090155E">
        <w:rPr>
          <w:rFonts w:ascii="Times New Roman" w:hAnsi="Times New Roman" w:cs="Times New Roman"/>
          <w:color w:val="000000"/>
          <w:sz w:val="32"/>
          <w:szCs w:val="32"/>
        </w:rPr>
        <w:t>e will let them speak for themselves</w:t>
      </w:r>
      <w:r w:rsidR="00005955">
        <w:rPr>
          <w:rFonts w:ascii="Times New Roman" w:hAnsi="Times New Roman" w:cs="Times New Roman"/>
          <w:color w:val="000000"/>
          <w:sz w:val="32"/>
          <w:szCs w:val="32"/>
        </w:rPr>
        <w:t xml:space="preserve"> on this</w:t>
      </w:r>
      <w:r w:rsidRPr="0090155E">
        <w:rPr>
          <w:rFonts w:ascii="Times New Roman" w:hAnsi="Times New Roman" w:cs="Times New Roman"/>
          <w:color w:val="000000"/>
          <w:sz w:val="32"/>
          <w:szCs w:val="32"/>
        </w:rPr>
        <w:t xml:space="preserve">. </w:t>
      </w:r>
    </w:p>
    <w:p w14:paraId="0C6FB7D9" w14:textId="77777777" w:rsidR="00005955" w:rsidRPr="0090155E" w:rsidRDefault="00005955" w:rsidP="00005955">
      <w:pPr>
        <w:widowControl w:val="0"/>
        <w:autoSpaceDE w:val="0"/>
        <w:autoSpaceDN w:val="0"/>
        <w:adjustRightInd w:val="0"/>
        <w:contextualSpacing/>
        <w:rPr>
          <w:rFonts w:ascii="Times New Roman" w:hAnsi="Times New Roman" w:cs="Times New Roman"/>
          <w:color w:val="000000"/>
          <w:sz w:val="32"/>
          <w:szCs w:val="32"/>
        </w:rPr>
      </w:pPr>
    </w:p>
    <w:p w14:paraId="4659371A" w14:textId="3E3A5621" w:rsidR="00887812" w:rsidRPr="0090155E" w:rsidRDefault="00887812"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sz w:val="32"/>
          <w:szCs w:val="32"/>
        </w:rPr>
        <w:lastRenderedPageBreak/>
        <w:t xml:space="preserve">AAA supports a comprehensive approach to addressing distracted driving and believes any legislative or administrative proposal to address distracted driving should be based on sound research and/or fundamental safety principles and include a significant education effort. </w:t>
      </w:r>
      <w:r w:rsidR="0090155E" w:rsidRPr="0090155E">
        <w:rPr>
          <w:rFonts w:ascii="Times New Roman" w:hAnsi="Times New Roman" w:cs="Times New Roman"/>
          <w:sz w:val="32"/>
          <w:szCs w:val="32"/>
        </w:rPr>
        <w:t>We also believe</w:t>
      </w:r>
      <w:r w:rsidRPr="0090155E">
        <w:rPr>
          <w:rFonts w:ascii="Times New Roman" w:hAnsi="Times New Roman" w:cs="Times New Roman"/>
          <w:sz w:val="32"/>
          <w:szCs w:val="32"/>
        </w:rPr>
        <w:t xml:space="preserve"> that text messaging, emailing, or other manual manipulations of portable wireless devices for electronic data communication while driving should be made illegal</w:t>
      </w:r>
      <w:r w:rsidRPr="0090155E">
        <w:rPr>
          <w:rFonts w:ascii="Times New Roman" w:hAnsi="Times New Roman" w:cs="Times New Roman"/>
          <w:color w:val="18376A"/>
          <w:sz w:val="32"/>
          <w:szCs w:val="32"/>
        </w:rPr>
        <w:t>.</w:t>
      </w:r>
    </w:p>
    <w:p w14:paraId="67A3B38A" w14:textId="77777777" w:rsidR="00887812" w:rsidRPr="0090155E" w:rsidRDefault="00887812" w:rsidP="00005955">
      <w:pPr>
        <w:widowControl w:val="0"/>
        <w:autoSpaceDE w:val="0"/>
        <w:autoSpaceDN w:val="0"/>
        <w:adjustRightInd w:val="0"/>
        <w:contextualSpacing/>
        <w:rPr>
          <w:rFonts w:ascii="Times New Roman" w:hAnsi="Times New Roman" w:cs="Times New Roman"/>
          <w:color w:val="000000"/>
          <w:sz w:val="32"/>
          <w:szCs w:val="32"/>
        </w:rPr>
      </w:pPr>
    </w:p>
    <w:p w14:paraId="0E2B9FD6" w14:textId="77777777" w:rsidR="00B238E1" w:rsidRPr="0090155E" w:rsidRDefault="00B238E1" w:rsidP="00005955">
      <w:pPr>
        <w:widowControl w:val="0"/>
        <w:autoSpaceDE w:val="0"/>
        <w:autoSpaceDN w:val="0"/>
        <w:adjustRightInd w:val="0"/>
        <w:contextualSpacing/>
        <w:rPr>
          <w:rFonts w:ascii="Times New Roman" w:hAnsi="Times New Roman" w:cs="Times New Roman"/>
          <w:color w:val="000000"/>
          <w:sz w:val="32"/>
          <w:szCs w:val="32"/>
        </w:rPr>
      </w:pPr>
      <w:r w:rsidRPr="0090155E">
        <w:rPr>
          <w:rFonts w:ascii="Times New Roman" w:hAnsi="Times New Roman" w:cs="Times New Roman"/>
          <w:color w:val="000000"/>
          <w:sz w:val="32"/>
          <w:szCs w:val="32"/>
        </w:rPr>
        <w:t xml:space="preserve">Thank you Mr. Chairman for hearing from AAA. I will attempt to answer any questions you and your committee may have. </w:t>
      </w:r>
    </w:p>
    <w:p w14:paraId="3A9F7B08" w14:textId="77777777" w:rsidR="005C5C12" w:rsidRPr="0090155E" w:rsidRDefault="005C5C12" w:rsidP="00005955">
      <w:pPr>
        <w:contextualSpacing/>
        <w:rPr>
          <w:rFonts w:ascii="Times New Roman" w:hAnsi="Times New Roman" w:cs="Times New Roman"/>
          <w:sz w:val="32"/>
          <w:szCs w:val="32"/>
        </w:rPr>
      </w:pPr>
    </w:p>
    <w:sectPr w:rsidR="005C5C12" w:rsidRPr="0090155E" w:rsidSect="00B65DD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E490D"/>
    <w:multiLevelType w:val="hybridMultilevel"/>
    <w:tmpl w:val="5D2263C2"/>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1"/>
    <w:rsid w:val="00005955"/>
    <w:rsid w:val="003A173B"/>
    <w:rsid w:val="00490896"/>
    <w:rsid w:val="005C5C12"/>
    <w:rsid w:val="00846922"/>
    <w:rsid w:val="00853943"/>
    <w:rsid w:val="00887812"/>
    <w:rsid w:val="0090155E"/>
    <w:rsid w:val="00B238E1"/>
    <w:rsid w:val="00B65DD3"/>
    <w:rsid w:val="00BB365C"/>
    <w:rsid w:val="00CA4110"/>
    <w:rsid w:val="00E6108F"/>
    <w:rsid w:val="00E67AC7"/>
    <w:rsid w:val="00FA285F"/>
    <w:rsid w:val="00FC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70C17"/>
  <w14:defaultImageDpi w14:val="300"/>
  <w15:docId w15:val="{7DEFA533-E1F8-4CC4-B6A9-E1FCEE3B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8214">
      <w:bodyDiv w:val="1"/>
      <w:marLeft w:val="0"/>
      <w:marRight w:val="0"/>
      <w:marTop w:val="0"/>
      <w:marBottom w:val="0"/>
      <w:divBdr>
        <w:top w:val="none" w:sz="0" w:space="0" w:color="auto"/>
        <w:left w:val="none" w:sz="0" w:space="0" w:color="auto"/>
        <w:bottom w:val="none" w:sz="0" w:space="0" w:color="auto"/>
        <w:right w:val="none" w:sz="0" w:space="0" w:color="auto"/>
      </w:divBdr>
    </w:div>
    <w:div w:id="992215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Oxender and Associates</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Oxender</dc:creator>
  <cp:keywords/>
  <dc:description/>
  <cp:lastModifiedBy>Kimberly Schwind</cp:lastModifiedBy>
  <cp:revision>3</cp:revision>
  <cp:lastPrinted>2017-03-26T19:38:00Z</cp:lastPrinted>
  <dcterms:created xsi:type="dcterms:W3CDTF">2017-09-15T18:11:00Z</dcterms:created>
  <dcterms:modified xsi:type="dcterms:W3CDTF">2017-09-15T18:12:00Z</dcterms:modified>
</cp:coreProperties>
</file>