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D48AF" w14:textId="77777777" w:rsidR="002F3187" w:rsidRPr="002F3187" w:rsidRDefault="002F3187" w:rsidP="00E43AC4">
      <w:pPr>
        <w:autoSpaceDE w:val="0"/>
        <w:autoSpaceDN w:val="0"/>
        <w:adjustRightInd w:val="0"/>
        <w:spacing w:after="0" w:line="240" w:lineRule="auto"/>
        <w:jc w:val="center"/>
        <w:rPr>
          <w:rFonts w:ascii="Calibri" w:hAnsi="Calibri" w:cs="Calibri"/>
          <w:color w:val="000000"/>
          <w:sz w:val="24"/>
          <w:szCs w:val="24"/>
        </w:rPr>
      </w:pPr>
    </w:p>
    <w:p w14:paraId="0B6A0EE9" w14:textId="41EA1137" w:rsidR="002F3187" w:rsidRPr="00565D39" w:rsidRDefault="002F3187" w:rsidP="00E43AC4">
      <w:pPr>
        <w:autoSpaceDE w:val="0"/>
        <w:autoSpaceDN w:val="0"/>
        <w:adjustRightInd w:val="0"/>
        <w:spacing w:after="0" w:line="240" w:lineRule="auto"/>
        <w:jc w:val="center"/>
        <w:rPr>
          <w:rFonts w:cstheme="minorHAnsi"/>
          <w:b/>
          <w:bCs/>
          <w:color w:val="000000"/>
          <w:sz w:val="24"/>
          <w:szCs w:val="24"/>
        </w:rPr>
      </w:pPr>
      <w:r w:rsidRPr="002F3187">
        <w:rPr>
          <w:rFonts w:cstheme="minorHAnsi"/>
          <w:b/>
          <w:bCs/>
          <w:color w:val="000000"/>
          <w:sz w:val="24"/>
          <w:szCs w:val="24"/>
        </w:rPr>
        <w:t>Written Testimony to the Ohio Representatives Make Blindness No Impediment to Caring for Minor</w:t>
      </w:r>
    </w:p>
    <w:p w14:paraId="341DD432" w14:textId="6847DED7" w:rsidR="00E43AC4" w:rsidRPr="002F3187" w:rsidRDefault="00E43AC4" w:rsidP="00E43AC4">
      <w:pPr>
        <w:autoSpaceDE w:val="0"/>
        <w:autoSpaceDN w:val="0"/>
        <w:adjustRightInd w:val="0"/>
        <w:spacing w:after="0" w:line="240" w:lineRule="auto"/>
        <w:jc w:val="center"/>
        <w:rPr>
          <w:rFonts w:cstheme="minorHAnsi"/>
          <w:color w:val="000000"/>
          <w:sz w:val="24"/>
          <w:szCs w:val="24"/>
        </w:rPr>
      </w:pPr>
      <w:r w:rsidRPr="00565D39">
        <w:rPr>
          <w:rFonts w:cstheme="minorHAnsi"/>
          <w:b/>
          <w:bCs/>
          <w:color w:val="000000"/>
          <w:sz w:val="24"/>
          <w:szCs w:val="24"/>
        </w:rPr>
        <w:t>Interested Party Testimony</w:t>
      </w:r>
    </w:p>
    <w:p w14:paraId="7ECAAFFF" w14:textId="77777777" w:rsidR="002F3187" w:rsidRPr="002F3187" w:rsidRDefault="002F3187" w:rsidP="002F3187">
      <w:pPr>
        <w:autoSpaceDE w:val="0"/>
        <w:autoSpaceDN w:val="0"/>
        <w:adjustRightInd w:val="0"/>
        <w:spacing w:after="0" w:line="240" w:lineRule="auto"/>
        <w:rPr>
          <w:rFonts w:cstheme="minorHAnsi"/>
          <w:color w:val="000000"/>
          <w:sz w:val="24"/>
          <w:szCs w:val="24"/>
        </w:rPr>
      </w:pPr>
      <w:r w:rsidRPr="002F3187">
        <w:rPr>
          <w:rFonts w:cstheme="minorHAnsi"/>
          <w:color w:val="000000"/>
          <w:sz w:val="24"/>
          <w:szCs w:val="24"/>
        </w:rPr>
        <w:t xml:space="preserve">From Kara B. Ayers, PhD </w:t>
      </w:r>
    </w:p>
    <w:p w14:paraId="40CEC20C" w14:textId="77777777" w:rsidR="002F3187" w:rsidRPr="002F3187" w:rsidRDefault="002F3187" w:rsidP="002F3187">
      <w:pPr>
        <w:autoSpaceDE w:val="0"/>
        <w:autoSpaceDN w:val="0"/>
        <w:adjustRightInd w:val="0"/>
        <w:spacing w:after="0" w:line="240" w:lineRule="auto"/>
        <w:rPr>
          <w:rFonts w:cstheme="minorHAnsi"/>
          <w:color w:val="000000"/>
          <w:sz w:val="24"/>
          <w:szCs w:val="24"/>
        </w:rPr>
      </w:pPr>
      <w:r w:rsidRPr="002F3187">
        <w:rPr>
          <w:rFonts w:cstheme="minorHAnsi"/>
          <w:color w:val="000000"/>
          <w:sz w:val="24"/>
          <w:szCs w:val="24"/>
        </w:rPr>
        <w:t xml:space="preserve">University of Cincinnati Center for Excellence in Developmental Disabilities </w:t>
      </w:r>
    </w:p>
    <w:p w14:paraId="56F71C4D" w14:textId="78B7D808" w:rsidR="002F3187" w:rsidRPr="00565D39" w:rsidRDefault="002F3187" w:rsidP="002F3187">
      <w:pPr>
        <w:autoSpaceDE w:val="0"/>
        <w:autoSpaceDN w:val="0"/>
        <w:adjustRightInd w:val="0"/>
        <w:spacing w:after="0" w:line="240" w:lineRule="auto"/>
        <w:rPr>
          <w:rFonts w:cstheme="minorHAnsi"/>
          <w:color w:val="000000"/>
          <w:sz w:val="24"/>
          <w:szCs w:val="24"/>
        </w:rPr>
      </w:pPr>
      <w:r w:rsidRPr="00565D39">
        <w:rPr>
          <w:rFonts w:cstheme="minorHAnsi"/>
          <w:color w:val="000000"/>
          <w:sz w:val="24"/>
          <w:szCs w:val="24"/>
        </w:rPr>
        <w:t xml:space="preserve">November </w:t>
      </w:r>
      <w:r w:rsidR="00E43AC4" w:rsidRPr="00565D39">
        <w:rPr>
          <w:rFonts w:cstheme="minorHAnsi"/>
          <w:color w:val="000000"/>
          <w:sz w:val="24"/>
          <w:szCs w:val="24"/>
        </w:rPr>
        <w:t>12, 2019</w:t>
      </w:r>
    </w:p>
    <w:p w14:paraId="03DEFABC" w14:textId="77777777" w:rsidR="002F3187" w:rsidRPr="002F3187" w:rsidRDefault="002F3187" w:rsidP="002F3187">
      <w:pPr>
        <w:autoSpaceDE w:val="0"/>
        <w:autoSpaceDN w:val="0"/>
        <w:adjustRightInd w:val="0"/>
        <w:spacing w:after="0" w:line="240" w:lineRule="auto"/>
        <w:rPr>
          <w:rFonts w:cstheme="minorHAnsi"/>
          <w:color w:val="000000"/>
          <w:sz w:val="24"/>
          <w:szCs w:val="24"/>
        </w:rPr>
      </w:pPr>
    </w:p>
    <w:p w14:paraId="61059CEC" w14:textId="3F051414" w:rsidR="002F3187" w:rsidRPr="00565D39" w:rsidRDefault="002F3187" w:rsidP="002F3187">
      <w:pPr>
        <w:autoSpaceDE w:val="0"/>
        <w:autoSpaceDN w:val="0"/>
        <w:adjustRightInd w:val="0"/>
        <w:spacing w:after="0" w:line="240" w:lineRule="auto"/>
        <w:rPr>
          <w:rFonts w:cstheme="minorHAnsi"/>
          <w:color w:val="000000"/>
          <w:sz w:val="24"/>
          <w:szCs w:val="24"/>
        </w:rPr>
      </w:pPr>
      <w:r w:rsidRPr="002F3187">
        <w:rPr>
          <w:rFonts w:cstheme="minorHAnsi"/>
          <w:color w:val="000000"/>
          <w:sz w:val="24"/>
          <w:szCs w:val="24"/>
        </w:rPr>
        <w:t xml:space="preserve">RE: House Bill </w:t>
      </w:r>
      <w:r w:rsidRPr="00565D39">
        <w:rPr>
          <w:rFonts w:cstheme="minorHAnsi"/>
          <w:color w:val="000000"/>
          <w:sz w:val="24"/>
          <w:szCs w:val="24"/>
        </w:rPr>
        <w:t>188</w:t>
      </w:r>
      <w:r w:rsidRPr="002F3187">
        <w:rPr>
          <w:rFonts w:cstheme="minorHAnsi"/>
          <w:color w:val="000000"/>
          <w:sz w:val="24"/>
          <w:szCs w:val="24"/>
        </w:rPr>
        <w:t xml:space="preserve">: Make Blindness No Impediment to Caring for Minor </w:t>
      </w:r>
    </w:p>
    <w:p w14:paraId="40E00833" w14:textId="77777777" w:rsidR="00E43AC4" w:rsidRPr="002F3187" w:rsidRDefault="00E43AC4" w:rsidP="002F3187">
      <w:pPr>
        <w:autoSpaceDE w:val="0"/>
        <w:autoSpaceDN w:val="0"/>
        <w:adjustRightInd w:val="0"/>
        <w:spacing w:after="0" w:line="240" w:lineRule="auto"/>
        <w:rPr>
          <w:rFonts w:cstheme="minorHAnsi"/>
          <w:color w:val="000000"/>
          <w:sz w:val="24"/>
          <w:szCs w:val="24"/>
        </w:rPr>
      </w:pPr>
    </w:p>
    <w:p w14:paraId="5CB16A0D" w14:textId="67851E16" w:rsidR="002F3187" w:rsidRPr="00565D39" w:rsidRDefault="0014771E" w:rsidP="002F3187">
      <w:pPr>
        <w:autoSpaceDE w:val="0"/>
        <w:autoSpaceDN w:val="0"/>
        <w:adjustRightInd w:val="0"/>
        <w:spacing w:after="0" w:line="240" w:lineRule="auto"/>
        <w:rPr>
          <w:rFonts w:cstheme="minorHAnsi"/>
          <w:color w:val="000000"/>
          <w:sz w:val="24"/>
          <w:szCs w:val="24"/>
        </w:rPr>
      </w:pPr>
      <w:r w:rsidRPr="00565D39">
        <w:rPr>
          <w:rFonts w:cstheme="minorHAnsi"/>
          <w:sz w:val="24"/>
          <w:szCs w:val="24"/>
        </w:rPr>
        <w:t xml:space="preserve">Chairman </w:t>
      </w:r>
      <w:proofErr w:type="spellStart"/>
      <w:r w:rsidRPr="00565D39">
        <w:rPr>
          <w:rFonts w:cstheme="minorHAnsi"/>
          <w:sz w:val="24"/>
          <w:szCs w:val="24"/>
        </w:rPr>
        <w:t>Lipps</w:t>
      </w:r>
      <w:proofErr w:type="spellEnd"/>
      <w:r w:rsidRPr="00565D39">
        <w:rPr>
          <w:rFonts w:cstheme="minorHAnsi"/>
          <w:sz w:val="24"/>
          <w:szCs w:val="24"/>
        </w:rPr>
        <w:t>, Vice Chair Manning, Ranking Member Boyd, and members of the Ohio House Health Committee</w:t>
      </w:r>
      <w:r w:rsidR="002F3187" w:rsidRPr="002F3187">
        <w:rPr>
          <w:rFonts w:cstheme="minorHAnsi"/>
          <w:color w:val="000000"/>
          <w:sz w:val="24"/>
          <w:szCs w:val="24"/>
        </w:rPr>
        <w:t xml:space="preserve">: </w:t>
      </w:r>
    </w:p>
    <w:p w14:paraId="78E03231" w14:textId="77777777" w:rsidR="0014771E" w:rsidRPr="002F3187" w:rsidRDefault="0014771E" w:rsidP="002F3187">
      <w:pPr>
        <w:autoSpaceDE w:val="0"/>
        <w:autoSpaceDN w:val="0"/>
        <w:adjustRightInd w:val="0"/>
        <w:spacing w:after="0" w:line="240" w:lineRule="auto"/>
        <w:rPr>
          <w:rFonts w:cstheme="minorHAnsi"/>
          <w:color w:val="000000"/>
          <w:sz w:val="24"/>
          <w:szCs w:val="24"/>
        </w:rPr>
      </w:pPr>
    </w:p>
    <w:p w14:paraId="1D3E5E26" w14:textId="405BC5B3" w:rsidR="002F3187" w:rsidRPr="00565D39" w:rsidRDefault="002F3187" w:rsidP="002F3187">
      <w:pPr>
        <w:autoSpaceDE w:val="0"/>
        <w:autoSpaceDN w:val="0"/>
        <w:adjustRightInd w:val="0"/>
        <w:spacing w:after="0" w:line="240" w:lineRule="auto"/>
        <w:rPr>
          <w:rFonts w:cstheme="minorHAnsi"/>
          <w:color w:val="000000"/>
          <w:sz w:val="24"/>
          <w:szCs w:val="24"/>
        </w:rPr>
      </w:pPr>
      <w:r w:rsidRPr="002F3187">
        <w:rPr>
          <w:rFonts w:cstheme="minorHAnsi"/>
          <w:color w:val="000000"/>
          <w:sz w:val="24"/>
          <w:szCs w:val="24"/>
        </w:rPr>
        <w:t xml:space="preserve">Thank-you for allowing me the opportunity to provide testimony on House Bill </w:t>
      </w:r>
      <w:r w:rsidR="0014771E" w:rsidRPr="00565D39">
        <w:rPr>
          <w:rFonts w:cstheme="minorHAnsi"/>
          <w:color w:val="000000"/>
          <w:sz w:val="24"/>
          <w:szCs w:val="24"/>
        </w:rPr>
        <w:t>188</w:t>
      </w:r>
      <w:r w:rsidRPr="002F3187">
        <w:rPr>
          <w:rFonts w:cstheme="minorHAnsi"/>
          <w:color w:val="000000"/>
          <w:sz w:val="24"/>
          <w:szCs w:val="24"/>
        </w:rPr>
        <w:t xml:space="preserve">. If passed, this bill would prohibit discrimination on the basis of blindness alone </w:t>
      </w:r>
      <w:proofErr w:type="gramStart"/>
      <w:r w:rsidRPr="002F3187">
        <w:rPr>
          <w:rFonts w:cstheme="minorHAnsi"/>
          <w:color w:val="000000"/>
          <w:sz w:val="24"/>
          <w:szCs w:val="24"/>
        </w:rPr>
        <w:t>in regards to</w:t>
      </w:r>
      <w:proofErr w:type="gramEnd"/>
      <w:r w:rsidRPr="002F3187">
        <w:rPr>
          <w:rFonts w:cstheme="minorHAnsi"/>
          <w:color w:val="000000"/>
          <w:sz w:val="24"/>
          <w:szCs w:val="24"/>
        </w:rPr>
        <w:t xml:space="preserve"> caring for a minor. Bills like these are unfortunately needed to update OH R.C.§2151.414, which make </w:t>
      </w:r>
      <w:proofErr w:type="spellStart"/>
      <w:r w:rsidRPr="002F3187">
        <w:rPr>
          <w:rFonts w:cstheme="minorHAnsi"/>
          <w:color w:val="000000"/>
          <w:sz w:val="24"/>
          <w:szCs w:val="24"/>
        </w:rPr>
        <w:t>disabilitys</w:t>
      </w:r>
      <w:proofErr w:type="spellEnd"/>
      <w:r w:rsidRPr="002F3187">
        <w:rPr>
          <w:rFonts w:cstheme="minorHAnsi"/>
          <w:color w:val="000000"/>
          <w:sz w:val="24"/>
          <w:szCs w:val="24"/>
        </w:rPr>
        <w:t xml:space="preserve"> grounds for termination of parental rights. </w:t>
      </w:r>
    </w:p>
    <w:p w14:paraId="1BBC3DDE" w14:textId="77777777" w:rsidR="0014771E" w:rsidRPr="002F3187" w:rsidRDefault="0014771E" w:rsidP="002F3187">
      <w:pPr>
        <w:autoSpaceDE w:val="0"/>
        <w:autoSpaceDN w:val="0"/>
        <w:adjustRightInd w:val="0"/>
        <w:spacing w:after="0" w:line="240" w:lineRule="auto"/>
        <w:rPr>
          <w:rFonts w:cstheme="minorHAnsi"/>
          <w:color w:val="000000"/>
          <w:sz w:val="24"/>
          <w:szCs w:val="24"/>
        </w:rPr>
      </w:pPr>
    </w:p>
    <w:p w14:paraId="7CAEA115" w14:textId="7FF87FB9" w:rsidR="002F3187" w:rsidRPr="00565D39" w:rsidRDefault="002F3187" w:rsidP="002F3187">
      <w:pPr>
        <w:autoSpaceDE w:val="0"/>
        <w:autoSpaceDN w:val="0"/>
        <w:adjustRightInd w:val="0"/>
        <w:spacing w:after="0" w:line="240" w:lineRule="auto"/>
        <w:rPr>
          <w:rFonts w:cstheme="minorHAnsi"/>
          <w:color w:val="000000"/>
          <w:sz w:val="24"/>
          <w:szCs w:val="24"/>
        </w:rPr>
      </w:pPr>
      <w:r w:rsidRPr="002F3187">
        <w:rPr>
          <w:rFonts w:cstheme="minorHAnsi"/>
          <w:color w:val="000000"/>
          <w:sz w:val="24"/>
          <w:szCs w:val="24"/>
        </w:rPr>
        <w:t xml:space="preserve">Policies like these are personally meaningful to me. My husband and I are both parents with disabilities. We are not </w:t>
      </w:r>
      <w:r w:rsidR="0014771E" w:rsidRPr="00565D39">
        <w:rPr>
          <w:rFonts w:cstheme="minorHAnsi"/>
          <w:color w:val="000000"/>
          <w:sz w:val="24"/>
          <w:szCs w:val="24"/>
        </w:rPr>
        <w:t>blind but</w:t>
      </w:r>
      <w:r w:rsidRPr="002F3187">
        <w:rPr>
          <w:rFonts w:cstheme="minorHAnsi"/>
          <w:color w:val="000000"/>
          <w:sz w:val="24"/>
          <w:szCs w:val="24"/>
        </w:rPr>
        <w:t xml:space="preserve"> use wheelchairs full-time. We have three amazing children who are </w:t>
      </w:r>
      <w:r w:rsidR="0014771E" w:rsidRPr="00565D39">
        <w:rPr>
          <w:rFonts w:cstheme="minorHAnsi"/>
          <w:color w:val="000000"/>
          <w:sz w:val="24"/>
          <w:szCs w:val="24"/>
        </w:rPr>
        <w:t>12</w:t>
      </w:r>
      <w:r w:rsidRPr="002F3187">
        <w:rPr>
          <w:rFonts w:cstheme="minorHAnsi"/>
          <w:color w:val="000000"/>
          <w:sz w:val="24"/>
          <w:szCs w:val="24"/>
        </w:rPr>
        <w:t xml:space="preserve">, </w:t>
      </w:r>
      <w:r w:rsidR="0014771E" w:rsidRPr="00565D39">
        <w:rPr>
          <w:rFonts w:cstheme="minorHAnsi"/>
          <w:color w:val="000000"/>
          <w:sz w:val="24"/>
          <w:szCs w:val="24"/>
        </w:rPr>
        <w:t>9</w:t>
      </w:r>
      <w:r w:rsidRPr="002F3187">
        <w:rPr>
          <w:rFonts w:cstheme="minorHAnsi"/>
          <w:color w:val="000000"/>
          <w:sz w:val="24"/>
          <w:szCs w:val="24"/>
        </w:rPr>
        <w:t>, and</w:t>
      </w:r>
      <w:r w:rsidR="0014771E" w:rsidRPr="00565D39">
        <w:rPr>
          <w:rFonts w:cstheme="minorHAnsi"/>
          <w:color w:val="000000"/>
          <w:sz w:val="24"/>
          <w:szCs w:val="24"/>
        </w:rPr>
        <w:t xml:space="preserve"> 2 years </w:t>
      </w:r>
      <w:r w:rsidRPr="002F3187">
        <w:rPr>
          <w:rFonts w:cstheme="minorHAnsi"/>
          <w:color w:val="000000"/>
          <w:sz w:val="24"/>
          <w:szCs w:val="24"/>
        </w:rPr>
        <w:t xml:space="preserve">old. Like many parents with disabilities, we are acutely aware that stigma surrounding disability could strip us of our most cherished roles at any time. In addition to the personal devastation, the toll of even temporary separation on our children would be immeasurable. These are fears that many parents with disabilities face </w:t>
      </w:r>
      <w:proofErr w:type="gramStart"/>
      <w:r w:rsidRPr="002F3187">
        <w:rPr>
          <w:rFonts w:cstheme="minorHAnsi"/>
          <w:color w:val="000000"/>
          <w:sz w:val="24"/>
          <w:szCs w:val="24"/>
        </w:rPr>
        <w:t>on a daily basis</w:t>
      </w:r>
      <w:proofErr w:type="gramEnd"/>
      <w:r w:rsidRPr="002F3187">
        <w:rPr>
          <w:rFonts w:cstheme="minorHAnsi"/>
          <w:color w:val="000000"/>
          <w:sz w:val="24"/>
          <w:szCs w:val="24"/>
        </w:rPr>
        <w:t xml:space="preserve">. </w:t>
      </w:r>
    </w:p>
    <w:p w14:paraId="7B48CE52" w14:textId="77777777" w:rsidR="002D0F4C" w:rsidRPr="002F3187" w:rsidRDefault="002D0F4C" w:rsidP="002F3187">
      <w:pPr>
        <w:autoSpaceDE w:val="0"/>
        <w:autoSpaceDN w:val="0"/>
        <w:adjustRightInd w:val="0"/>
        <w:spacing w:after="0" w:line="240" w:lineRule="auto"/>
        <w:rPr>
          <w:rFonts w:cstheme="minorHAnsi"/>
          <w:color w:val="000000"/>
          <w:sz w:val="24"/>
          <w:szCs w:val="24"/>
        </w:rPr>
      </w:pPr>
    </w:p>
    <w:p w14:paraId="52669532" w14:textId="37845449" w:rsidR="002F3187" w:rsidRPr="002F3187" w:rsidRDefault="002F3187" w:rsidP="002F3187">
      <w:pPr>
        <w:autoSpaceDE w:val="0"/>
        <w:autoSpaceDN w:val="0"/>
        <w:adjustRightInd w:val="0"/>
        <w:spacing w:after="0" w:line="240" w:lineRule="auto"/>
        <w:rPr>
          <w:rFonts w:cstheme="minorHAnsi"/>
          <w:color w:val="000000"/>
          <w:sz w:val="24"/>
          <w:szCs w:val="24"/>
        </w:rPr>
      </w:pPr>
      <w:r w:rsidRPr="002F3187">
        <w:rPr>
          <w:rFonts w:cstheme="minorHAnsi"/>
          <w:color w:val="000000"/>
          <w:sz w:val="24"/>
          <w:szCs w:val="24"/>
        </w:rPr>
        <w:t xml:space="preserve">I am also familiar with disabled parenting from the perspective of a researcher. I am the Associate Director of the University of Cincinnati Center for Excellence in Developmental Disabilities (UCCEDD). Our UCCEDD is part of a national network of UCEDDs that make up the Association of University Centers on Disability (AUCD). Per our federal authorization from the Developmental Disabilities Assistance and Bill of Rights Act, UCEDDs are obligated to work towards a shared vision in which all Americans will live, work, and play together in their communities. I am also a co-founder of the </w:t>
      </w:r>
      <w:hyperlink r:id="rId10" w:history="1">
        <w:r w:rsidRPr="002F3187">
          <w:rPr>
            <w:rStyle w:val="Hyperlink"/>
            <w:rFonts w:cstheme="minorHAnsi"/>
            <w:sz w:val="24"/>
            <w:szCs w:val="24"/>
          </w:rPr>
          <w:t>Disabled Parenting Project</w:t>
        </w:r>
      </w:hyperlink>
      <w:r w:rsidRPr="002F3187">
        <w:rPr>
          <w:rFonts w:cstheme="minorHAnsi"/>
          <w:color w:val="000000"/>
          <w:sz w:val="24"/>
          <w:szCs w:val="24"/>
        </w:rPr>
        <w:t xml:space="preserve"> and a consultant for the </w:t>
      </w:r>
      <w:r w:rsidRPr="002F3187">
        <w:rPr>
          <w:rFonts w:cstheme="minorHAnsi"/>
          <w:color w:val="0461C1"/>
          <w:sz w:val="24"/>
          <w:szCs w:val="24"/>
        </w:rPr>
        <w:t>National Center for Parents with Disabilities</w:t>
      </w:r>
      <w:r w:rsidRPr="002F3187">
        <w:rPr>
          <w:rFonts w:cstheme="minorHAnsi"/>
          <w:color w:val="000000"/>
          <w:sz w:val="24"/>
          <w:szCs w:val="24"/>
        </w:rPr>
        <w:t xml:space="preserve">. </w:t>
      </w:r>
    </w:p>
    <w:p w14:paraId="44766EAA" w14:textId="6AA23B1A" w:rsidR="002F3187" w:rsidRPr="00565D39" w:rsidRDefault="002F3187" w:rsidP="002F3187">
      <w:pPr>
        <w:autoSpaceDE w:val="0"/>
        <w:autoSpaceDN w:val="0"/>
        <w:adjustRightInd w:val="0"/>
        <w:spacing w:after="0" w:line="240" w:lineRule="auto"/>
        <w:rPr>
          <w:rFonts w:cstheme="minorHAnsi"/>
          <w:color w:val="000000"/>
          <w:sz w:val="24"/>
          <w:szCs w:val="24"/>
        </w:rPr>
      </w:pPr>
      <w:r w:rsidRPr="002F3187">
        <w:rPr>
          <w:rFonts w:cstheme="minorHAnsi"/>
          <w:color w:val="000000"/>
          <w:sz w:val="24"/>
          <w:szCs w:val="24"/>
        </w:rPr>
        <w:t xml:space="preserve">From the Rocking the Cradle Report conducted by the </w:t>
      </w:r>
      <w:r w:rsidRPr="002F3187">
        <w:rPr>
          <w:rFonts w:cstheme="minorHAnsi"/>
          <w:color w:val="0461C1"/>
          <w:sz w:val="24"/>
          <w:szCs w:val="24"/>
        </w:rPr>
        <w:t>National Council on Disability</w:t>
      </w:r>
      <w:r w:rsidRPr="002F3187">
        <w:rPr>
          <w:rFonts w:cstheme="minorHAnsi"/>
          <w:color w:val="000000"/>
          <w:sz w:val="24"/>
          <w:szCs w:val="24"/>
        </w:rPr>
        <w:t xml:space="preserve">, we know that parents who are blind report extremely high rates of child removal and loss of parental rights. In addition to the emotional toll of disrupting families, these removals incur excessive and unnecessary costs to the child welfare and family court system. Parents who are blind are also more likely to lose custody of their children after divorce and face significant barriers to adopting children. </w:t>
      </w:r>
    </w:p>
    <w:p w14:paraId="6CC23254" w14:textId="77777777" w:rsidR="002D0F4C" w:rsidRPr="002F3187" w:rsidRDefault="002D0F4C" w:rsidP="002F3187">
      <w:pPr>
        <w:autoSpaceDE w:val="0"/>
        <w:autoSpaceDN w:val="0"/>
        <w:adjustRightInd w:val="0"/>
        <w:spacing w:after="0" w:line="240" w:lineRule="auto"/>
        <w:rPr>
          <w:rFonts w:cstheme="minorHAnsi"/>
          <w:color w:val="000000"/>
          <w:sz w:val="24"/>
          <w:szCs w:val="24"/>
        </w:rPr>
      </w:pPr>
    </w:p>
    <w:p w14:paraId="0E803EE3" w14:textId="07E56F0F" w:rsidR="002F3187" w:rsidRDefault="002F3187" w:rsidP="002F3187">
      <w:pPr>
        <w:autoSpaceDE w:val="0"/>
        <w:autoSpaceDN w:val="0"/>
        <w:adjustRightInd w:val="0"/>
        <w:spacing w:after="0" w:line="240" w:lineRule="auto"/>
        <w:rPr>
          <w:rFonts w:cstheme="minorHAnsi"/>
          <w:color w:val="000000"/>
          <w:sz w:val="24"/>
          <w:szCs w:val="24"/>
        </w:rPr>
      </w:pPr>
      <w:r w:rsidRPr="002F3187">
        <w:rPr>
          <w:rFonts w:cstheme="minorHAnsi"/>
          <w:color w:val="000000"/>
          <w:sz w:val="24"/>
          <w:szCs w:val="24"/>
        </w:rPr>
        <w:lastRenderedPageBreak/>
        <w:t xml:space="preserve">While I would prefer </w:t>
      </w:r>
      <w:r w:rsidRPr="002F3187">
        <w:rPr>
          <w:rFonts w:cstheme="minorHAnsi"/>
          <w:color w:val="000000"/>
          <w:sz w:val="24"/>
          <w:szCs w:val="24"/>
          <w:u w:val="single"/>
        </w:rPr>
        <w:t xml:space="preserve">cross-disability legislation that would prohibit discrimination </w:t>
      </w:r>
      <w:proofErr w:type="gramStart"/>
      <w:r w:rsidRPr="002F3187">
        <w:rPr>
          <w:rFonts w:cstheme="minorHAnsi"/>
          <w:color w:val="000000"/>
          <w:sz w:val="24"/>
          <w:szCs w:val="24"/>
          <w:u w:val="single"/>
        </w:rPr>
        <w:t>on the basis of</w:t>
      </w:r>
      <w:proofErr w:type="gramEnd"/>
      <w:r w:rsidRPr="002F3187">
        <w:rPr>
          <w:rFonts w:cstheme="minorHAnsi"/>
          <w:color w:val="000000"/>
          <w:sz w:val="24"/>
          <w:szCs w:val="24"/>
          <w:u w:val="single"/>
        </w:rPr>
        <w:t xml:space="preserve"> all disability</w:t>
      </w:r>
      <w:r w:rsidRPr="002F3187">
        <w:rPr>
          <w:rFonts w:cstheme="minorHAnsi"/>
          <w:color w:val="000000"/>
          <w:sz w:val="24"/>
          <w:szCs w:val="24"/>
        </w:rPr>
        <w:t xml:space="preserve">, this bill to protect the rights of blind parents is a step in the right direction and progress towards updating Ohio’s laws that are currently not ethically or legally tenable. The U.S. Constitution limits a state’s rights to interfere with a person’s most basic decisions about family and parenthood. Ohio’s current code, however, threatens removal on the sheer existence of disability and creates an atmosphere of doubt for the disability community. </w:t>
      </w:r>
    </w:p>
    <w:p w14:paraId="2E433448" w14:textId="77777777" w:rsidR="00565D39" w:rsidRDefault="00565D39" w:rsidP="00565D39">
      <w:pPr>
        <w:autoSpaceDE w:val="0"/>
        <w:autoSpaceDN w:val="0"/>
        <w:adjustRightInd w:val="0"/>
        <w:spacing w:after="0" w:line="240" w:lineRule="auto"/>
        <w:rPr>
          <w:rFonts w:cstheme="minorHAnsi"/>
          <w:color w:val="000000"/>
          <w:sz w:val="24"/>
          <w:szCs w:val="24"/>
        </w:rPr>
      </w:pPr>
    </w:p>
    <w:p w14:paraId="3AEE09B8" w14:textId="57A57572" w:rsidR="00565D39" w:rsidRPr="00565D39" w:rsidRDefault="00565D39" w:rsidP="00565D39">
      <w:pPr>
        <w:autoSpaceDE w:val="0"/>
        <w:autoSpaceDN w:val="0"/>
        <w:adjustRightInd w:val="0"/>
        <w:spacing w:after="0" w:line="240" w:lineRule="auto"/>
        <w:rPr>
          <w:rFonts w:cstheme="minorHAnsi"/>
          <w:color w:val="000000"/>
          <w:sz w:val="24"/>
          <w:szCs w:val="24"/>
        </w:rPr>
      </w:pPr>
      <w:r w:rsidRPr="00565D39">
        <w:rPr>
          <w:rFonts w:cstheme="minorHAnsi"/>
          <w:color w:val="000000"/>
          <w:sz w:val="24"/>
          <w:szCs w:val="24"/>
        </w:rPr>
        <w:t xml:space="preserve">HB 188 recognizes that there are </w:t>
      </w:r>
      <w:proofErr w:type="gramStart"/>
      <w:r w:rsidRPr="00565D39">
        <w:rPr>
          <w:rFonts w:cstheme="minorHAnsi"/>
          <w:color w:val="000000"/>
          <w:sz w:val="24"/>
          <w:szCs w:val="24"/>
        </w:rPr>
        <w:t>a number of</w:t>
      </w:r>
      <w:proofErr w:type="gramEnd"/>
      <w:r w:rsidRPr="00565D39">
        <w:rPr>
          <w:rFonts w:cstheme="minorHAnsi"/>
          <w:color w:val="000000"/>
          <w:sz w:val="24"/>
          <w:szCs w:val="24"/>
        </w:rPr>
        <w:t xml:space="preserve"> supports that can make parenting with a disability, including blindness, possible. Through my research, I’m exploring inherent strengths that parents with disabilities bring to their families. Disabled parents are often creative, skilled problem-solvers, detailed planners, and attuned to their environment and children. HB </w:t>
      </w:r>
      <w:r>
        <w:rPr>
          <w:rFonts w:cstheme="minorHAnsi"/>
          <w:color w:val="000000"/>
          <w:sz w:val="24"/>
          <w:szCs w:val="24"/>
        </w:rPr>
        <w:t>188</w:t>
      </w:r>
      <w:r w:rsidRPr="00565D39">
        <w:rPr>
          <w:rFonts w:cstheme="minorHAnsi"/>
          <w:color w:val="000000"/>
          <w:sz w:val="24"/>
          <w:szCs w:val="24"/>
        </w:rPr>
        <w:t xml:space="preserve"> in no way endangers children because child welfare can and should always investigate legitimate concerns of a child’s safety. HB </w:t>
      </w:r>
      <w:r>
        <w:rPr>
          <w:rFonts w:cstheme="minorHAnsi"/>
          <w:color w:val="000000"/>
          <w:sz w:val="24"/>
          <w:szCs w:val="24"/>
        </w:rPr>
        <w:t>188</w:t>
      </w:r>
      <w:r w:rsidRPr="00565D39">
        <w:rPr>
          <w:rFonts w:cstheme="minorHAnsi"/>
          <w:color w:val="000000"/>
          <w:sz w:val="24"/>
          <w:szCs w:val="24"/>
        </w:rPr>
        <w:t xml:space="preserve"> simply specifies that the basis for investigation should never be speculation or hypothetical concern </w:t>
      </w:r>
      <w:proofErr w:type="gramStart"/>
      <w:r w:rsidRPr="00565D39">
        <w:rPr>
          <w:rFonts w:cstheme="minorHAnsi"/>
          <w:color w:val="000000"/>
          <w:sz w:val="24"/>
          <w:szCs w:val="24"/>
        </w:rPr>
        <w:t>on the basis of</w:t>
      </w:r>
      <w:proofErr w:type="gramEnd"/>
      <w:r w:rsidRPr="00565D39">
        <w:rPr>
          <w:rFonts w:cstheme="minorHAnsi"/>
          <w:color w:val="000000"/>
          <w:sz w:val="24"/>
          <w:szCs w:val="24"/>
        </w:rPr>
        <w:t xml:space="preserve"> blindness alone. </w:t>
      </w:r>
    </w:p>
    <w:p w14:paraId="66A65650" w14:textId="77777777" w:rsidR="00565D39" w:rsidRDefault="00565D39" w:rsidP="00565D39">
      <w:pPr>
        <w:autoSpaceDE w:val="0"/>
        <w:autoSpaceDN w:val="0"/>
        <w:adjustRightInd w:val="0"/>
        <w:spacing w:after="0" w:line="240" w:lineRule="auto"/>
        <w:rPr>
          <w:rFonts w:cstheme="minorHAnsi"/>
          <w:color w:val="000000"/>
          <w:sz w:val="24"/>
          <w:szCs w:val="24"/>
        </w:rPr>
      </w:pPr>
    </w:p>
    <w:p w14:paraId="2024166F" w14:textId="5516CC3E" w:rsidR="00565D39" w:rsidRPr="00565D39" w:rsidRDefault="00565D39" w:rsidP="00565D39">
      <w:pPr>
        <w:autoSpaceDE w:val="0"/>
        <w:autoSpaceDN w:val="0"/>
        <w:adjustRightInd w:val="0"/>
        <w:spacing w:after="0" w:line="240" w:lineRule="auto"/>
        <w:rPr>
          <w:rFonts w:cstheme="minorHAnsi"/>
          <w:color w:val="000000"/>
          <w:sz w:val="24"/>
          <w:szCs w:val="24"/>
        </w:rPr>
      </w:pPr>
      <w:r w:rsidRPr="00565D39">
        <w:rPr>
          <w:rFonts w:cstheme="minorHAnsi"/>
          <w:color w:val="000000"/>
          <w:sz w:val="24"/>
          <w:szCs w:val="24"/>
        </w:rPr>
        <w:t xml:space="preserve">I believe in the protection of basic rights for all families in Ohio. I am eager to see Ohio consider cross-disability legislation related to parenting </w:t>
      </w:r>
      <w:proofErr w:type="gramStart"/>
      <w:r w:rsidRPr="00565D39">
        <w:rPr>
          <w:rFonts w:cstheme="minorHAnsi"/>
          <w:color w:val="000000"/>
          <w:sz w:val="24"/>
          <w:szCs w:val="24"/>
        </w:rPr>
        <w:t>in the near future</w:t>
      </w:r>
      <w:proofErr w:type="gramEnd"/>
      <w:r w:rsidRPr="00565D39">
        <w:rPr>
          <w:rFonts w:cstheme="minorHAnsi"/>
          <w:color w:val="000000"/>
          <w:sz w:val="24"/>
          <w:szCs w:val="24"/>
        </w:rPr>
        <w:t xml:space="preserve">. HB 188 is an important step in recognition that the beauty and resilience of families is often within our differences. </w:t>
      </w:r>
    </w:p>
    <w:p w14:paraId="237D5C0B" w14:textId="77777777" w:rsidR="00565D39" w:rsidRPr="00565D39" w:rsidRDefault="00565D39" w:rsidP="00565D39">
      <w:pPr>
        <w:autoSpaceDE w:val="0"/>
        <w:autoSpaceDN w:val="0"/>
        <w:adjustRightInd w:val="0"/>
        <w:spacing w:after="0" w:line="240" w:lineRule="auto"/>
        <w:rPr>
          <w:rFonts w:cstheme="minorHAnsi"/>
          <w:color w:val="000000"/>
          <w:sz w:val="24"/>
          <w:szCs w:val="24"/>
        </w:rPr>
      </w:pPr>
      <w:r w:rsidRPr="00565D39">
        <w:rPr>
          <w:rFonts w:cstheme="minorHAnsi"/>
          <w:color w:val="000000"/>
          <w:sz w:val="24"/>
          <w:szCs w:val="24"/>
        </w:rPr>
        <w:t xml:space="preserve">Thank-you for the opportunity to provide testimony on an issue that is both personally and professionally very important to me. </w:t>
      </w:r>
    </w:p>
    <w:p w14:paraId="1B40E2EC" w14:textId="77777777" w:rsidR="00565D39" w:rsidRPr="00565D39" w:rsidRDefault="00565D39" w:rsidP="00565D39">
      <w:pPr>
        <w:autoSpaceDE w:val="0"/>
        <w:autoSpaceDN w:val="0"/>
        <w:adjustRightInd w:val="0"/>
        <w:spacing w:after="0" w:line="240" w:lineRule="auto"/>
        <w:rPr>
          <w:rFonts w:cstheme="minorHAnsi"/>
          <w:color w:val="000000"/>
          <w:sz w:val="24"/>
          <w:szCs w:val="24"/>
        </w:rPr>
      </w:pPr>
      <w:r w:rsidRPr="00565D39">
        <w:rPr>
          <w:rFonts w:cstheme="minorHAnsi"/>
          <w:color w:val="000000"/>
          <w:sz w:val="24"/>
          <w:szCs w:val="24"/>
        </w:rPr>
        <w:t xml:space="preserve">Sincerely, </w:t>
      </w:r>
    </w:p>
    <w:p w14:paraId="234E31CE" w14:textId="77777777" w:rsidR="00565D39" w:rsidRPr="00565D39" w:rsidRDefault="00565D39" w:rsidP="00565D39">
      <w:pPr>
        <w:autoSpaceDE w:val="0"/>
        <w:autoSpaceDN w:val="0"/>
        <w:adjustRightInd w:val="0"/>
        <w:spacing w:after="0" w:line="240" w:lineRule="auto"/>
        <w:rPr>
          <w:rFonts w:cstheme="minorHAnsi"/>
          <w:color w:val="000000"/>
          <w:sz w:val="24"/>
          <w:szCs w:val="24"/>
        </w:rPr>
      </w:pPr>
      <w:r w:rsidRPr="00565D39">
        <w:rPr>
          <w:rFonts w:cstheme="minorHAnsi"/>
          <w:color w:val="000000"/>
          <w:sz w:val="24"/>
          <w:szCs w:val="24"/>
        </w:rPr>
        <w:drawing>
          <wp:inline distT="0" distB="0" distL="0" distR="0" wp14:anchorId="3F925841" wp14:editId="6C509DC3">
            <wp:extent cx="1642683" cy="6491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raAyers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2683" cy="649196"/>
                    </a:xfrm>
                    <a:prstGeom prst="rect">
                      <a:avLst/>
                    </a:prstGeom>
                  </pic:spPr>
                </pic:pic>
              </a:graphicData>
            </a:graphic>
          </wp:inline>
        </w:drawing>
      </w:r>
    </w:p>
    <w:p w14:paraId="09D97CE9" w14:textId="77777777" w:rsidR="00565D39" w:rsidRPr="00565D39" w:rsidRDefault="00565D39" w:rsidP="00565D39">
      <w:pPr>
        <w:autoSpaceDE w:val="0"/>
        <w:autoSpaceDN w:val="0"/>
        <w:adjustRightInd w:val="0"/>
        <w:spacing w:after="0" w:line="240" w:lineRule="auto"/>
        <w:rPr>
          <w:rFonts w:cstheme="minorHAnsi"/>
          <w:color w:val="000000"/>
          <w:sz w:val="24"/>
          <w:szCs w:val="24"/>
        </w:rPr>
      </w:pPr>
      <w:r w:rsidRPr="00565D39">
        <w:rPr>
          <w:rFonts w:cstheme="minorHAnsi"/>
          <w:color w:val="000000"/>
          <w:sz w:val="24"/>
          <w:szCs w:val="24"/>
        </w:rPr>
        <w:t>Kara B. Ayers, PhD</w:t>
      </w:r>
    </w:p>
    <w:p w14:paraId="7799BEA6" w14:textId="77777777" w:rsidR="00565D39" w:rsidRPr="00565D39" w:rsidRDefault="00565D39" w:rsidP="00565D39">
      <w:pPr>
        <w:autoSpaceDE w:val="0"/>
        <w:autoSpaceDN w:val="0"/>
        <w:adjustRightInd w:val="0"/>
        <w:spacing w:after="0" w:line="240" w:lineRule="auto"/>
        <w:rPr>
          <w:rFonts w:cstheme="minorHAnsi"/>
          <w:color w:val="000000"/>
          <w:sz w:val="24"/>
          <w:szCs w:val="24"/>
        </w:rPr>
      </w:pPr>
      <w:r w:rsidRPr="00565D39">
        <w:rPr>
          <w:rFonts w:cstheme="minorHAnsi"/>
          <w:color w:val="000000"/>
          <w:sz w:val="24"/>
          <w:szCs w:val="24"/>
        </w:rPr>
        <w:t>Assistant Professor</w:t>
      </w:r>
    </w:p>
    <w:p w14:paraId="6033D57F" w14:textId="77777777" w:rsidR="00565D39" w:rsidRPr="00565D39" w:rsidRDefault="00565D39" w:rsidP="00565D39">
      <w:pPr>
        <w:autoSpaceDE w:val="0"/>
        <w:autoSpaceDN w:val="0"/>
        <w:adjustRightInd w:val="0"/>
        <w:spacing w:after="0" w:line="240" w:lineRule="auto"/>
        <w:rPr>
          <w:rFonts w:cstheme="minorHAnsi"/>
          <w:color w:val="000000"/>
          <w:sz w:val="24"/>
          <w:szCs w:val="24"/>
        </w:rPr>
      </w:pPr>
      <w:r w:rsidRPr="00565D39">
        <w:rPr>
          <w:rFonts w:cstheme="minorHAnsi"/>
          <w:color w:val="000000"/>
          <w:sz w:val="24"/>
          <w:szCs w:val="24"/>
        </w:rPr>
        <w:t>Associate Director of University of Cincinnati Center for Excellence in Developmental Disabilities (UCCEDD)</w:t>
      </w:r>
    </w:p>
    <w:p w14:paraId="07E25391" w14:textId="77777777" w:rsidR="00565D39" w:rsidRPr="002F3187" w:rsidRDefault="00565D39" w:rsidP="002F3187">
      <w:pPr>
        <w:autoSpaceDE w:val="0"/>
        <w:autoSpaceDN w:val="0"/>
        <w:adjustRightInd w:val="0"/>
        <w:spacing w:after="0" w:line="240" w:lineRule="auto"/>
        <w:rPr>
          <w:rFonts w:cstheme="minorHAnsi"/>
          <w:color w:val="000000"/>
          <w:sz w:val="24"/>
          <w:szCs w:val="24"/>
        </w:rPr>
      </w:pPr>
    </w:p>
    <w:p w14:paraId="3DDEB2FB" w14:textId="075C7C60" w:rsidR="006174FB" w:rsidRPr="0014771E" w:rsidRDefault="006174FB" w:rsidP="005D49CB">
      <w:pPr>
        <w:jc w:val="both"/>
        <w:rPr>
          <w:rFonts w:cstheme="minorHAnsi"/>
          <w:sz w:val="28"/>
          <w:szCs w:val="28"/>
        </w:rPr>
      </w:pPr>
      <w:bookmarkStart w:id="0" w:name="_GoBack"/>
      <w:bookmarkEnd w:id="0"/>
    </w:p>
    <w:sectPr w:rsidR="006174FB" w:rsidRPr="0014771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C0A60" w14:textId="77777777" w:rsidR="00143E82" w:rsidRDefault="00143E82" w:rsidP="006174FB">
      <w:pPr>
        <w:spacing w:after="0" w:line="240" w:lineRule="auto"/>
      </w:pPr>
      <w:r>
        <w:separator/>
      </w:r>
    </w:p>
  </w:endnote>
  <w:endnote w:type="continuationSeparator" w:id="0">
    <w:p w14:paraId="33CBD8A9" w14:textId="77777777" w:rsidR="00143E82" w:rsidRDefault="00143E82" w:rsidP="0061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3BA91" w14:textId="77777777" w:rsidR="00143E82" w:rsidRDefault="00143E82" w:rsidP="006174FB">
      <w:pPr>
        <w:spacing w:after="0" w:line="240" w:lineRule="auto"/>
      </w:pPr>
      <w:r>
        <w:separator/>
      </w:r>
    </w:p>
  </w:footnote>
  <w:footnote w:type="continuationSeparator" w:id="0">
    <w:p w14:paraId="12E09E93" w14:textId="77777777" w:rsidR="00143E82" w:rsidRDefault="00143E82" w:rsidP="0061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C283" w14:textId="40F82E11" w:rsidR="00931642" w:rsidRDefault="00931642">
    <w:pPr>
      <w:pStyle w:val="Header"/>
    </w:pPr>
    <w:r>
      <w:rPr>
        <w:noProof/>
      </w:rPr>
      <w:drawing>
        <wp:inline distT="0" distB="0" distL="0" distR="0" wp14:anchorId="0C0C2A7B" wp14:editId="373F282E">
          <wp:extent cx="5943600" cy="932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CEDD.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328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01"/>
    <w:rsid w:val="00036043"/>
    <w:rsid w:val="00143E82"/>
    <w:rsid w:val="0014771E"/>
    <w:rsid w:val="001B4FD7"/>
    <w:rsid w:val="002478D3"/>
    <w:rsid w:val="00261F75"/>
    <w:rsid w:val="002A53ED"/>
    <w:rsid w:val="002D0F4C"/>
    <w:rsid w:val="002D1EBC"/>
    <w:rsid w:val="002D7BD3"/>
    <w:rsid w:val="002F3187"/>
    <w:rsid w:val="00321EB7"/>
    <w:rsid w:val="003578EF"/>
    <w:rsid w:val="00392AC2"/>
    <w:rsid w:val="003C125F"/>
    <w:rsid w:val="003C4E8E"/>
    <w:rsid w:val="003C56B4"/>
    <w:rsid w:val="00497298"/>
    <w:rsid w:val="004D57F2"/>
    <w:rsid w:val="004E6D56"/>
    <w:rsid w:val="00565D39"/>
    <w:rsid w:val="005A6B56"/>
    <w:rsid w:val="005D49CB"/>
    <w:rsid w:val="005E062D"/>
    <w:rsid w:val="00606ECE"/>
    <w:rsid w:val="006174FB"/>
    <w:rsid w:val="0062057A"/>
    <w:rsid w:val="00781090"/>
    <w:rsid w:val="007D5250"/>
    <w:rsid w:val="007F76FE"/>
    <w:rsid w:val="007F7A2A"/>
    <w:rsid w:val="00823277"/>
    <w:rsid w:val="008600F2"/>
    <w:rsid w:val="00931642"/>
    <w:rsid w:val="00957BE2"/>
    <w:rsid w:val="00976C39"/>
    <w:rsid w:val="009C7E89"/>
    <w:rsid w:val="00A31D48"/>
    <w:rsid w:val="00A34448"/>
    <w:rsid w:val="00A449F6"/>
    <w:rsid w:val="00AA4FAF"/>
    <w:rsid w:val="00AF2920"/>
    <w:rsid w:val="00B36AF8"/>
    <w:rsid w:val="00BA1E5C"/>
    <w:rsid w:val="00BE64D4"/>
    <w:rsid w:val="00BF6A34"/>
    <w:rsid w:val="00C26E2E"/>
    <w:rsid w:val="00C2706F"/>
    <w:rsid w:val="00CE213D"/>
    <w:rsid w:val="00D470D4"/>
    <w:rsid w:val="00DA24C0"/>
    <w:rsid w:val="00E43AC4"/>
    <w:rsid w:val="00EA7CEF"/>
    <w:rsid w:val="00EF3721"/>
    <w:rsid w:val="00F11286"/>
    <w:rsid w:val="00F514A3"/>
    <w:rsid w:val="00F57858"/>
    <w:rsid w:val="00F75CC8"/>
    <w:rsid w:val="00FD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032E"/>
  <w15:chartTrackingRefBased/>
  <w15:docId w15:val="{466F1FCB-FFF0-44A5-8573-CEAF036F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74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4FB"/>
    <w:rPr>
      <w:sz w:val="20"/>
      <w:szCs w:val="20"/>
    </w:rPr>
  </w:style>
  <w:style w:type="character" w:styleId="FootnoteReference">
    <w:name w:val="footnote reference"/>
    <w:basedOn w:val="DefaultParagraphFont"/>
    <w:uiPriority w:val="99"/>
    <w:semiHidden/>
    <w:unhideWhenUsed/>
    <w:rsid w:val="006174FB"/>
    <w:rPr>
      <w:vertAlign w:val="superscript"/>
    </w:rPr>
  </w:style>
  <w:style w:type="paragraph" w:styleId="Header">
    <w:name w:val="header"/>
    <w:basedOn w:val="Normal"/>
    <w:link w:val="HeaderChar"/>
    <w:uiPriority w:val="99"/>
    <w:unhideWhenUsed/>
    <w:rsid w:val="00931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42"/>
  </w:style>
  <w:style w:type="paragraph" w:styleId="Footer">
    <w:name w:val="footer"/>
    <w:basedOn w:val="Normal"/>
    <w:link w:val="FooterChar"/>
    <w:uiPriority w:val="99"/>
    <w:unhideWhenUsed/>
    <w:rsid w:val="00931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642"/>
  </w:style>
  <w:style w:type="paragraph" w:styleId="NoSpacing">
    <w:name w:val="No Spacing"/>
    <w:uiPriority w:val="1"/>
    <w:qFormat/>
    <w:rsid w:val="005D49CB"/>
    <w:pPr>
      <w:spacing w:after="0" w:line="240" w:lineRule="auto"/>
    </w:pPr>
  </w:style>
  <w:style w:type="paragraph" w:customStyle="1" w:styleId="Default">
    <w:name w:val="Default"/>
    <w:rsid w:val="005D4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D0F4C"/>
    <w:rPr>
      <w:color w:val="0563C1" w:themeColor="hyperlink"/>
      <w:u w:val="single"/>
    </w:rPr>
  </w:style>
  <w:style w:type="character" w:styleId="UnresolvedMention">
    <w:name w:val="Unresolved Mention"/>
    <w:basedOn w:val="DefaultParagraphFont"/>
    <w:uiPriority w:val="99"/>
    <w:semiHidden/>
    <w:unhideWhenUsed/>
    <w:rsid w:val="002D0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1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disabledparenting.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F19363903584196A203EF277ED0D6" ma:contentTypeVersion="13" ma:contentTypeDescription="Create a new document." ma:contentTypeScope="" ma:versionID="480138d0ec73feeca215c37c4efcdea0">
  <xsd:schema xmlns:xsd="http://www.w3.org/2001/XMLSchema" xmlns:xs="http://www.w3.org/2001/XMLSchema" xmlns:p="http://schemas.microsoft.com/office/2006/metadata/properties" xmlns:ns3="04f65d67-f4af-48ee-98b8-99d462cd91d2" xmlns:ns4="8feb0775-fa2e-4e21-8345-39632896500d" targetNamespace="http://schemas.microsoft.com/office/2006/metadata/properties" ma:root="true" ma:fieldsID="2acc6645a569556003bd3a2d5ea00d71" ns3:_="" ns4:_="">
    <xsd:import namespace="04f65d67-f4af-48ee-98b8-99d462cd91d2"/>
    <xsd:import namespace="8feb0775-fa2e-4e21-8345-3963289650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65d67-f4af-48ee-98b8-99d462cd91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b0775-fa2e-4e21-8345-3963289650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FDCD-2FBA-48E8-8674-9C5AC39253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038D0-32BC-4ED5-A64A-0B7EE5D31ED0}">
  <ds:schemaRefs>
    <ds:schemaRef ds:uri="http://schemas.microsoft.com/sharepoint/v3/contenttype/forms"/>
  </ds:schemaRefs>
</ds:datastoreItem>
</file>

<file path=customXml/itemProps3.xml><?xml version="1.0" encoding="utf-8"?>
<ds:datastoreItem xmlns:ds="http://schemas.openxmlformats.org/officeDocument/2006/customXml" ds:itemID="{A92FB383-5201-4B6F-A14F-5D819DBDF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65d67-f4af-48ee-98b8-99d462cd91d2"/>
    <ds:schemaRef ds:uri="8feb0775-fa2e-4e21-8345-396328965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F0817-AE1F-49B1-9B14-D7AF6FEA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Kara</dc:creator>
  <cp:keywords/>
  <dc:description/>
  <cp:lastModifiedBy>Ayers, Kara</cp:lastModifiedBy>
  <cp:revision>7</cp:revision>
  <dcterms:created xsi:type="dcterms:W3CDTF">2019-11-07T20:42:00Z</dcterms:created>
  <dcterms:modified xsi:type="dcterms:W3CDTF">2019-11-07T20:50:00Z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0x01010088CF19363903584196A203EF277ED0D6</vt:lpwstr>
  </property>
</Properties>
</file>