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89" w:rsidRDefault="009A65F3">
      <w:r>
        <w:t>Ohio Senate Education Committee</w:t>
      </w:r>
    </w:p>
    <w:p w:rsidR="009A65F3" w:rsidRDefault="009A65F3">
      <w:r>
        <w:t>Re: Senate Bill 121</w:t>
      </w:r>
    </w:p>
    <w:p w:rsidR="000F30E2" w:rsidRDefault="009A65F3">
      <w:r>
        <w:t xml:space="preserve">Opposition </w:t>
      </w:r>
      <w:r w:rsidR="000F30E2">
        <w:t xml:space="preserve">testimony to </w:t>
      </w:r>
      <w:bookmarkStart w:id="0" w:name="_GoBack"/>
      <w:bookmarkEnd w:id="0"/>
      <w:r w:rsidR="000F30E2">
        <w:t>adopting national health standards for our Ohio schools</w:t>
      </w:r>
    </w:p>
    <w:p w:rsidR="009A65F3" w:rsidRDefault="009A65F3">
      <w:r>
        <w:t>Date October 29,</w:t>
      </w:r>
      <w:r w:rsidR="000F30E2">
        <w:t xml:space="preserve"> </w:t>
      </w:r>
      <w:r>
        <w:t>2019</w:t>
      </w:r>
    </w:p>
    <w:p w:rsidR="009A65F3" w:rsidRDefault="009A65F3">
      <w:r>
        <w:t xml:space="preserve">Chair </w:t>
      </w:r>
      <w:proofErr w:type="spellStart"/>
      <w:r>
        <w:t>Lehner</w:t>
      </w:r>
      <w:proofErr w:type="spellEnd"/>
      <w:r>
        <w:t xml:space="preserve"> and Honorable Members of the Education Committee</w:t>
      </w:r>
      <w:r w:rsidR="000F30E2">
        <w:t>:</w:t>
      </w:r>
    </w:p>
    <w:p w:rsidR="009A65F3" w:rsidRDefault="000F30E2">
      <w:r>
        <w:t xml:space="preserve">Thank </w:t>
      </w:r>
      <w:r w:rsidR="009A65F3">
        <w:t>you for allowing me to provide written tes</w:t>
      </w:r>
      <w:r>
        <w:t>timony in opposition to Senate B</w:t>
      </w:r>
      <w:r w:rsidR="009A65F3">
        <w:t>i</w:t>
      </w:r>
      <w:r w:rsidR="002A4084">
        <w:t>ll 121. I watched the testimo</w:t>
      </w:r>
      <w:r w:rsidR="009A65F3">
        <w:t xml:space="preserve">ny in favor </w:t>
      </w:r>
      <w:r>
        <w:t xml:space="preserve">of this </w:t>
      </w:r>
      <w:proofErr w:type="gramStart"/>
      <w:r>
        <w:t xml:space="preserve">bill </w:t>
      </w:r>
      <w:r w:rsidR="009A65F3">
        <w:t xml:space="preserve"> a</w:t>
      </w:r>
      <w:proofErr w:type="gramEnd"/>
      <w:r w:rsidR="009A65F3">
        <w:t xml:space="preserve"> few weeks ago on public television. I immediately had some serious concerns and recognized I need</w:t>
      </w:r>
      <w:r w:rsidR="002A4084">
        <w:t>ed</w:t>
      </w:r>
      <w:r w:rsidR="009A65F3">
        <w:t xml:space="preserve"> to do some research on this subject.</w:t>
      </w:r>
    </w:p>
    <w:p w:rsidR="009A65F3" w:rsidRDefault="009A65F3">
      <w:r>
        <w:t xml:space="preserve">I learned that Ohio law ORC 3313.60 currently requires local school district to establish health education curriculum which includes nutrition, drug abuse, </w:t>
      </w:r>
      <w:r w:rsidR="002A4084">
        <w:t>venereal disease</w:t>
      </w:r>
      <w:r>
        <w:t>, personal safety, healthy relationships, etc.   I then learned that SB 121 would repeal the provision that requires both the House and the Senate to conduct at least ONE public hearing on the standards, curriculum, or revisions prior to voting on the concurrent resolution.</w:t>
      </w:r>
    </w:p>
    <w:p w:rsidR="002A4084" w:rsidRDefault="002A4084">
      <w:r>
        <w:t xml:space="preserve">Ohio </w:t>
      </w:r>
      <w:r w:rsidR="000F30E2">
        <w:t xml:space="preserve">already </w:t>
      </w:r>
      <w:r>
        <w:t xml:space="preserve">has </w:t>
      </w:r>
      <w:r w:rsidR="000F30E2">
        <w:t>standards</w:t>
      </w:r>
      <w:r>
        <w:t xml:space="preserve"> in place. This bill would eliminate public hearings. This is very concerning.</w:t>
      </w:r>
    </w:p>
    <w:p w:rsidR="002A4084" w:rsidRDefault="009A65F3">
      <w:r>
        <w:t xml:space="preserve">I then reviewed these national standards. </w:t>
      </w:r>
      <w:r w:rsidR="002A4084">
        <w:t xml:space="preserve">Words like “analyze family influences” and recognize ‘trusted adults’. </w:t>
      </w:r>
      <w:r w:rsidR="000F30E2">
        <w:t xml:space="preserve">Where is the word </w:t>
      </w:r>
      <w:r w:rsidR="002A4084">
        <w:t>PARENT</w:t>
      </w:r>
      <w:r w:rsidR="000F30E2">
        <w:t xml:space="preserve"> used in these standards? </w:t>
      </w:r>
    </w:p>
    <w:p w:rsidR="009A65F3" w:rsidRDefault="000F30E2">
      <w:r>
        <w:t>Clearly, t</w:t>
      </w:r>
      <w:r w:rsidR="002A4084">
        <w:t>his is nothing more than</w:t>
      </w:r>
      <w:r>
        <w:t xml:space="preserve"> an attempt at </w:t>
      </w:r>
      <w:r w:rsidR="002A4084">
        <w:t>indoctrination</w:t>
      </w:r>
      <w:r>
        <w:t xml:space="preserve"> of our children </w:t>
      </w:r>
      <w:proofErr w:type="gramStart"/>
      <w:r>
        <w:t>( from</w:t>
      </w:r>
      <w:proofErr w:type="gramEnd"/>
      <w:r>
        <w:t xml:space="preserve"> pre-K to the 12</w:t>
      </w:r>
      <w:r w:rsidRPr="000F30E2">
        <w:rPr>
          <w:vertAlign w:val="superscript"/>
        </w:rPr>
        <w:t>th</w:t>
      </w:r>
      <w:r>
        <w:t xml:space="preserve"> grade)</w:t>
      </w:r>
      <w:r w:rsidR="002A4084">
        <w:t xml:space="preserve"> by the pharmaceutical industrial complex AND a quick way to remove parents from participating in public hearings. Please vote note on this obvious government </w:t>
      </w:r>
      <w:r>
        <w:t>overreach.</w:t>
      </w:r>
    </w:p>
    <w:p w:rsidR="000F30E2" w:rsidRDefault="000F30E2">
      <w:r>
        <w:t>Please feel free to call or email if you have further questions.</w:t>
      </w:r>
    </w:p>
    <w:p w:rsidR="000F30E2" w:rsidRDefault="000F30E2">
      <w:r>
        <w:t>Sincerely,</w:t>
      </w:r>
    </w:p>
    <w:p w:rsidR="000F30E2" w:rsidRDefault="000F30E2">
      <w:r>
        <w:t xml:space="preserve">Linda </w:t>
      </w:r>
      <w:proofErr w:type="spellStart"/>
      <w:r>
        <w:t>Gemmell</w:t>
      </w:r>
      <w:proofErr w:type="spellEnd"/>
    </w:p>
    <w:p w:rsidR="000F30E2" w:rsidRDefault="000F30E2">
      <w:r>
        <w:t>70 South Vine Street</w:t>
      </w:r>
    </w:p>
    <w:p w:rsidR="000F30E2" w:rsidRDefault="000F30E2">
      <w:r>
        <w:t>Westerville, Ohio 43081</w:t>
      </w:r>
    </w:p>
    <w:p w:rsidR="000F30E2" w:rsidRDefault="000F30E2">
      <w:r>
        <w:t>614-895-7057</w:t>
      </w:r>
    </w:p>
    <w:p w:rsidR="000F30E2" w:rsidRDefault="000F30E2">
      <w:r>
        <w:t>lsgemmell@gmail.com</w:t>
      </w:r>
    </w:p>
    <w:p w:rsidR="009A65F3" w:rsidRDefault="009A65F3"/>
    <w:sectPr w:rsidR="009A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F3"/>
    <w:rsid w:val="000F30E2"/>
    <w:rsid w:val="002A4084"/>
    <w:rsid w:val="003B4789"/>
    <w:rsid w:val="009A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3D6AD-0DDD-4C6E-BA5A-BA1E9CAB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tech2018</dc:creator>
  <cp:keywords/>
  <dc:description/>
  <cp:lastModifiedBy>tech2018</cp:lastModifiedBy>
  <cp:revision>1</cp:revision>
  <cp:lastPrinted>2019-10-27T20:08:00Z</cp:lastPrinted>
  <dcterms:created xsi:type="dcterms:W3CDTF">2019-10-27T19:40:00Z</dcterms:created>
  <dcterms:modified xsi:type="dcterms:W3CDTF">2019-10-27T20:10:00Z</dcterms:modified>
</cp:coreProperties>
</file>