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6E" w:rsidRDefault="00323A6E" w:rsidP="00323A6E">
      <w:r>
        <w:t>As a parent of school-age children in Ohio, I oppose Senate Bill 121. </w:t>
      </w:r>
    </w:p>
    <w:p w:rsidR="00323A6E" w:rsidRDefault="00323A6E" w:rsidP="00323A6E"/>
    <w:p w:rsidR="00323A6E" w:rsidRDefault="00323A6E" w:rsidP="00323A6E">
      <w:r>
        <w:t>As a parent, ex-nurse, and now a Financial Services representative I have to question the purpose of this bill and what you're truly attempting to achieve. </w:t>
      </w:r>
    </w:p>
    <w:p w:rsidR="00323A6E" w:rsidRDefault="00323A6E" w:rsidP="00323A6E">
      <w:r>
        <w:t xml:space="preserve">The purpose of education is to open the </w:t>
      </w:r>
      <w:proofErr w:type="gramStart"/>
      <w:r>
        <w:t>mind,</w:t>
      </w:r>
      <w:proofErr w:type="gramEnd"/>
      <w:r>
        <w:t xml:space="preserve"> the purpose of indoctrination is to close it.</w:t>
      </w:r>
    </w:p>
    <w:p w:rsidR="00323A6E" w:rsidRDefault="00323A6E" w:rsidP="00323A6E"/>
    <w:p w:rsidR="00323A6E" w:rsidRDefault="00323A6E" w:rsidP="00323A6E">
      <w:r>
        <w:t>I am proud of Ohio for standing strong and not becoming the 50th state to implement Health standards. Health standards are not in any form an essential piece to Student Wellness. </w:t>
      </w:r>
    </w:p>
    <w:p w:rsidR="00323A6E" w:rsidRDefault="00323A6E" w:rsidP="00323A6E"/>
    <w:p w:rsidR="00323A6E" w:rsidRDefault="00323A6E" w:rsidP="00323A6E">
      <w:r>
        <w:t xml:space="preserve">Let's start by taking a look at our </w:t>
      </w:r>
      <w:proofErr w:type="gramStart"/>
      <w:r>
        <w:t>students</w:t>
      </w:r>
      <w:proofErr w:type="gramEnd"/>
      <w:r>
        <w:t xml:space="preserve"> breakfast and lunches. Pop-Tarts with cheese strings and milk, donuts or apple pie and milk, hamburgers with </w:t>
      </w:r>
      <w:proofErr w:type="spellStart"/>
      <w:r>
        <w:t>french</w:t>
      </w:r>
      <w:proofErr w:type="spellEnd"/>
      <w:r>
        <w:t xml:space="preserve"> fries milk, cinnamon buns and milk. What a joke!</w:t>
      </w:r>
    </w:p>
    <w:p w:rsidR="00323A6E" w:rsidRDefault="00323A6E" w:rsidP="00323A6E"/>
    <w:p w:rsidR="00323A6E" w:rsidRDefault="00323A6E" w:rsidP="00323A6E">
      <w:r>
        <w:t>It's almost 2020 and we are still pretending to be blind to the problem. </w:t>
      </w:r>
    </w:p>
    <w:p w:rsidR="00323A6E" w:rsidRDefault="00323A6E" w:rsidP="00323A6E"/>
    <w:p w:rsidR="00323A6E" w:rsidRDefault="00323A6E" w:rsidP="00323A6E">
      <w:r>
        <w:t xml:space="preserve">These standards will change nothing, because those in favor sadly do not really care about our </w:t>
      </w:r>
      <w:proofErr w:type="spellStart"/>
      <w:r>
        <w:t>childrens</w:t>
      </w:r>
      <w:proofErr w:type="spellEnd"/>
      <w:r>
        <w:t xml:space="preserve"> wellbeing. </w:t>
      </w:r>
    </w:p>
    <w:p w:rsidR="00323A6E" w:rsidRDefault="00323A6E" w:rsidP="00323A6E"/>
    <w:p w:rsidR="00323A6E" w:rsidRDefault="00323A6E" w:rsidP="00323A6E">
      <w:r>
        <w:t>Thank you </w:t>
      </w:r>
    </w:p>
    <w:p w:rsidR="00323A6E" w:rsidRDefault="00323A6E" w:rsidP="00323A6E">
      <w:proofErr w:type="spellStart"/>
      <w:r>
        <w:t>Kyonna</w:t>
      </w:r>
      <w:proofErr w:type="spellEnd"/>
      <w:r>
        <w:t xml:space="preserve"> Shipley</w:t>
      </w:r>
    </w:p>
    <w:p w:rsidR="00440504" w:rsidRDefault="00440504">
      <w:bookmarkStart w:id="0" w:name="_GoBack"/>
      <w:bookmarkEnd w:id="0"/>
    </w:p>
    <w:sectPr w:rsidR="0044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6E"/>
    <w:rsid w:val="00323A6E"/>
    <w:rsid w:val="004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6A218-EDC8-4689-BDFF-86087A19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Cozad, Alison</dc:creator>
  <cp:keywords/>
  <dc:description/>
  <cp:lastModifiedBy>Cozad, Alison</cp:lastModifiedBy>
  <cp:revision>1</cp:revision>
  <dcterms:created xsi:type="dcterms:W3CDTF">2019-12-02T13:24:00Z</dcterms:created>
  <dcterms:modified xsi:type="dcterms:W3CDTF">2019-12-02T13:24:00Z</dcterms:modified>
</cp:coreProperties>
</file>