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9D4" w:rsidRPr="00DC19D4" w:rsidRDefault="00DC19D4" w:rsidP="00DC19D4">
      <w:pPr>
        <w:pStyle w:val="NoSpacing"/>
        <w:ind w:left="2160" w:firstLine="720"/>
        <w:rPr>
          <w:sz w:val="32"/>
          <w:szCs w:val="32"/>
        </w:rPr>
      </w:pPr>
      <w:r w:rsidRPr="00DC19D4">
        <w:rPr>
          <w:sz w:val="32"/>
          <w:szCs w:val="32"/>
        </w:rPr>
        <w:t xml:space="preserve">SB121 </w:t>
      </w:r>
      <w:r w:rsidRPr="00DC19D4">
        <w:rPr>
          <w:sz w:val="32"/>
          <w:szCs w:val="32"/>
        </w:rPr>
        <w:t>Opposition</w:t>
      </w:r>
      <w:r w:rsidRPr="00DC19D4">
        <w:rPr>
          <w:sz w:val="32"/>
          <w:szCs w:val="32"/>
        </w:rPr>
        <w:t xml:space="preserve"> Testimony</w:t>
      </w:r>
    </w:p>
    <w:p w:rsidR="00DC19D4" w:rsidRPr="00DC19D4" w:rsidRDefault="00DC19D4" w:rsidP="00DC19D4">
      <w:pPr>
        <w:pStyle w:val="NoSpacing"/>
        <w:ind w:left="2160" w:firstLine="720"/>
        <w:rPr>
          <w:sz w:val="32"/>
          <w:szCs w:val="32"/>
        </w:rPr>
      </w:pPr>
      <w:r w:rsidRPr="00DC19D4">
        <w:rPr>
          <w:sz w:val="32"/>
          <w:szCs w:val="32"/>
        </w:rPr>
        <w:t xml:space="preserve">          </w:t>
      </w:r>
      <w:r w:rsidRPr="00DC19D4">
        <w:rPr>
          <w:sz w:val="32"/>
          <w:szCs w:val="32"/>
        </w:rPr>
        <w:t>December 3</w:t>
      </w:r>
      <w:r w:rsidRPr="00DC19D4">
        <w:rPr>
          <w:sz w:val="32"/>
          <w:szCs w:val="32"/>
        </w:rPr>
        <w:t>, 2019</w:t>
      </w:r>
    </w:p>
    <w:p w:rsidR="00B45C0C" w:rsidRPr="00DC19D4" w:rsidRDefault="00B45C0C" w:rsidP="00B45C0C">
      <w:pPr>
        <w:pStyle w:val="NoSpacing"/>
        <w:rPr>
          <w:sz w:val="32"/>
          <w:szCs w:val="32"/>
        </w:rPr>
      </w:pPr>
    </w:p>
    <w:p w:rsidR="00B45C0C" w:rsidRPr="00DC19D4" w:rsidRDefault="00B45C0C" w:rsidP="00B45C0C">
      <w:pPr>
        <w:pStyle w:val="NoSpacing"/>
        <w:rPr>
          <w:sz w:val="32"/>
          <w:szCs w:val="32"/>
        </w:rPr>
      </w:pPr>
    </w:p>
    <w:p w:rsidR="00DC19D4" w:rsidRPr="00DC19D4" w:rsidRDefault="00DC19D4" w:rsidP="00B45C0C">
      <w:pPr>
        <w:pStyle w:val="NoSpacing"/>
        <w:rPr>
          <w:sz w:val="32"/>
          <w:szCs w:val="32"/>
        </w:rPr>
      </w:pPr>
    </w:p>
    <w:p w:rsidR="00B45C0C" w:rsidRPr="00DC19D4" w:rsidRDefault="00B45C0C" w:rsidP="00B45C0C">
      <w:pPr>
        <w:pStyle w:val="NoSpacing"/>
        <w:rPr>
          <w:sz w:val="32"/>
          <w:szCs w:val="32"/>
        </w:rPr>
      </w:pPr>
      <w:r w:rsidRPr="00DC19D4">
        <w:rPr>
          <w:sz w:val="32"/>
          <w:szCs w:val="32"/>
        </w:rPr>
        <w:t xml:space="preserve">Chair Peggy Lehner, Vice Chair Andrew O. Brenner, Ranking Minority Leader Teresa </w:t>
      </w:r>
      <w:proofErr w:type="spellStart"/>
      <w:r w:rsidRPr="00DC19D4">
        <w:rPr>
          <w:sz w:val="32"/>
          <w:szCs w:val="32"/>
        </w:rPr>
        <w:t>Fedor</w:t>
      </w:r>
      <w:proofErr w:type="spellEnd"/>
      <w:r w:rsidRPr="00DC19D4">
        <w:rPr>
          <w:sz w:val="32"/>
          <w:szCs w:val="32"/>
        </w:rPr>
        <w:t xml:space="preserve"> and members of the Senate Education Committee, thank you for the opportunity for me to </w:t>
      </w:r>
      <w:r w:rsidRPr="00DC19D4">
        <w:rPr>
          <w:sz w:val="32"/>
          <w:szCs w:val="32"/>
        </w:rPr>
        <w:t xml:space="preserve">provide </w:t>
      </w:r>
      <w:r w:rsidR="00DC19D4" w:rsidRPr="00DC19D4">
        <w:rPr>
          <w:sz w:val="32"/>
          <w:szCs w:val="32"/>
        </w:rPr>
        <w:t>opposition</w:t>
      </w:r>
      <w:r w:rsidRPr="00DC19D4">
        <w:rPr>
          <w:sz w:val="32"/>
          <w:szCs w:val="32"/>
        </w:rPr>
        <w:t xml:space="preserve"> testimony on SB121</w:t>
      </w:r>
    </w:p>
    <w:p w:rsidR="00B45C0C" w:rsidRPr="00DC19D4" w:rsidRDefault="00B45C0C" w:rsidP="00B45C0C">
      <w:pPr>
        <w:rPr>
          <w:rFonts w:cstheme="minorHAnsi"/>
          <w:sz w:val="32"/>
          <w:szCs w:val="32"/>
        </w:rPr>
      </w:pPr>
    </w:p>
    <w:p w:rsidR="00B45C0C" w:rsidRPr="00DC19D4" w:rsidRDefault="00B45C0C" w:rsidP="00B45C0C">
      <w:pPr>
        <w:rPr>
          <w:rFonts w:cstheme="minorHAnsi"/>
          <w:sz w:val="32"/>
          <w:szCs w:val="32"/>
        </w:rPr>
      </w:pPr>
      <w:r w:rsidRPr="00DC19D4">
        <w:rPr>
          <w:rFonts w:cstheme="minorHAnsi"/>
          <w:sz w:val="32"/>
          <w:szCs w:val="32"/>
        </w:rPr>
        <w:t xml:space="preserve">On October 29, 2019 I testified as an interested party </w:t>
      </w:r>
      <w:r w:rsidR="00DC19D4" w:rsidRPr="00DC19D4">
        <w:rPr>
          <w:rFonts w:cstheme="minorHAnsi"/>
          <w:sz w:val="32"/>
          <w:szCs w:val="32"/>
        </w:rPr>
        <w:t xml:space="preserve">in </w:t>
      </w:r>
      <w:r w:rsidRPr="00DC19D4">
        <w:rPr>
          <w:rFonts w:cstheme="minorHAnsi"/>
          <w:sz w:val="32"/>
          <w:szCs w:val="32"/>
        </w:rPr>
        <w:t>that a</w:t>
      </w:r>
      <w:r w:rsidRPr="00DC19D4">
        <w:rPr>
          <w:rFonts w:cstheme="minorHAnsi"/>
          <w:sz w:val="32"/>
          <w:szCs w:val="32"/>
        </w:rPr>
        <w:t>s a retired professional engineer for over 20 years I have seen this very gradual nationalization effort by big government control on all aspects of people’s lives.</w:t>
      </w:r>
      <w:r w:rsidRPr="00DC19D4">
        <w:rPr>
          <w:rFonts w:cstheme="minorHAnsi"/>
          <w:sz w:val="32"/>
          <w:szCs w:val="32"/>
        </w:rPr>
        <w:t xml:space="preserve"> Upon further investigation of the history of the National Health Standards I have concluded that </w:t>
      </w:r>
      <w:r w:rsidR="00DC19D4" w:rsidRPr="00DC19D4">
        <w:rPr>
          <w:rFonts w:cstheme="minorHAnsi"/>
          <w:sz w:val="32"/>
          <w:szCs w:val="32"/>
        </w:rPr>
        <w:t>SB121</w:t>
      </w:r>
      <w:r w:rsidRPr="00DC19D4">
        <w:rPr>
          <w:rFonts w:cstheme="minorHAnsi"/>
          <w:sz w:val="32"/>
          <w:szCs w:val="32"/>
        </w:rPr>
        <w:t xml:space="preserve"> is the collective effort of special interest groups whose goals is to slowly guide all states to a uniform standard that will be very difficult to change</w:t>
      </w:r>
      <w:r w:rsidR="00DC19D4">
        <w:rPr>
          <w:rFonts w:cstheme="minorHAnsi"/>
          <w:sz w:val="32"/>
          <w:szCs w:val="32"/>
        </w:rPr>
        <w:t xml:space="preserve"> to give VOICE to the constituents of Ohio.</w:t>
      </w:r>
      <w:bookmarkStart w:id="0" w:name="_GoBack"/>
      <w:bookmarkEnd w:id="0"/>
      <w:r w:rsidRPr="00DC19D4">
        <w:rPr>
          <w:rFonts w:cstheme="minorHAnsi"/>
          <w:sz w:val="32"/>
          <w:szCs w:val="32"/>
        </w:rPr>
        <w:t xml:space="preserve"> In plain words, I ask this committee to not participate in thes</w:t>
      </w:r>
      <w:r w:rsidR="00DC19D4" w:rsidRPr="00DC19D4">
        <w:rPr>
          <w:rFonts w:cstheme="minorHAnsi"/>
          <w:sz w:val="32"/>
          <w:szCs w:val="32"/>
        </w:rPr>
        <w:t>e</w:t>
      </w:r>
      <w:r w:rsidRPr="00DC19D4">
        <w:rPr>
          <w:rFonts w:cstheme="minorHAnsi"/>
          <w:sz w:val="32"/>
          <w:szCs w:val="32"/>
        </w:rPr>
        <w:t xml:space="preserve"> </w:t>
      </w:r>
      <w:r w:rsidR="00DC19D4" w:rsidRPr="00DC19D4">
        <w:rPr>
          <w:rFonts w:cstheme="minorHAnsi"/>
          <w:sz w:val="32"/>
          <w:szCs w:val="32"/>
        </w:rPr>
        <w:t>incremental changes</w:t>
      </w:r>
      <w:r w:rsidRPr="00DC19D4">
        <w:rPr>
          <w:rFonts w:cstheme="minorHAnsi"/>
          <w:sz w:val="32"/>
          <w:szCs w:val="32"/>
        </w:rPr>
        <w:t xml:space="preserve"> that will lead to a National Centralized </w:t>
      </w:r>
      <w:r w:rsidR="00DC19D4" w:rsidRPr="00DC19D4">
        <w:rPr>
          <w:rFonts w:cstheme="minorHAnsi"/>
          <w:sz w:val="32"/>
          <w:szCs w:val="32"/>
        </w:rPr>
        <w:t>Controlling Committee that is not conducive to a Republic form of government. Do not relinquish that control.</w:t>
      </w:r>
    </w:p>
    <w:p w:rsidR="00DC19D4" w:rsidRPr="00DC19D4" w:rsidRDefault="00DC19D4" w:rsidP="00B45C0C">
      <w:pPr>
        <w:rPr>
          <w:rFonts w:cstheme="minorHAnsi"/>
          <w:sz w:val="32"/>
          <w:szCs w:val="32"/>
        </w:rPr>
      </w:pPr>
      <w:r w:rsidRPr="00DC19D4">
        <w:rPr>
          <w:rFonts w:cstheme="minorHAnsi"/>
          <w:sz w:val="32"/>
          <w:szCs w:val="32"/>
        </w:rPr>
        <w:t>Thank you for allowing me to provide testimony.</w:t>
      </w:r>
    </w:p>
    <w:p w:rsidR="00DC19D4" w:rsidRPr="00DC19D4" w:rsidRDefault="00DC19D4" w:rsidP="00B45C0C">
      <w:pPr>
        <w:rPr>
          <w:rFonts w:cstheme="minorHAnsi"/>
          <w:sz w:val="32"/>
          <w:szCs w:val="32"/>
        </w:rPr>
      </w:pPr>
      <w:r w:rsidRPr="00DC19D4">
        <w:rPr>
          <w:rFonts w:cstheme="minorHAnsi"/>
          <w:sz w:val="32"/>
          <w:szCs w:val="32"/>
        </w:rPr>
        <w:t>Tony DiBiase</w:t>
      </w:r>
    </w:p>
    <w:p w:rsidR="00577C88" w:rsidRPr="00DC19D4" w:rsidRDefault="00577C88">
      <w:pPr>
        <w:rPr>
          <w:sz w:val="32"/>
          <w:szCs w:val="32"/>
        </w:rPr>
      </w:pPr>
    </w:p>
    <w:sectPr w:rsidR="00577C88" w:rsidRPr="00DC19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C0C"/>
    <w:rsid w:val="00577C88"/>
    <w:rsid w:val="00B45C0C"/>
    <w:rsid w:val="00DC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BC40B"/>
  <w15:chartTrackingRefBased/>
  <w15:docId w15:val="{E63419FE-6FF2-4B39-8F34-369FEF53A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C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5C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DiBiase</dc:creator>
  <cp:keywords/>
  <dc:description/>
  <cp:lastModifiedBy>Anthony DiBiase</cp:lastModifiedBy>
  <cp:revision>1</cp:revision>
  <dcterms:created xsi:type="dcterms:W3CDTF">2019-11-26T20:09:00Z</dcterms:created>
  <dcterms:modified xsi:type="dcterms:W3CDTF">2019-11-26T20:26:00Z</dcterms:modified>
</cp:coreProperties>
</file>