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78" w:rsidRDefault="00121778"/>
    <w:p w:rsidR="00932ED3" w:rsidRPr="00932ED3" w:rsidRDefault="00932ED3" w:rsidP="00932ED3">
      <w:pPr>
        <w:spacing w:before="120" w:after="120" w:line="240" w:lineRule="auto"/>
        <w:jc w:val="center"/>
        <w:rPr>
          <w:rFonts w:ascii="Times New Roman" w:eastAsia="Times New Roman" w:hAnsi="Times New Roman" w:cs="Times New Roman"/>
          <w:color w:val="000000"/>
          <w:sz w:val="24"/>
          <w:szCs w:val="24"/>
        </w:rPr>
      </w:pPr>
      <w:r w:rsidRPr="00932ED3">
        <w:rPr>
          <w:rFonts w:ascii="Helvetica" w:eastAsia="Times New Roman" w:hAnsi="Helvetica" w:cs="Helvetica"/>
          <w:b/>
          <w:bCs/>
          <w:color w:val="333333"/>
          <w:sz w:val="24"/>
          <w:szCs w:val="24"/>
        </w:rPr>
        <w:t>Written testimony to Ohio Senate Energy &amp; Utilities Committee</w:t>
      </w:r>
    </w:p>
    <w:p w:rsidR="00932ED3" w:rsidRPr="00932ED3" w:rsidRDefault="00932ED3" w:rsidP="00932ED3">
      <w:pPr>
        <w:spacing w:before="120" w:after="120" w:line="240" w:lineRule="auto"/>
        <w:jc w:val="center"/>
        <w:rPr>
          <w:rFonts w:ascii="Times New Roman" w:eastAsia="Times New Roman" w:hAnsi="Times New Roman" w:cs="Times New Roman"/>
          <w:color w:val="000000"/>
          <w:sz w:val="24"/>
          <w:szCs w:val="24"/>
        </w:rPr>
      </w:pPr>
      <w:r w:rsidRPr="00932ED3">
        <w:rPr>
          <w:rFonts w:ascii="Helvetica" w:eastAsia="Times New Roman" w:hAnsi="Helvetica" w:cs="Helvetica"/>
          <w:b/>
          <w:bCs/>
          <w:color w:val="333333"/>
          <w:sz w:val="24"/>
          <w:szCs w:val="24"/>
        </w:rPr>
        <w:t>prepared by Michael J. Keegan for Don't Waste Michigan - June 25, 2019</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Helvetica" w:eastAsia="Times New Roman" w:hAnsi="Helvetica" w:cs="Helvetica"/>
          <w:color w:val="333333"/>
          <w:sz w:val="24"/>
          <w:szCs w:val="24"/>
        </w:rPr>
        <w:t> </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Dear Ohio Senate Energy and Utilities Committee, </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I present this testimony on behalf of Don't Waste Michigan in Opposition to HB 6.  Many Don't Waste Michigan members live and recreate on Lake Erie.  Most of these persons also drink from Lake Erie.  In the Summer of 2014 there were particularly extreme toxic algal blooms.  Much of  </w:t>
      </w:r>
      <w:proofErr w:type="spellStart"/>
      <w:r w:rsidRPr="00932ED3">
        <w:rPr>
          <w:rFonts w:ascii="Times New Roman" w:eastAsia="Times New Roman" w:hAnsi="Times New Roman" w:cs="Times New Roman"/>
          <w:color w:val="000000"/>
          <w:sz w:val="24"/>
          <w:szCs w:val="24"/>
        </w:rPr>
        <w:t>southeatern</w:t>
      </w:r>
      <w:proofErr w:type="spellEnd"/>
      <w:r w:rsidRPr="00932ED3">
        <w:rPr>
          <w:rFonts w:ascii="Times New Roman" w:eastAsia="Times New Roman" w:hAnsi="Times New Roman" w:cs="Times New Roman"/>
          <w:color w:val="000000"/>
          <w:sz w:val="24"/>
          <w:szCs w:val="24"/>
        </w:rPr>
        <w:t xml:space="preserve"> Michigan and northeastern Ohio drinking water supply was interrupted because the water quality resulting from toxic algal blooms.  </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The extreme rainfall this Spring will result in massive nutrient runoff.   Major algal blooms are now predicted.  Thermal Pollution is a major driver / contributor to algal blooms.  The Davis-</w:t>
      </w:r>
      <w:proofErr w:type="spellStart"/>
      <w:r w:rsidRPr="00932ED3">
        <w:rPr>
          <w:rFonts w:ascii="Times New Roman" w:eastAsia="Times New Roman" w:hAnsi="Times New Roman" w:cs="Times New Roman"/>
          <w:color w:val="000000"/>
          <w:sz w:val="24"/>
          <w:szCs w:val="24"/>
        </w:rPr>
        <w:t>Besse</w:t>
      </w:r>
      <w:proofErr w:type="spellEnd"/>
      <w:r w:rsidRPr="00932ED3">
        <w:rPr>
          <w:rFonts w:ascii="Times New Roman" w:eastAsia="Times New Roman" w:hAnsi="Times New Roman" w:cs="Times New Roman"/>
          <w:color w:val="000000"/>
          <w:sz w:val="24"/>
          <w:szCs w:val="24"/>
        </w:rPr>
        <w:t xml:space="preserve"> and Perry nuclear plants are both huge contributors to thermal pollution driving and exacerbating  algal blooms in Cumulative Impact on Lake Erie.</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As the Sierra Club has pointed out this is particularly problematic in the shallow Western Basin.  In addition vast quantities of steam emitted not only warm the air, but also have a marked greenhouse effect.  In January 2018 Forbes, Harvard scientist  James Anderson reports: "The ocean was running almost 10ºC warmer all the way to the bottom than it is today," Anderson said of this once-and-future climate, " and the amount of water vapor in the atmosphere would have meant that storm systems would be violent in the extreme, </w:t>
      </w:r>
      <w:r w:rsidRPr="00932ED3">
        <w:rPr>
          <w:rFonts w:ascii="Times New Roman" w:eastAsia="Times New Roman" w:hAnsi="Times New Roman" w:cs="Times New Roman"/>
          <w:b/>
          <w:bCs/>
          <w:color w:val="000000"/>
          <w:sz w:val="24"/>
          <w:szCs w:val="24"/>
        </w:rPr>
        <w:t>because water vapor, which is an exponential function of water temperature, is the gasoline that fuels the frequency and intensity of storm systems.”</w:t>
      </w:r>
      <w:r w:rsidRPr="00932ED3">
        <w:rPr>
          <w:rFonts w:ascii="Times New Roman" w:eastAsia="Times New Roman" w:hAnsi="Times New Roman" w:cs="Times New Roman"/>
          <w:color w:val="000000"/>
          <w:sz w:val="24"/>
          <w:szCs w:val="24"/>
        </w:rPr>
        <w:t> (emphasis added)</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Water Vapor is precisely what is occurring at Davis-</w:t>
      </w:r>
      <w:proofErr w:type="spellStart"/>
      <w:r w:rsidRPr="00932ED3">
        <w:rPr>
          <w:rFonts w:ascii="Times New Roman" w:eastAsia="Times New Roman" w:hAnsi="Times New Roman" w:cs="Times New Roman"/>
          <w:color w:val="000000"/>
          <w:sz w:val="24"/>
          <w:szCs w:val="24"/>
        </w:rPr>
        <w:t>Besse</w:t>
      </w:r>
      <w:proofErr w:type="spellEnd"/>
      <w:r w:rsidRPr="00932ED3">
        <w:rPr>
          <w:rFonts w:ascii="Times New Roman" w:eastAsia="Times New Roman" w:hAnsi="Times New Roman" w:cs="Times New Roman"/>
          <w:color w:val="000000"/>
          <w:sz w:val="24"/>
          <w:szCs w:val="24"/>
        </w:rPr>
        <w:t xml:space="preserve"> and Perry nuclear power plants at the Cooling Towers.  Closing these huge thermal polluters will be most advantageous for the Great Lake Erie. </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Fish and other aquatic life are killed by heat and mechanics when water is sucked in for cooling.</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These two massive thermal polluters have extreme environmental costs, resulting in the </w:t>
      </w:r>
      <w:proofErr w:type="spellStart"/>
      <w:r w:rsidRPr="00932ED3">
        <w:rPr>
          <w:rFonts w:ascii="Times New Roman" w:eastAsia="Times New Roman" w:hAnsi="Times New Roman" w:cs="Times New Roman"/>
          <w:color w:val="000000"/>
          <w:sz w:val="24"/>
          <w:szCs w:val="24"/>
        </w:rPr>
        <w:t>eutrophication</w:t>
      </w:r>
      <w:proofErr w:type="spellEnd"/>
      <w:r w:rsidRPr="00932ED3">
        <w:rPr>
          <w:rFonts w:ascii="Times New Roman" w:eastAsia="Times New Roman" w:hAnsi="Times New Roman" w:cs="Times New Roman"/>
          <w:color w:val="000000"/>
          <w:sz w:val="24"/>
          <w:szCs w:val="24"/>
        </w:rPr>
        <w:t xml:space="preserve"> / death of Lake Erie. </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Please enter the attached "Thermal Water Pollution from Nuclear Power Plants"  report into the record. </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Please enter the attached "Carbon pollution has shoved the climate backwards at least 12 million years" by Harvard scientist James Anderson into the record.</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Thank you</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Michael J. Keegan</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Co-Chair Don't Waste Michigan, Monroe, Michigan 48161</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hyperlink r:id="rId4" w:tgtFrame="_blank" w:history="1">
        <w:r w:rsidRPr="00932ED3">
          <w:rPr>
            <w:rFonts w:ascii="Times New Roman" w:eastAsia="Times New Roman" w:hAnsi="Times New Roman" w:cs="Times New Roman"/>
            <w:color w:val="800080"/>
            <w:sz w:val="24"/>
            <w:szCs w:val="24"/>
            <w:u w:val="single"/>
          </w:rPr>
          <w:t>http://large.stanford.edu/courses/2019/ph241/clark1/</w:t>
        </w:r>
      </w:hyperlink>
      <w:r w:rsidRPr="00932ED3">
        <w:rPr>
          <w:rFonts w:ascii="Times New Roman" w:eastAsia="Times New Roman" w:hAnsi="Times New Roman" w:cs="Times New Roman"/>
          <w:color w:val="000000"/>
          <w:sz w:val="24"/>
          <w:szCs w:val="24"/>
        </w:rPr>
        <w:t> </w:t>
      </w:r>
    </w:p>
    <w:p w:rsidR="00932ED3" w:rsidRPr="00932ED3" w:rsidRDefault="00932ED3" w:rsidP="00932ED3">
      <w:pPr>
        <w:spacing w:before="96" w:after="96" w:line="247" w:lineRule="atLeast"/>
        <w:jc w:val="center"/>
        <w:outlineLvl w:val="0"/>
        <w:rPr>
          <w:rFonts w:ascii="Times New Roman" w:eastAsia="Times New Roman" w:hAnsi="Times New Roman" w:cs="Times New Roman"/>
          <w:b/>
          <w:bCs/>
          <w:color w:val="000000"/>
          <w:kern w:val="36"/>
          <w:sz w:val="48"/>
          <w:szCs w:val="48"/>
        </w:rPr>
      </w:pPr>
      <w:r w:rsidRPr="00932ED3">
        <w:rPr>
          <w:rFonts w:ascii="Times New Roman" w:eastAsia="Times New Roman" w:hAnsi="Times New Roman" w:cs="Times New Roman"/>
          <w:b/>
          <w:bCs/>
          <w:color w:val="000000"/>
          <w:kern w:val="36"/>
          <w:sz w:val="48"/>
          <w:szCs w:val="48"/>
        </w:rPr>
        <w:lastRenderedPageBreak/>
        <w:t>Thermal Water Pollution from Nuclear Power Plants</w:t>
      </w:r>
    </w:p>
    <w:p w:rsidR="00932ED3" w:rsidRPr="00932ED3" w:rsidRDefault="00932ED3" w:rsidP="00932ED3">
      <w:pPr>
        <w:spacing w:after="0" w:line="177" w:lineRule="atLeast"/>
        <w:jc w:val="center"/>
        <w:outlineLvl w:val="1"/>
        <w:rPr>
          <w:rFonts w:ascii="Times New Roman" w:eastAsia="Times New Roman" w:hAnsi="Times New Roman" w:cs="Times New Roman"/>
          <w:b/>
          <w:bCs/>
          <w:color w:val="000000"/>
          <w:sz w:val="36"/>
          <w:szCs w:val="36"/>
        </w:rPr>
      </w:pPr>
      <w:r w:rsidRPr="00932ED3">
        <w:rPr>
          <w:rFonts w:ascii="Times New Roman" w:eastAsia="Times New Roman" w:hAnsi="Times New Roman" w:cs="Times New Roman"/>
          <w:b/>
          <w:bCs/>
          <w:color w:val="000000"/>
          <w:sz w:val="36"/>
          <w:szCs w:val="36"/>
        </w:rPr>
        <w:t>Brandon Clark</w:t>
      </w:r>
      <w:r w:rsidRPr="00932ED3">
        <w:rPr>
          <w:rFonts w:ascii="Times New Roman" w:eastAsia="Times New Roman" w:hAnsi="Times New Roman" w:cs="Times New Roman"/>
          <w:b/>
          <w:bCs/>
          <w:color w:val="000000"/>
          <w:sz w:val="36"/>
          <w:szCs w:val="36"/>
        </w:rPr>
        <w:br/>
        <w:t>February 28, 2019</w:t>
      </w:r>
    </w:p>
    <w:p w:rsidR="00932ED3" w:rsidRPr="00932ED3" w:rsidRDefault="00932ED3" w:rsidP="00932ED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932ED3">
        <w:rPr>
          <w:rFonts w:ascii="Times New Roman" w:eastAsia="Times New Roman" w:hAnsi="Times New Roman" w:cs="Times New Roman"/>
          <w:b/>
          <w:bCs/>
          <w:color w:val="000000"/>
          <w:sz w:val="27"/>
          <w:szCs w:val="27"/>
        </w:rPr>
        <w:t>Submitted as coursework for</w:t>
      </w:r>
      <w:hyperlink r:id="rId5" w:tgtFrame="_blank" w:history="1">
        <w:r w:rsidRPr="00932ED3">
          <w:rPr>
            <w:rFonts w:ascii="Times New Roman" w:eastAsia="Times New Roman" w:hAnsi="Times New Roman" w:cs="Times New Roman"/>
            <w:b/>
            <w:bCs/>
            <w:color w:val="800080"/>
            <w:sz w:val="27"/>
            <w:szCs w:val="27"/>
            <w:u w:val="single"/>
          </w:rPr>
          <w:t>PH241</w:t>
        </w:r>
      </w:hyperlink>
      <w:r w:rsidRPr="00932ED3">
        <w:rPr>
          <w:rFonts w:ascii="Times New Roman" w:eastAsia="Times New Roman" w:hAnsi="Times New Roman" w:cs="Times New Roman"/>
          <w:b/>
          <w:bCs/>
          <w:color w:val="000000"/>
          <w:sz w:val="27"/>
          <w:szCs w:val="27"/>
        </w:rPr>
        <w:t>, Stanford University, Winter 2019</w:t>
      </w:r>
    </w:p>
    <w:p w:rsidR="00932ED3" w:rsidRPr="00932ED3" w:rsidRDefault="00932ED3" w:rsidP="00932ED3">
      <w:pPr>
        <w:spacing w:after="0" w:line="177" w:lineRule="atLeast"/>
        <w:outlineLvl w:val="1"/>
        <w:rPr>
          <w:rFonts w:ascii="Times New Roman" w:eastAsia="Times New Roman" w:hAnsi="Times New Roman" w:cs="Times New Roman"/>
          <w:b/>
          <w:bCs/>
          <w:color w:val="000000"/>
          <w:sz w:val="36"/>
          <w:szCs w:val="36"/>
        </w:rPr>
      </w:pPr>
      <w:r w:rsidRPr="00932ED3">
        <w:rPr>
          <w:rFonts w:ascii="Times New Roman" w:eastAsia="Times New Roman" w:hAnsi="Times New Roman" w:cs="Times New Roman"/>
          <w:b/>
          <w:bCs/>
          <w:color w:val="000000"/>
          <w:sz w:val="36"/>
          <w:szCs w:val="36"/>
        </w:rPr>
        <w:t>Introduction</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br/>
        <w:t>Water in the Nuclear Heating Process</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The most common argument for the use of nuclear power over power from conventional fossil fuels is the diminished environmental impact that nuclear power promises. While nuclear fission reactions do not directly produce greenhouse gases like fossil fuel combustion, power plants affect the environment in a myriad of ways. In order to elucidate a clearer environmental impact comparison between all power generation methods, including </w:t>
      </w:r>
      <w:proofErr w:type="spellStart"/>
      <w:r w:rsidRPr="00932ED3">
        <w:rPr>
          <w:rFonts w:ascii="Times New Roman" w:eastAsia="Times New Roman" w:hAnsi="Times New Roman" w:cs="Times New Roman"/>
          <w:color w:val="000000"/>
          <w:sz w:val="24"/>
          <w:szCs w:val="24"/>
        </w:rPr>
        <w:t>renewables</w:t>
      </w:r>
      <w:proofErr w:type="spellEnd"/>
      <w:r w:rsidRPr="00932ED3">
        <w:rPr>
          <w:rFonts w:ascii="Times New Roman" w:eastAsia="Times New Roman" w:hAnsi="Times New Roman" w:cs="Times New Roman"/>
          <w:color w:val="000000"/>
          <w:sz w:val="24"/>
          <w:szCs w:val="24"/>
        </w:rPr>
        <w:t>, less obvious environmental effects must be adequately assessed. For example, both nuclear and fossil fuel plants produce significant thermal pollution to bodies of water. Thermal water pollution is the degradation of water quality due to a change in ambient water temperature.</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Water is the thread that connects the entire nuclear power process. There are two distinct water streams used, process water and cooling water. Process water travels through a pump to the reaction chamber, containing the nuclear fuel rods, where the water is heated and vaporized to pressurized steam, reaching temperatures of roughly 315°C. The steam then passes through multiple turbines, which turn generators that makes electricity. Finally, the steam is condensed, cooled, and sent back to the reaction chamber. In the second stream, cooling water travels from a natural reservoir to cool process water in the condenser. It then travels to a cooling tower, back into the reservoir, or both. Process water is reused in the generation process, but the cooling water is discharged back into a lake, river, or ocean, as seen in Fig. 1, at a temperature typically around 30-40°C. [1-3] Fortunately, one favorable aspect of this process is that the radioactive water that contacts nuclear fuel rods is not released to the environment, because process water operates on a closed loop.</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Since steam-based energy production is based on the </w:t>
      </w:r>
      <w:proofErr w:type="spellStart"/>
      <w:r w:rsidRPr="00932ED3">
        <w:rPr>
          <w:rFonts w:ascii="Times New Roman" w:eastAsia="Times New Roman" w:hAnsi="Times New Roman" w:cs="Times New Roman"/>
          <w:color w:val="000000"/>
          <w:sz w:val="24"/>
          <w:szCs w:val="24"/>
        </w:rPr>
        <w:t>Rankine</w:t>
      </w:r>
      <w:proofErr w:type="spellEnd"/>
      <w:r w:rsidRPr="00932ED3">
        <w:rPr>
          <w:rFonts w:ascii="Times New Roman" w:eastAsia="Times New Roman" w:hAnsi="Times New Roman" w:cs="Times New Roman"/>
          <w:color w:val="000000"/>
          <w:sz w:val="24"/>
          <w:szCs w:val="24"/>
        </w:rPr>
        <w:t xml:space="preserve"> Cycle, maximum power generation is determined by the temperature difference between the steam in the generator and the water in the cooling chamber. However, there is still extra thermal energy from the reactor vessel in the liquid-vapor mixture at the exhaust of the low pressure turbines that is not usable. This is because, as the steam loses thermal energy to mechanical work, the rise in moisture content would damage further turbines. Therefore, cooling the process water as much as possible is desirable to the power plant to maintain high energy efficiency, which raises the temperature of cooling water. In response, most state regulations set a hard limit on cooling water maximum temperature, usually around the 30-40°C mentioned above, regardless of season or ambient cooling water inlet temperature.</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lastRenderedPageBreak/>
        <w:t>The thermal energy efficiency of a conventional thermal power plant is 30% to 48%, while typical nuclear power plants have thermal efficiencies around 30%, the low end of the spectrum. This is because most nuclear power stations must operate below the temperatures and pressures that fossil fuel plants do in order to provide more conservative safety margins within the systems that remove heat from the nuclear fuel rods. [3] The remainder of the energy is mostly contained in cooling water and released to the environment. While nuclear power's thermal pollution per usable energy produced is only slightly more than other thermal power generation technologies, nuclear power releases a higher percentage of its wastewater as liquid effluent streams instead of vapor. This is because coal and natural gas plants discharge much higher wastewater temperatures, 128.4°C and 91.1°C, respectively. [3] Therefore, nuclear power plants have a more direct, intense environmental impact on local water sources, while other plants have a less intense, but broader environmental impact.</w:t>
      </w:r>
    </w:p>
    <w:p w:rsidR="00932ED3" w:rsidRPr="00932ED3" w:rsidRDefault="00932ED3" w:rsidP="00932ED3">
      <w:pPr>
        <w:spacing w:after="0" w:line="177" w:lineRule="atLeast"/>
        <w:outlineLvl w:val="1"/>
        <w:rPr>
          <w:rFonts w:ascii="Times New Roman" w:eastAsia="Times New Roman" w:hAnsi="Times New Roman" w:cs="Times New Roman"/>
          <w:b/>
          <w:bCs/>
          <w:color w:val="000000"/>
          <w:sz w:val="36"/>
          <w:szCs w:val="36"/>
        </w:rPr>
      </w:pPr>
      <w:r w:rsidRPr="00932ED3">
        <w:rPr>
          <w:rFonts w:ascii="Times New Roman" w:eastAsia="Times New Roman" w:hAnsi="Times New Roman" w:cs="Times New Roman"/>
          <w:b/>
          <w:bCs/>
          <w:color w:val="000000"/>
          <w:sz w:val="36"/>
          <w:szCs w:val="36"/>
        </w:rPr>
        <w:t>Nuclear Power Plant Water Usage</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Thermal power plants require enormous amounts of water. The United States Geological Survey (USGS) estimated on a national level that 41% of all freshwater withdrawals in the United States in 2005 were for thermoelectric power operations, primarily for cooling needs. [4] About 60 percent of American nuclear power systems use </w:t>
      </w:r>
      <w:proofErr w:type="spellStart"/>
      <w:r w:rsidRPr="00932ED3">
        <w:rPr>
          <w:rFonts w:ascii="Times New Roman" w:eastAsia="Times New Roman" w:hAnsi="Times New Roman" w:cs="Times New Roman"/>
          <w:color w:val="000000"/>
          <w:sz w:val="24"/>
          <w:szCs w:val="24"/>
        </w:rPr>
        <w:t>recirculating</w:t>
      </w:r>
      <w:proofErr w:type="spellEnd"/>
      <w:r w:rsidRPr="00932ED3">
        <w:rPr>
          <w:rFonts w:ascii="Times New Roman" w:eastAsia="Times New Roman" w:hAnsi="Times New Roman" w:cs="Times New Roman"/>
          <w:color w:val="000000"/>
          <w:sz w:val="24"/>
          <w:szCs w:val="24"/>
        </w:rPr>
        <w:t xml:space="preserve"> cooling, and the remainder use cheaper once-through cooling. The median nuclear </w:t>
      </w:r>
      <w:proofErr w:type="spellStart"/>
      <w:r w:rsidRPr="00932ED3">
        <w:rPr>
          <w:rFonts w:ascii="Times New Roman" w:eastAsia="Times New Roman" w:hAnsi="Times New Roman" w:cs="Times New Roman"/>
          <w:color w:val="000000"/>
          <w:sz w:val="24"/>
          <w:szCs w:val="24"/>
        </w:rPr>
        <w:t>recirculating</w:t>
      </w:r>
      <w:proofErr w:type="spellEnd"/>
      <w:r w:rsidRPr="00932ED3">
        <w:rPr>
          <w:rFonts w:ascii="Times New Roman" w:eastAsia="Times New Roman" w:hAnsi="Times New Roman" w:cs="Times New Roman"/>
          <w:color w:val="000000"/>
          <w:sz w:val="24"/>
          <w:szCs w:val="24"/>
        </w:rPr>
        <w:t xml:space="preserve"> cooling system uses 1,101 gal/</w:t>
      </w:r>
      <w:proofErr w:type="spellStart"/>
      <w:r w:rsidRPr="00932ED3">
        <w:rPr>
          <w:rFonts w:ascii="Times New Roman" w:eastAsia="Times New Roman" w:hAnsi="Times New Roman" w:cs="Times New Roman"/>
          <w:color w:val="000000"/>
          <w:sz w:val="24"/>
          <w:szCs w:val="24"/>
        </w:rPr>
        <w:t>MWh</w:t>
      </w:r>
      <w:proofErr w:type="spellEnd"/>
      <w:r w:rsidRPr="00932ED3">
        <w:rPr>
          <w:rFonts w:ascii="Times New Roman" w:eastAsia="Times New Roman" w:hAnsi="Times New Roman" w:cs="Times New Roman"/>
          <w:color w:val="000000"/>
          <w:sz w:val="24"/>
          <w:szCs w:val="24"/>
        </w:rPr>
        <w:t>, while the median once-through cooling system uses 44,350 gal/</w:t>
      </w:r>
      <w:proofErr w:type="spellStart"/>
      <w:r w:rsidRPr="00932ED3">
        <w:rPr>
          <w:rFonts w:ascii="Times New Roman" w:eastAsia="Times New Roman" w:hAnsi="Times New Roman" w:cs="Times New Roman"/>
          <w:color w:val="000000"/>
          <w:sz w:val="24"/>
          <w:szCs w:val="24"/>
        </w:rPr>
        <w:t>MWh</w:t>
      </w:r>
      <w:proofErr w:type="spellEnd"/>
      <w:r w:rsidRPr="00932ED3">
        <w:rPr>
          <w:rFonts w:ascii="Times New Roman" w:eastAsia="Times New Roman" w:hAnsi="Times New Roman" w:cs="Times New Roman"/>
          <w:color w:val="000000"/>
          <w:sz w:val="24"/>
          <w:szCs w:val="24"/>
        </w:rPr>
        <w:t xml:space="preserve">. In comparison, the median </w:t>
      </w:r>
      <w:proofErr w:type="spellStart"/>
      <w:r w:rsidRPr="00932ED3">
        <w:rPr>
          <w:rFonts w:ascii="Times New Roman" w:eastAsia="Times New Roman" w:hAnsi="Times New Roman" w:cs="Times New Roman"/>
          <w:color w:val="000000"/>
          <w:sz w:val="24"/>
          <w:szCs w:val="24"/>
        </w:rPr>
        <w:t>recirculating</w:t>
      </w:r>
      <w:proofErr w:type="spellEnd"/>
      <w:r w:rsidRPr="00932ED3">
        <w:rPr>
          <w:rFonts w:ascii="Times New Roman" w:eastAsia="Times New Roman" w:hAnsi="Times New Roman" w:cs="Times New Roman"/>
          <w:color w:val="000000"/>
          <w:sz w:val="24"/>
          <w:szCs w:val="24"/>
        </w:rPr>
        <w:t xml:space="preserve"> and once-through water withdrawal values for natural gas plants are 255 gal/</w:t>
      </w:r>
      <w:proofErr w:type="spellStart"/>
      <w:r w:rsidRPr="00932ED3">
        <w:rPr>
          <w:rFonts w:ascii="Times New Roman" w:eastAsia="Times New Roman" w:hAnsi="Times New Roman" w:cs="Times New Roman"/>
          <w:color w:val="000000"/>
          <w:sz w:val="24"/>
          <w:szCs w:val="24"/>
        </w:rPr>
        <w:t>MWh</w:t>
      </w:r>
      <w:proofErr w:type="spellEnd"/>
      <w:r w:rsidRPr="00932ED3">
        <w:rPr>
          <w:rFonts w:ascii="Times New Roman" w:eastAsia="Times New Roman" w:hAnsi="Times New Roman" w:cs="Times New Roman"/>
          <w:color w:val="000000"/>
          <w:sz w:val="24"/>
          <w:szCs w:val="24"/>
        </w:rPr>
        <w:t xml:space="preserve"> and 11,380 gal/</w:t>
      </w:r>
      <w:proofErr w:type="spellStart"/>
      <w:r w:rsidRPr="00932ED3">
        <w:rPr>
          <w:rFonts w:ascii="Times New Roman" w:eastAsia="Times New Roman" w:hAnsi="Times New Roman" w:cs="Times New Roman"/>
          <w:color w:val="000000"/>
          <w:sz w:val="24"/>
          <w:szCs w:val="24"/>
        </w:rPr>
        <w:t>MWh</w:t>
      </w:r>
      <w:proofErr w:type="spellEnd"/>
      <w:r w:rsidRPr="00932ED3">
        <w:rPr>
          <w:rFonts w:ascii="Times New Roman" w:eastAsia="Times New Roman" w:hAnsi="Times New Roman" w:cs="Times New Roman"/>
          <w:color w:val="000000"/>
          <w:sz w:val="24"/>
          <w:szCs w:val="24"/>
        </w:rPr>
        <w:t>, and the median values for coal plants are 1,005 gal/</w:t>
      </w:r>
      <w:proofErr w:type="spellStart"/>
      <w:r w:rsidRPr="00932ED3">
        <w:rPr>
          <w:rFonts w:ascii="Times New Roman" w:eastAsia="Times New Roman" w:hAnsi="Times New Roman" w:cs="Times New Roman"/>
          <w:color w:val="000000"/>
          <w:sz w:val="24"/>
          <w:szCs w:val="24"/>
        </w:rPr>
        <w:t>MWh</w:t>
      </w:r>
      <w:proofErr w:type="spellEnd"/>
      <w:r w:rsidRPr="00932ED3">
        <w:rPr>
          <w:rFonts w:ascii="Times New Roman" w:eastAsia="Times New Roman" w:hAnsi="Times New Roman" w:cs="Times New Roman"/>
          <w:color w:val="000000"/>
          <w:sz w:val="24"/>
          <w:szCs w:val="24"/>
        </w:rPr>
        <w:t xml:space="preserve"> and 36,350 gal/</w:t>
      </w:r>
      <w:proofErr w:type="spellStart"/>
      <w:r w:rsidRPr="00932ED3">
        <w:rPr>
          <w:rFonts w:ascii="Times New Roman" w:eastAsia="Times New Roman" w:hAnsi="Times New Roman" w:cs="Times New Roman"/>
          <w:color w:val="000000"/>
          <w:sz w:val="24"/>
          <w:szCs w:val="24"/>
        </w:rPr>
        <w:t>MWh</w:t>
      </w:r>
      <w:proofErr w:type="spellEnd"/>
      <w:r w:rsidRPr="00932ED3">
        <w:rPr>
          <w:rFonts w:ascii="Times New Roman" w:eastAsia="Times New Roman" w:hAnsi="Times New Roman" w:cs="Times New Roman"/>
          <w:color w:val="000000"/>
          <w:sz w:val="24"/>
          <w:szCs w:val="24"/>
        </w:rPr>
        <w:t>. [4]</w:t>
      </w:r>
    </w:p>
    <w:p w:rsidR="00932ED3" w:rsidRPr="00932ED3" w:rsidRDefault="00932ED3" w:rsidP="00932ED3">
      <w:pPr>
        <w:spacing w:after="0" w:line="177" w:lineRule="atLeast"/>
        <w:outlineLvl w:val="1"/>
        <w:rPr>
          <w:rFonts w:ascii="Times New Roman" w:eastAsia="Times New Roman" w:hAnsi="Times New Roman" w:cs="Times New Roman"/>
          <w:b/>
          <w:bCs/>
          <w:color w:val="000000"/>
          <w:sz w:val="36"/>
          <w:szCs w:val="36"/>
        </w:rPr>
      </w:pPr>
      <w:r w:rsidRPr="00932ED3">
        <w:rPr>
          <w:rFonts w:ascii="Times New Roman" w:eastAsia="Times New Roman" w:hAnsi="Times New Roman" w:cs="Times New Roman"/>
          <w:b/>
          <w:bCs/>
          <w:color w:val="000000"/>
          <w:sz w:val="36"/>
          <w:szCs w:val="36"/>
        </w:rPr>
        <w:t>Effects on Water Quality and Aquatic Ecosystems</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Multiple issues occur concurrently when heated water is released to an aquatic ecosystem. The most immediate change is a decrease in dissolved oxygen levels and rise in </w:t>
      </w:r>
      <w:proofErr w:type="spellStart"/>
      <w:r w:rsidRPr="00932ED3">
        <w:rPr>
          <w:rFonts w:ascii="Times New Roman" w:eastAsia="Times New Roman" w:hAnsi="Times New Roman" w:cs="Times New Roman"/>
          <w:color w:val="000000"/>
          <w:sz w:val="24"/>
          <w:szCs w:val="24"/>
        </w:rPr>
        <w:t>pH.</w:t>
      </w:r>
      <w:proofErr w:type="spellEnd"/>
      <w:r w:rsidRPr="00932ED3">
        <w:rPr>
          <w:rFonts w:ascii="Times New Roman" w:eastAsia="Times New Roman" w:hAnsi="Times New Roman" w:cs="Times New Roman"/>
          <w:color w:val="000000"/>
          <w:sz w:val="24"/>
          <w:szCs w:val="24"/>
        </w:rPr>
        <w:t xml:space="preserve"> Warm water cannot hold as much dissolved oxygen as cold water, and organic matter decomposes faster in warmer temperatures. The increase in decomposed aqueous nutrient concentrations causes </w:t>
      </w:r>
      <w:proofErr w:type="spellStart"/>
      <w:r w:rsidRPr="00932ED3">
        <w:rPr>
          <w:rFonts w:ascii="Times New Roman" w:eastAsia="Times New Roman" w:hAnsi="Times New Roman" w:cs="Times New Roman"/>
          <w:color w:val="000000"/>
          <w:sz w:val="24"/>
          <w:szCs w:val="24"/>
        </w:rPr>
        <w:t>eutrophication</w:t>
      </w:r>
      <w:proofErr w:type="spellEnd"/>
      <w:r w:rsidRPr="00932ED3">
        <w:rPr>
          <w:rFonts w:ascii="Times New Roman" w:eastAsia="Times New Roman" w:hAnsi="Times New Roman" w:cs="Times New Roman"/>
          <w:color w:val="000000"/>
          <w:sz w:val="24"/>
          <w:szCs w:val="24"/>
        </w:rPr>
        <w:t>, most commonly realized as algae blooms, which block sunlight for underlying aquatic plants. The abundance of algae is an easy food source for aerobic microbes that soar in population and further deplete the dissolved oxygen. Low oxygen levels create hypoxic dead zones that cannot support most aquatic organisms. [5,6]</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Additionally, rapidly heated water accelerates the metabolism of cold blooded aquatic animals like fish, causing malnutrition due to insufficient food sources. Since the environment usually becomes more inhospitable to the area's aquatic fauna, many species leave while more vulnerable species may die, changing the biodiversity of both the original and invaded locations. These effects are especially dramatic near coral reefs, the home of over 2 million aquatic species and roughly 25% of all marine life. [7] Vast coral bleaching (coral death) has been observed near coastal power plants that release heated water into the ocean. [1]</w:t>
      </w:r>
    </w:p>
    <w:p w:rsidR="00932ED3" w:rsidRPr="00932ED3" w:rsidRDefault="00932ED3" w:rsidP="00932ED3">
      <w:pPr>
        <w:spacing w:after="0" w:line="177" w:lineRule="atLeast"/>
        <w:outlineLvl w:val="1"/>
        <w:rPr>
          <w:rFonts w:ascii="Times New Roman" w:eastAsia="Times New Roman" w:hAnsi="Times New Roman" w:cs="Times New Roman"/>
          <w:b/>
          <w:bCs/>
          <w:color w:val="000000"/>
          <w:sz w:val="36"/>
          <w:szCs w:val="36"/>
        </w:rPr>
      </w:pPr>
      <w:r w:rsidRPr="00932ED3">
        <w:rPr>
          <w:rFonts w:ascii="Times New Roman" w:eastAsia="Times New Roman" w:hAnsi="Times New Roman" w:cs="Times New Roman"/>
          <w:b/>
          <w:bCs/>
          <w:color w:val="000000"/>
          <w:sz w:val="36"/>
          <w:szCs w:val="36"/>
        </w:rPr>
        <w:t>Extent of Power Plant Thermal Pollution</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Recent research suggests that the duration and range of thermal pollution is higher than commonly believed. A study of Lake </w:t>
      </w:r>
      <w:proofErr w:type="spellStart"/>
      <w:r w:rsidRPr="00932ED3">
        <w:rPr>
          <w:rFonts w:ascii="Times New Roman" w:eastAsia="Times New Roman" w:hAnsi="Times New Roman" w:cs="Times New Roman"/>
          <w:color w:val="000000"/>
          <w:sz w:val="24"/>
          <w:szCs w:val="24"/>
        </w:rPr>
        <w:t>Stechlin</w:t>
      </w:r>
      <w:proofErr w:type="spellEnd"/>
      <w:r w:rsidRPr="00932ED3">
        <w:rPr>
          <w:rFonts w:ascii="Times New Roman" w:eastAsia="Times New Roman" w:hAnsi="Times New Roman" w:cs="Times New Roman"/>
          <w:color w:val="000000"/>
          <w:sz w:val="24"/>
          <w:szCs w:val="24"/>
        </w:rPr>
        <w:t xml:space="preserve"> in Germany found that industrial thermal pollution in temperate lakes during winter is stored in the deep water column until the next winter, </w:t>
      </w:r>
      <w:r w:rsidRPr="00932ED3">
        <w:rPr>
          <w:rFonts w:ascii="Times New Roman" w:eastAsia="Times New Roman" w:hAnsi="Times New Roman" w:cs="Times New Roman"/>
          <w:color w:val="000000"/>
          <w:sz w:val="24"/>
          <w:szCs w:val="24"/>
        </w:rPr>
        <w:lastRenderedPageBreak/>
        <w:t>whereas heat added in the summer dissipates relatively rapidly into the atmosphere. [8] Accordingly, this pollution can have lasting effects on deep water biogeochemical cycles, not just surface water or water directly near power plants. Due to discharge from two nuclear power plants, the Danube River in Romania exhibits a thermal plume current that extends up to 6km downstream, where temperature changes up to 1.5°C between plume and non-plume areas can still be measured. [9] Furthermore, a study of 128 power plants lining the Mississippi River Watershed showed that thermal pollution is extensive enough to significantly impair the energy efficiency of downstream plants, since downstream plants indirectly use warmed effluent upstream water for their own cooling processes. [10] The impact of thermal pollution can be felt by both the ecosystem and human populations far beyond the point of release. Such communities would benefit from the knowledge and regulation of pollution that is not directly their fault, and governments should consider these broader chain reactions when making policy decisions.</w:t>
      </w:r>
    </w:p>
    <w:p w:rsidR="00932ED3" w:rsidRPr="00932ED3" w:rsidRDefault="00932ED3" w:rsidP="00932ED3">
      <w:pPr>
        <w:spacing w:after="0" w:line="177" w:lineRule="atLeast"/>
        <w:outlineLvl w:val="1"/>
        <w:rPr>
          <w:rFonts w:ascii="Times New Roman" w:eastAsia="Times New Roman" w:hAnsi="Times New Roman" w:cs="Times New Roman"/>
          <w:b/>
          <w:bCs/>
          <w:color w:val="000000"/>
          <w:sz w:val="36"/>
          <w:szCs w:val="36"/>
        </w:rPr>
      </w:pPr>
      <w:r w:rsidRPr="00932ED3">
        <w:rPr>
          <w:rFonts w:ascii="Times New Roman" w:eastAsia="Times New Roman" w:hAnsi="Times New Roman" w:cs="Times New Roman"/>
          <w:b/>
          <w:bCs/>
          <w:color w:val="000000"/>
          <w:sz w:val="36"/>
          <w:szCs w:val="36"/>
        </w:rPr>
        <w:t>Conclusions</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The world's environments are much more interconnected than most realize. This review shows that less obvious ramifications of power generation, such as thermal water pollution, can be remarkably influential. The whole story around each option should be given due diligence before making conclusions about the future's energy landscape.</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Brandon Clark. The author warrants that the work is the author's own and that Stanford University provided no input other than typesetting and referencing guidelines. The author grants permission to copy, distribute and display this work in unaltered form, with attribution to the author, for noncommercial purposes only. All other rights, including commercial rights, are reserved to the author.</w:t>
      </w:r>
    </w:p>
    <w:p w:rsidR="00932ED3" w:rsidRPr="00932ED3" w:rsidRDefault="00932ED3" w:rsidP="00932ED3">
      <w:pPr>
        <w:spacing w:after="0" w:line="177" w:lineRule="atLeast"/>
        <w:outlineLvl w:val="1"/>
        <w:rPr>
          <w:rFonts w:ascii="Times New Roman" w:eastAsia="Times New Roman" w:hAnsi="Times New Roman" w:cs="Times New Roman"/>
          <w:b/>
          <w:bCs/>
          <w:color w:val="000000"/>
          <w:sz w:val="36"/>
          <w:szCs w:val="36"/>
        </w:rPr>
      </w:pPr>
      <w:r w:rsidRPr="00932ED3">
        <w:rPr>
          <w:rFonts w:ascii="Times New Roman" w:eastAsia="Times New Roman" w:hAnsi="Times New Roman" w:cs="Times New Roman"/>
          <w:b/>
          <w:bCs/>
          <w:color w:val="000000"/>
          <w:sz w:val="36"/>
          <w:szCs w:val="36"/>
        </w:rPr>
        <w:t>References</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[1] G. </w:t>
      </w:r>
      <w:proofErr w:type="spellStart"/>
      <w:r w:rsidRPr="00932ED3">
        <w:rPr>
          <w:rFonts w:ascii="Times New Roman" w:eastAsia="Times New Roman" w:hAnsi="Times New Roman" w:cs="Times New Roman"/>
          <w:color w:val="000000"/>
          <w:sz w:val="24"/>
          <w:szCs w:val="24"/>
        </w:rPr>
        <w:t>Kirillin</w:t>
      </w:r>
      <w:proofErr w:type="spellEnd"/>
      <w:r w:rsidRPr="00932ED3">
        <w:rPr>
          <w:rFonts w:ascii="Times New Roman" w:eastAsia="Times New Roman" w:hAnsi="Times New Roman" w:cs="Times New Roman"/>
          <w:color w:val="000000"/>
          <w:sz w:val="24"/>
          <w:szCs w:val="24"/>
        </w:rPr>
        <w:t xml:space="preserve">, T. </w:t>
      </w:r>
      <w:proofErr w:type="spellStart"/>
      <w:r w:rsidRPr="00932ED3">
        <w:rPr>
          <w:rFonts w:ascii="Times New Roman" w:eastAsia="Times New Roman" w:hAnsi="Times New Roman" w:cs="Times New Roman"/>
          <w:color w:val="000000"/>
          <w:sz w:val="24"/>
          <w:szCs w:val="24"/>
        </w:rPr>
        <w:t>Shatwell</w:t>
      </w:r>
      <w:proofErr w:type="spellEnd"/>
      <w:r w:rsidRPr="00932ED3">
        <w:rPr>
          <w:rFonts w:ascii="Times New Roman" w:eastAsia="Times New Roman" w:hAnsi="Times New Roman" w:cs="Times New Roman"/>
          <w:color w:val="000000"/>
          <w:sz w:val="24"/>
          <w:szCs w:val="24"/>
        </w:rPr>
        <w:t xml:space="preserve">, and P. </w:t>
      </w:r>
      <w:proofErr w:type="spellStart"/>
      <w:r w:rsidRPr="00932ED3">
        <w:rPr>
          <w:rFonts w:ascii="Times New Roman" w:eastAsia="Times New Roman" w:hAnsi="Times New Roman" w:cs="Times New Roman"/>
          <w:color w:val="000000"/>
          <w:sz w:val="24"/>
          <w:szCs w:val="24"/>
        </w:rPr>
        <w:t>Kasprzak</w:t>
      </w:r>
      <w:proofErr w:type="spellEnd"/>
      <w:r w:rsidRPr="00932ED3">
        <w:rPr>
          <w:rFonts w:ascii="Times New Roman" w:eastAsia="Times New Roman" w:hAnsi="Times New Roman" w:cs="Times New Roman"/>
          <w:color w:val="000000"/>
          <w:sz w:val="24"/>
          <w:szCs w:val="24"/>
        </w:rPr>
        <w:t>, "Consequences of Thermal Pollution From a Nuclear Plant on Lake Temperature and Mixing Regime," J. Hydrol.</w:t>
      </w:r>
      <w:r w:rsidRPr="00932ED3">
        <w:rPr>
          <w:rFonts w:ascii="Times New Roman" w:eastAsia="Times New Roman" w:hAnsi="Times New Roman" w:cs="Times New Roman"/>
          <w:b/>
          <w:bCs/>
          <w:color w:val="000000"/>
          <w:sz w:val="24"/>
          <w:szCs w:val="24"/>
        </w:rPr>
        <w:t>496</w:t>
      </w:r>
      <w:r w:rsidRPr="00932ED3">
        <w:rPr>
          <w:rFonts w:ascii="Times New Roman" w:eastAsia="Times New Roman" w:hAnsi="Times New Roman" w:cs="Times New Roman"/>
          <w:color w:val="000000"/>
          <w:sz w:val="24"/>
          <w:szCs w:val="24"/>
        </w:rPr>
        <w:t>, 47 (2013).</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[2] N. Madden, A. Lewis, and M. Davis, "Thermal Effluent From the Power Sector: an Analysis of Once-Through Cooling System Impacts on Surface Water Temperature," Environ. Res. Lett.</w:t>
      </w:r>
      <w:r w:rsidRPr="00932ED3">
        <w:rPr>
          <w:rFonts w:ascii="Times New Roman" w:eastAsia="Times New Roman" w:hAnsi="Times New Roman" w:cs="Times New Roman"/>
          <w:b/>
          <w:bCs/>
          <w:color w:val="000000"/>
          <w:sz w:val="24"/>
          <w:szCs w:val="24"/>
        </w:rPr>
        <w:t>8</w:t>
      </w:r>
      <w:r w:rsidRPr="00932ED3">
        <w:rPr>
          <w:rFonts w:ascii="Times New Roman" w:eastAsia="Times New Roman" w:hAnsi="Times New Roman" w:cs="Times New Roman"/>
          <w:color w:val="000000"/>
          <w:sz w:val="24"/>
          <w:szCs w:val="24"/>
        </w:rPr>
        <w:t>, 035006 (2013).</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[3] D. </w:t>
      </w:r>
      <w:proofErr w:type="spellStart"/>
      <w:r w:rsidRPr="00932ED3">
        <w:rPr>
          <w:rFonts w:ascii="Times New Roman" w:eastAsia="Times New Roman" w:hAnsi="Times New Roman" w:cs="Times New Roman"/>
          <w:color w:val="000000"/>
          <w:sz w:val="24"/>
          <w:szCs w:val="24"/>
        </w:rPr>
        <w:t>Gingerich</w:t>
      </w:r>
      <w:proofErr w:type="spellEnd"/>
      <w:r w:rsidRPr="00932ED3">
        <w:rPr>
          <w:rFonts w:ascii="Times New Roman" w:eastAsia="Times New Roman" w:hAnsi="Times New Roman" w:cs="Times New Roman"/>
          <w:color w:val="000000"/>
          <w:sz w:val="24"/>
          <w:szCs w:val="24"/>
        </w:rPr>
        <w:t xml:space="preserve"> and M. </w:t>
      </w:r>
      <w:proofErr w:type="spellStart"/>
      <w:r w:rsidRPr="00932ED3">
        <w:rPr>
          <w:rFonts w:ascii="Times New Roman" w:eastAsia="Times New Roman" w:hAnsi="Times New Roman" w:cs="Times New Roman"/>
          <w:color w:val="000000"/>
          <w:sz w:val="24"/>
          <w:szCs w:val="24"/>
        </w:rPr>
        <w:t>Mauter</w:t>
      </w:r>
      <w:proofErr w:type="spellEnd"/>
      <w:r w:rsidRPr="00932ED3">
        <w:rPr>
          <w:rFonts w:ascii="Times New Roman" w:eastAsia="Times New Roman" w:hAnsi="Times New Roman" w:cs="Times New Roman"/>
          <w:color w:val="000000"/>
          <w:sz w:val="24"/>
          <w:szCs w:val="24"/>
        </w:rPr>
        <w:t>, "Quantity, Quality, and Availability of Waste Heat from United States Thermal Power Generation," Environ. Sci. Technol.</w:t>
      </w:r>
      <w:r w:rsidRPr="00932ED3">
        <w:rPr>
          <w:rFonts w:ascii="Times New Roman" w:eastAsia="Times New Roman" w:hAnsi="Times New Roman" w:cs="Times New Roman"/>
          <w:b/>
          <w:bCs/>
          <w:color w:val="000000"/>
          <w:sz w:val="24"/>
          <w:szCs w:val="24"/>
        </w:rPr>
        <w:t>49</w:t>
      </w:r>
      <w:r w:rsidRPr="00932ED3">
        <w:rPr>
          <w:rFonts w:ascii="Times New Roman" w:eastAsia="Times New Roman" w:hAnsi="Times New Roman" w:cs="Times New Roman"/>
          <w:color w:val="000000"/>
          <w:sz w:val="24"/>
          <w:szCs w:val="24"/>
        </w:rPr>
        <w:t>, 14 (2015)</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[4] J. </w:t>
      </w:r>
      <w:proofErr w:type="spellStart"/>
      <w:r w:rsidRPr="00932ED3">
        <w:rPr>
          <w:rFonts w:ascii="Times New Roman" w:eastAsia="Times New Roman" w:hAnsi="Times New Roman" w:cs="Times New Roman"/>
          <w:color w:val="000000"/>
          <w:sz w:val="24"/>
          <w:szCs w:val="24"/>
        </w:rPr>
        <w:t>Macknick</w:t>
      </w:r>
      <w:r w:rsidRPr="00932ED3">
        <w:rPr>
          <w:rFonts w:ascii="Times New Roman" w:eastAsia="Times New Roman" w:hAnsi="Times New Roman" w:cs="Times New Roman"/>
          <w:i/>
          <w:iCs/>
          <w:color w:val="000000"/>
          <w:sz w:val="24"/>
          <w:szCs w:val="24"/>
        </w:rPr>
        <w:t>et</w:t>
      </w:r>
      <w:proofErr w:type="spellEnd"/>
      <w:r w:rsidRPr="00932ED3">
        <w:rPr>
          <w:rFonts w:ascii="Times New Roman" w:eastAsia="Times New Roman" w:hAnsi="Times New Roman" w:cs="Times New Roman"/>
          <w:i/>
          <w:iCs/>
          <w:color w:val="000000"/>
          <w:sz w:val="24"/>
          <w:szCs w:val="24"/>
        </w:rPr>
        <w:t xml:space="preserve"> al.</w:t>
      </w:r>
      <w:r w:rsidRPr="00932ED3">
        <w:rPr>
          <w:rFonts w:ascii="Times New Roman" w:eastAsia="Times New Roman" w:hAnsi="Times New Roman" w:cs="Times New Roman"/>
          <w:color w:val="000000"/>
          <w:sz w:val="24"/>
          <w:szCs w:val="24"/>
        </w:rPr>
        <w:t>, "Operational Water Consumption and Withdrawal Factors For Electricity Generating Technologies: A Review of Existing Literature", Environ. Res. Lett.</w:t>
      </w:r>
      <w:r w:rsidRPr="00932ED3">
        <w:rPr>
          <w:rFonts w:ascii="Times New Roman" w:eastAsia="Times New Roman" w:hAnsi="Times New Roman" w:cs="Times New Roman"/>
          <w:b/>
          <w:bCs/>
          <w:color w:val="000000"/>
          <w:sz w:val="24"/>
          <w:szCs w:val="24"/>
        </w:rPr>
        <w:t>7</w:t>
      </w:r>
      <w:r w:rsidRPr="00932ED3">
        <w:rPr>
          <w:rFonts w:ascii="Times New Roman" w:eastAsia="Times New Roman" w:hAnsi="Times New Roman" w:cs="Times New Roman"/>
          <w:color w:val="000000"/>
          <w:sz w:val="24"/>
          <w:szCs w:val="24"/>
        </w:rPr>
        <w:t>, 045802 (2012).</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[5] J. P. P. </w:t>
      </w:r>
      <w:proofErr w:type="spellStart"/>
      <w:r w:rsidRPr="00932ED3">
        <w:rPr>
          <w:rFonts w:ascii="Times New Roman" w:eastAsia="Times New Roman" w:hAnsi="Times New Roman" w:cs="Times New Roman"/>
          <w:color w:val="000000"/>
          <w:sz w:val="24"/>
          <w:szCs w:val="24"/>
        </w:rPr>
        <w:t>Jebakumar</w:t>
      </w:r>
      <w:proofErr w:type="spellEnd"/>
      <w:r w:rsidRPr="00932ED3">
        <w:rPr>
          <w:rFonts w:ascii="Times New Roman" w:eastAsia="Times New Roman" w:hAnsi="Times New Roman" w:cs="Times New Roman"/>
          <w:color w:val="000000"/>
          <w:sz w:val="24"/>
          <w:szCs w:val="24"/>
        </w:rPr>
        <w:t xml:space="preserve">, G. </w:t>
      </w:r>
      <w:proofErr w:type="spellStart"/>
      <w:r w:rsidRPr="00932ED3">
        <w:rPr>
          <w:rFonts w:ascii="Times New Roman" w:eastAsia="Times New Roman" w:hAnsi="Times New Roman" w:cs="Times New Roman"/>
          <w:color w:val="000000"/>
          <w:sz w:val="24"/>
          <w:szCs w:val="24"/>
        </w:rPr>
        <w:t>Nandhagopal</w:t>
      </w:r>
      <w:proofErr w:type="spellEnd"/>
      <w:r w:rsidRPr="00932ED3">
        <w:rPr>
          <w:rFonts w:ascii="Times New Roman" w:eastAsia="Times New Roman" w:hAnsi="Times New Roman" w:cs="Times New Roman"/>
          <w:color w:val="000000"/>
          <w:sz w:val="24"/>
          <w:szCs w:val="24"/>
        </w:rPr>
        <w:t xml:space="preserve">, and B. R. </w:t>
      </w:r>
      <w:proofErr w:type="spellStart"/>
      <w:r w:rsidRPr="00932ED3">
        <w:rPr>
          <w:rFonts w:ascii="Times New Roman" w:eastAsia="Times New Roman" w:hAnsi="Times New Roman" w:cs="Times New Roman"/>
          <w:color w:val="000000"/>
          <w:sz w:val="24"/>
          <w:szCs w:val="24"/>
        </w:rPr>
        <w:t>Babu</w:t>
      </w:r>
      <w:proofErr w:type="spellEnd"/>
      <w:r w:rsidRPr="00932ED3">
        <w:rPr>
          <w:rFonts w:ascii="Times New Roman" w:eastAsia="Times New Roman" w:hAnsi="Times New Roman" w:cs="Times New Roman"/>
          <w:color w:val="000000"/>
          <w:sz w:val="24"/>
          <w:szCs w:val="24"/>
        </w:rPr>
        <w:t xml:space="preserve">, "Impact of Coastal Power Plant Cooling System on </w:t>
      </w:r>
      <w:proofErr w:type="spellStart"/>
      <w:r w:rsidRPr="00932ED3">
        <w:rPr>
          <w:rFonts w:ascii="Times New Roman" w:eastAsia="Times New Roman" w:hAnsi="Times New Roman" w:cs="Times New Roman"/>
          <w:color w:val="000000"/>
          <w:sz w:val="24"/>
          <w:szCs w:val="24"/>
        </w:rPr>
        <w:t>Planktonic</w:t>
      </w:r>
      <w:proofErr w:type="spellEnd"/>
      <w:r w:rsidRPr="00932ED3">
        <w:rPr>
          <w:rFonts w:ascii="Times New Roman" w:eastAsia="Times New Roman" w:hAnsi="Times New Roman" w:cs="Times New Roman"/>
          <w:color w:val="000000"/>
          <w:sz w:val="24"/>
          <w:szCs w:val="24"/>
        </w:rPr>
        <w:t xml:space="preserve"> Diversity of a Polluted Creek System," Mar. </w:t>
      </w:r>
      <w:proofErr w:type="spellStart"/>
      <w:r w:rsidRPr="00932ED3">
        <w:rPr>
          <w:rFonts w:ascii="Times New Roman" w:eastAsia="Times New Roman" w:hAnsi="Times New Roman" w:cs="Times New Roman"/>
          <w:color w:val="000000"/>
          <w:sz w:val="24"/>
          <w:szCs w:val="24"/>
        </w:rPr>
        <w:t>Pollut</w:t>
      </w:r>
      <w:proofErr w:type="spellEnd"/>
      <w:r w:rsidRPr="00932ED3">
        <w:rPr>
          <w:rFonts w:ascii="Times New Roman" w:eastAsia="Times New Roman" w:hAnsi="Times New Roman" w:cs="Times New Roman"/>
          <w:color w:val="000000"/>
          <w:sz w:val="24"/>
          <w:szCs w:val="24"/>
        </w:rPr>
        <w:t>. Bull.</w:t>
      </w:r>
      <w:r w:rsidRPr="00932ED3">
        <w:rPr>
          <w:rFonts w:ascii="Times New Roman" w:eastAsia="Times New Roman" w:hAnsi="Times New Roman" w:cs="Times New Roman"/>
          <w:b/>
          <w:bCs/>
          <w:color w:val="000000"/>
          <w:sz w:val="24"/>
          <w:szCs w:val="24"/>
        </w:rPr>
        <w:t>133</w:t>
      </w:r>
      <w:r w:rsidRPr="00932ED3">
        <w:rPr>
          <w:rFonts w:ascii="Times New Roman" w:eastAsia="Times New Roman" w:hAnsi="Times New Roman" w:cs="Times New Roman"/>
          <w:color w:val="000000"/>
          <w:sz w:val="24"/>
          <w:szCs w:val="24"/>
        </w:rPr>
        <w:t>, 378 (2018).</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[6] J. G. Eaton and R. M. </w:t>
      </w:r>
      <w:proofErr w:type="spellStart"/>
      <w:r w:rsidRPr="00932ED3">
        <w:rPr>
          <w:rFonts w:ascii="Times New Roman" w:eastAsia="Times New Roman" w:hAnsi="Times New Roman" w:cs="Times New Roman"/>
          <w:color w:val="000000"/>
          <w:sz w:val="24"/>
          <w:szCs w:val="24"/>
        </w:rPr>
        <w:t>Scheller</w:t>
      </w:r>
      <w:proofErr w:type="spellEnd"/>
      <w:r w:rsidRPr="00932ED3">
        <w:rPr>
          <w:rFonts w:ascii="Times New Roman" w:eastAsia="Times New Roman" w:hAnsi="Times New Roman" w:cs="Times New Roman"/>
          <w:color w:val="000000"/>
          <w:sz w:val="24"/>
          <w:szCs w:val="24"/>
        </w:rPr>
        <w:t xml:space="preserve">, "Effects of Climate Warming on Fish Thermal Habitat in Streams of the United States," </w:t>
      </w:r>
      <w:proofErr w:type="spellStart"/>
      <w:r w:rsidRPr="00932ED3">
        <w:rPr>
          <w:rFonts w:ascii="Times New Roman" w:eastAsia="Times New Roman" w:hAnsi="Times New Roman" w:cs="Times New Roman"/>
          <w:color w:val="000000"/>
          <w:sz w:val="24"/>
          <w:szCs w:val="24"/>
        </w:rPr>
        <w:t>Limnol</w:t>
      </w:r>
      <w:proofErr w:type="spellEnd"/>
      <w:r w:rsidRPr="00932ED3">
        <w:rPr>
          <w:rFonts w:ascii="Times New Roman" w:eastAsia="Times New Roman" w:hAnsi="Times New Roman" w:cs="Times New Roman"/>
          <w:color w:val="000000"/>
          <w:sz w:val="24"/>
          <w:szCs w:val="24"/>
        </w:rPr>
        <w:t>. Oceanogr.</w:t>
      </w:r>
      <w:r w:rsidRPr="00932ED3">
        <w:rPr>
          <w:rFonts w:ascii="Times New Roman" w:eastAsia="Times New Roman" w:hAnsi="Times New Roman" w:cs="Times New Roman"/>
          <w:b/>
          <w:bCs/>
          <w:color w:val="000000"/>
          <w:sz w:val="24"/>
          <w:szCs w:val="24"/>
        </w:rPr>
        <w:t>41</w:t>
      </w:r>
      <w:r w:rsidRPr="00932ED3">
        <w:rPr>
          <w:rFonts w:ascii="Times New Roman" w:eastAsia="Times New Roman" w:hAnsi="Times New Roman" w:cs="Times New Roman"/>
          <w:color w:val="000000"/>
          <w:sz w:val="24"/>
          <w:szCs w:val="24"/>
        </w:rPr>
        <w:t>, 1109 (1996).</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[7] F. </w:t>
      </w:r>
      <w:proofErr w:type="spellStart"/>
      <w:r w:rsidRPr="00932ED3">
        <w:rPr>
          <w:rFonts w:ascii="Times New Roman" w:eastAsia="Times New Roman" w:hAnsi="Times New Roman" w:cs="Times New Roman"/>
          <w:color w:val="000000"/>
          <w:sz w:val="24"/>
          <w:szCs w:val="24"/>
        </w:rPr>
        <w:t>Moberg</w:t>
      </w:r>
      <w:proofErr w:type="spellEnd"/>
      <w:r w:rsidRPr="00932ED3">
        <w:rPr>
          <w:rFonts w:ascii="Times New Roman" w:eastAsia="Times New Roman" w:hAnsi="Times New Roman" w:cs="Times New Roman"/>
          <w:color w:val="000000"/>
          <w:sz w:val="24"/>
          <w:szCs w:val="24"/>
        </w:rPr>
        <w:t xml:space="preserve"> and C. </w:t>
      </w:r>
      <w:proofErr w:type="spellStart"/>
      <w:r w:rsidRPr="00932ED3">
        <w:rPr>
          <w:rFonts w:ascii="Times New Roman" w:eastAsia="Times New Roman" w:hAnsi="Times New Roman" w:cs="Times New Roman"/>
          <w:color w:val="000000"/>
          <w:sz w:val="24"/>
          <w:szCs w:val="24"/>
        </w:rPr>
        <w:t>Folke</w:t>
      </w:r>
      <w:proofErr w:type="spellEnd"/>
      <w:r w:rsidRPr="00932ED3">
        <w:rPr>
          <w:rFonts w:ascii="Times New Roman" w:eastAsia="Times New Roman" w:hAnsi="Times New Roman" w:cs="Times New Roman"/>
          <w:color w:val="000000"/>
          <w:sz w:val="24"/>
          <w:szCs w:val="24"/>
        </w:rPr>
        <w:t>, "Ecological Goods and Services of Coral Reef Ecosystems," Ecol. Econ.</w:t>
      </w:r>
      <w:r w:rsidRPr="00932ED3">
        <w:rPr>
          <w:rFonts w:ascii="Times New Roman" w:eastAsia="Times New Roman" w:hAnsi="Times New Roman" w:cs="Times New Roman"/>
          <w:b/>
          <w:bCs/>
          <w:color w:val="000000"/>
          <w:sz w:val="24"/>
          <w:szCs w:val="24"/>
        </w:rPr>
        <w:t>29</w:t>
      </w:r>
      <w:r w:rsidRPr="00932ED3">
        <w:rPr>
          <w:rFonts w:ascii="Times New Roman" w:eastAsia="Times New Roman" w:hAnsi="Times New Roman" w:cs="Times New Roman"/>
          <w:color w:val="000000"/>
          <w:sz w:val="24"/>
          <w:szCs w:val="24"/>
        </w:rPr>
        <w:t>, 215 (1999).</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lastRenderedPageBreak/>
        <w:t xml:space="preserve">[8] T. P. Teixeira, L. M. </w:t>
      </w:r>
      <w:proofErr w:type="spellStart"/>
      <w:r w:rsidRPr="00932ED3">
        <w:rPr>
          <w:rFonts w:ascii="Times New Roman" w:eastAsia="Times New Roman" w:hAnsi="Times New Roman" w:cs="Times New Roman"/>
          <w:color w:val="000000"/>
          <w:sz w:val="24"/>
          <w:szCs w:val="24"/>
        </w:rPr>
        <w:t>Neves</w:t>
      </w:r>
      <w:proofErr w:type="spellEnd"/>
      <w:r w:rsidRPr="00932ED3">
        <w:rPr>
          <w:rFonts w:ascii="Times New Roman" w:eastAsia="Times New Roman" w:hAnsi="Times New Roman" w:cs="Times New Roman"/>
          <w:color w:val="000000"/>
          <w:sz w:val="24"/>
          <w:szCs w:val="24"/>
        </w:rPr>
        <w:t xml:space="preserve">, and F. G. </w:t>
      </w:r>
      <w:proofErr w:type="spellStart"/>
      <w:r w:rsidRPr="00932ED3">
        <w:rPr>
          <w:rFonts w:ascii="Times New Roman" w:eastAsia="Times New Roman" w:hAnsi="Times New Roman" w:cs="Times New Roman"/>
          <w:color w:val="000000"/>
          <w:sz w:val="24"/>
          <w:szCs w:val="24"/>
        </w:rPr>
        <w:t>Araújo</w:t>
      </w:r>
      <w:proofErr w:type="spellEnd"/>
      <w:r w:rsidRPr="00932ED3">
        <w:rPr>
          <w:rFonts w:ascii="Times New Roman" w:eastAsia="Times New Roman" w:hAnsi="Times New Roman" w:cs="Times New Roman"/>
          <w:color w:val="000000"/>
          <w:sz w:val="24"/>
          <w:szCs w:val="24"/>
        </w:rPr>
        <w:t xml:space="preserve">, "Effects of a Nuclear Power Plant Thermal Discharge on Habitat Complexity and Fish Community Structure in </w:t>
      </w:r>
      <w:proofErr w:type="spellStart"/>
      <w:r w:rsidRPr="00932ED3">
        <w:rPr>
          <w:rFonts w:ascii="Times New Roman" w:eastAsia="Times New Roman" w:hAnsi="Times New Roman" w:cs="Times New Roman"/>
          <w:color w:val="000000"/>
          <w:sz w:val="24"/>
          <w:szCs w:val="24"/>
        </w:rPr>
        <w:t>Ilha</w:t>
      </w:r>
      <w:proofErr w:type="spellEnd"/>
      <w:r w:rsidRPr="00932ED3">
        <w:rPr>
          <w:rFonts w:ascii="Times New Roman" w:eastAsia="Times New Roman" w:hAnsi="Times New Roman" w:cs="Times New Roman"/>
          <w:color w:val="000000"/>
          <w:sz w:val="24"/>
          <w:szCs w:val="24"/>
        </w:rPr>
        <w:t xml:space="preserve"> Grande Bay, Brazil," Mar. Environ. Res.</w:t>
      </w:r>
      <w:r w:rsidRPr="00932ED3">
        <w:rPr>
          <w:rFonts w:ascii="Times New Roman" w:eastAsia="Times New Roman" w:hAnsi="Times New Roman" w:cs="Times New Roman"/>
          <w:b/>
          <w:bCs/>
          <w:color w:val="000000"/>
          <w:sz w:val="24"/>
          <w:szCs w:val="24"/>
        </w:rPr>
        <w:t>68</w:t>
      </w:r>
      <w:r w:rsidRPr="00932ED3">
        <w:rPr>
          <w:rFonts w:ascii="Times New Roman" w:eastAsia="Times New Roman" w:hAnsi="Times New Roman" w:cs="Times New Roman"/>
          <w:color w:val="000000"/>
          <w:sz w:val="24"/>
          <w:szCs w:val="24"/>
        </w:rPr>
        <w:t>, 188 (2009).</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[9] M. A. </w:t>
      </w:r>
      <w:proofErr w:type="spellStart"/>
      <w:r w:rsidRPr="00932ED3">
        <w:rPr>
          <w:rFonts w:ascii="Times New Roman" w:eastAsia="Times New Roman" w:hAnsi="Times New Roman" w:cs="Times New Roman"/>
          <w:color w:val="000000"/>
          <w:sz w:val="24"/>
          <w:szCs w:val="24"/>
        </w:rPr>
        <w:t>Zoran</w:t>
      </w:r>
      <w:r w:rsidRPr="00932ED3">
        <w:rPr>
          <w:rFonts w:ascii="Times New Roman" w:eastAsia="Times New Roman" w:hAnsi="Times New Roman" w:cs="Times New Roman"/>
          <w:i/>
          <w:iCs/>
          <w:color w:val="000000"/>
          <w:sz w:val="24"/>
          <w:szCs w:val="24"/>
        </w:rPr>
        <w:t>et</w:t>
      </w:r>
      <w:proofErr w:type="spellEnd"/>
      <w:r w:rsidRPr="00932ED3">
        <w:rPr>
          <w:rFonts w:ascii="Times New Roman" w:eastAsia="Times New Roman" w:hAnsi="Times New Roman" w:cs="Times New Roman"/>
          <w:i/>
          <w:iCs/>
          <w:color w:val="000000"/>
          <w:sz w:val="24"/>
          <w:szCs w:val="24"/>
        </w:rPr>
        <w:t xml:space="preserve"> al.</w:t>
      </w:r>
      <w:r w:rsidRPr="00932ED3">
        <w:rPr>
          <w:rFonts w:ascii="Times New Roman" w:eastAsia="Times New Roman" w:hAnsi="Times New Roman" w:cs="Times New Roman"/>
          <w:color w:val="000000"/>
          <w:sz w:val="24"/>
          <w:szCs w:val="24"/>
        </w:rPr>
        <w:t>, "Thermal Pollution Assessment in Nuclear Power Plant Environment by Satellite Remote Sensing Data," Proc. SPIE</w:t>
      </w:r>
      <w:r w:rsidRPr="00932ED3">
        <w:rPr>
          <w:rFonts w:ascii="Times New Roman" w:eastAsia="Times New Roman" w:hAnsi="Times New Roman" w:cs="Times New Roman"/>
          <w:b/>
          <w:bCs/>
          <w:color w:val="000000"/>
          <w:sz w:val="24"/>
          <w:szCs w:val="24"/>
        </w:rPr>
        <w:t>8531</w:t>
      </w:r>
      <w:r w:rsidRPr="00932ED3">
        <w:rPr>
          <w:rFonts w:ascii="Times New Roman" w:eastAsia="Times New Roman" w:hAnsi="Times New Roman" w:cs="Times New Roman"/>
          <w:color w:val="000000"/>
          <w:sz w:val="24"/>
          <w:szCs w:val="24"/>
        </w:rPr>
        <w:t>, 853120 (2012).</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xml:space="preserve">[10] A. </w:t>
      </w:r>
      <w:proofErr w:type="spellStart"/>
      <w:r w:rsidRPr="00932ED3">
        <w:rPr>
          <w:rFonts w:ascii="Times New Roman" w:eastAsia="Times New Roman" w:hAnsi="Times New Roman" w:cs="Times New Roman"/>
          <w:color w:val="000000"/>
          <w:sz w:val="24"/>
          <w:szCs w:val="24"/>
        </w:rPr>
        <w:t>Miara</w:t>
      </w:r>
      <w:r w:rsidRPr="00932ED3">
        <w:rPr>
          <w:rFonts w:ascii="Times New Roman" w:eastAsia="Times New Roman" w:hAnsi="Times New Roman" w:cs="Times New Roman"/>
          <w:i/>
          <w:iCs/>
          <w:color w:val="000000"/>
          <w:sz w:val="24"/>
          <w:szCs w:val="24"/>
        </w:rPr>
        <w:t>et</w:t>
      </w:r>
      <w:proofErr w:type="spellEnd"/>
      <w:r w:rsidRPr="00932ED3">
        <w:rPr>
          <w:rFonts w:ascii="Times New Roman" w:eastAsia="Times New Roman" w:hAnsi="Times New Roman" w:cs="Times New Roman"/>
          <w:i/>
          <w:iCs/>
          <w:color w:val="000000"/>
          <w:sz w:val="24"/>
          <w:szCs w:val="24"/>
        </w:rPr>
        <w:t>. al</w:t>
      </w:r>
      <w:r w:rsidRPr="00932ED3">
        <w:rPr>
          <w:rFonts w:ascii="Times New Roman" w:eastAsia="Times New Roman" w:hAnsi="Times New Roman" w:cs="Times New Roman"/>
          <w:color w:val="000000"/>
          <w:sz w:val="24"/>
          <w:szCs w:val="24"/>
        </w:rPr>
        <w:t>, "Thermal Pollution Impacts on Rivers and Power Supply in the Mississippi River Watershed," Environ. Res. Lett.</w:t>
      </w:r>
      <w:r w:rsidRPr="00932ED3">
        <w:rPr>
          <w:rFonts w:ascii="Times New Roman" w:eastAsia="Times New Roman" w:hAnsi="Times New Roman" w:cs="Times New Roman"/>
          <w:b/>
          <w:bCs/>
          <w:color w:val="000000"/>
          <w:sz w:val="24"/>
          <w:szCs w:val="24"/>
        </w:rPr>
        <w:t>13</w:t>
      </w:r>
      <w:r w:rsidRPr="00932ED3">
        <w:rPr>
          <w:rFonts w:ascii="Times New Roman" w:eastAsia="Times New Roman" w:hAnsi="Times New Roman" w:cs="Times New Roman"/>
          <w:color w:val="000000"/>
          <w:sz w:val="24"/>
          <w:szCs w:val="24"/>
        </w:rPr>
        <w:t>, 034033 (2018).</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w:t>
      </w:r>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 </w:t>
      </w:r>
      <w:hyperlink r:id="rId6" w:tgtFrame="_blank" w:history="1">
        <w:r w:rsidRPr="00932ED3">
          <w:rPr>
            <w:rFonts w:ascii="Times New Roman" w:eastAsia="Times New Roman" w:hAnsi="Times New Roman" w:cs="Times New Roman"/>
            <w:color w:val="800080"/>
            <w:sz w:val="24"/>
            <w:szCs w:val="24"/>
            <w:u w:val="single"/>
          </w:rPr>
          <w:t>https://www.forbes.com/sites/jeffmcmahon/2018/01/15/carbon-pollution-has-shoved-the-climate-backward-at-least-12-million-years-harvard-scientist-says/?fb_comment_id=1967543976608559_2656271034402513&amp;comment_id=2636484309714519&amp;reply_comment_id=2656271034402513&amp;fbclid=IwAR3N0v_Vso6X15rJs6kpR-Jgw6zyl6xTR_DZy1d7Ik-PRqlTjBYSVvEario#34e85b70963e</w:t>
        </w:r>
      </w:hyperlink>
    </w:p>
    <w:p w:rsidR="00932ED3" w:rsidRPr="00932ED3" w:rsidRDefault="00932ED3" w:rsidP="00932ED3">
      <w:pPr>
        <w:spacing w:before="120" w:after="120" w:line="240" w:lineRule="auto"/>
        <w:rPr>
          <w:rFonts w:ascii="Times New Roman" w:eastAsia="Times New Roman" w:hAnsi="Times New Roman" w:cs="Times New Roman"/>
          <w:color w:val="000000"/>
          <w:sz w:val="24"/>
          <w:szCs w:val="24"/>
        </w:rPr>
      </w:pPr>
      <w:r w:rsidRPr="00932ED3">
        <w:rPr>
          <w:rFonts w:ascii="Times New Roman" w:eastAsia="Times New Roman" w:hAnsi="Times New Roman" w:cs="Times New Roman"/>
          <w:color w:val="000000"/>
          <w:sz w:val="24"/>
          <w:szCs w:val="24"/>
        </w:rPr>
        <w:t>“The ocean was running almost 10ºC warmer all the way to the bottom than it is today," Anderson said of this once-and-future climate, "and the amount of water vapor in the atmosphere would have meant that storm systems would be violent in the extreme, because water vapor, which is an exponential function of water temperature, is the gasoline that fuels the frequency and intensity of storm systems.”</w:t>
      </w:r>
    </w:p>
    <w:p w:rsidR="00932ED3" w:rsidRDefault="00932ED3"/>
    <w:sectPr w:rsidR="00932ED3" w:rsidSect="001217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defaultTabStop w:val="720"/>
  <w:characterSpacingControl w:val="doNotCompress"/>
  <w:compat/>
  <w:rsids>
    <w:rsidRoot w:val="00932ED3"/>
    <w:rsid w:val="00121778"/>
    <w:rsid w:val="00932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78"/>
  </w:style>
  <w:style w:type="paragraph" w:styleId="Heading1">
    <w:name w:val="heading 1"/>
    <w:basedOn w:val="Normal"/>
    <w:link w:val="Heading1Char"/>
    <w:uiPriority w:val="9"/>
    <w:qFormat/>
    <w:rsid w:val="00932E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2E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2E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E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2E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2E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2E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ED3"/>
    <w:rPr>
      <w:b/>
      <w:bCs/>
    </w:rPr>
  </w:style>
  <w:style w:type="paragraph" w:customStyle="1" w:styleId="ox-f024839fcc-ox-5cc742afd0-ox-98004fe175-ox-7b54031566-ox-11dd913f03-ox-c84b6c5dd0-ox-f5a6301f63-ox-076312f5ed-ox-e8a555ee1b-ox-e9ad057fd6-ox-335a5660a6-ox-e2d071d26f-default-style">
    <w:name w:val="ox-f024839fcc-ox-5cc742afd0-ox-98004fe175-ox-7b54031566-ox-11dd913f03-ox-c84b6c5dd0-ox-f5a6301f63-ox-076312f5ed-ox-e8a555ee1b-ox-e9ad057fd6-ox-335a5660a6-ox-e2d071d26f-default-style"/>
    <w:basedOn w:val="Normal"/>
    <w:rsid w:val="00932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2ED3"/>
    <w:rPr>
      <w:color w:val="0000FF"/>
      <w:u w:val="single"/>
    </w:rPr>
  </w:style>
  <w:style w:type="character" w:styleId="Emphasis">
    <w:name w:val="Emphasis"/>
    <w:basedOn w:val="DefaultParagraphFont"/>
    <w:uiPriority w:val="20"/>
    <w:qFormat/>
    <w:rsid w:val="00932ED3"/>
    <w:rPr>
      <w:i/>
      <w:iCs/>
    </w:rPr>
  </w:style>
</w:styles>
</file>

<file path=word/webSettings.xml><?xml version="1.0" encoding="utf-8"?>
<w:webSettings xmlns:r="http://schemas.openxmlformats.org/officeDocument/2006/relationships" xmlns:w="http://schemas.openxmlformats.org/wordprocessingml/2006/main">
  <w:divs>
    <w:div w:id="777405179">
      <w:bodyDiv w:val="1"/>
      <w:marLeft w:val="0"/>
      <w:marRight w:val="0"/>
      <w:marTop w:val="0"/>
      <w:marBottom w:val="0"/>
      <w:divBdr>
        <w:top w:val="none" w:sz="0" w:space="0" w:color="auto"/>
        <w:left w:val="none" w:sz="0" w:space="0" w:color="auto"/>
        <w:bottom w:val="none" w:sz="0" w:space="0" w:color="auto"/>
        <w:right w:val="none" w:sz="0" w:space="0" w:color="auto"/>
      </w:divBdr>
      <w:divsChild>
        <w:div w:id="206842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s-3A__www.forbes.com_sites_jeffmcmahon_2018_01_15_carbon-2Dpollution-2Dhas-2Dshoved-2Dthe-2Dclimate-2Dbackward-2Dat-2Dleast-2D12-2Dmillion-2Dyears-2Dharvard-2Dscientist-2Dsays_-3Ffb-5Fcomment-5Fid-3D1967543976608559-5F2656271034402513-26comment-5Fid-3D2636484309714519-26reply-5Fcomment-5Fid-3D2656271034402513-26fbclid-3DIwAR3N0v-5FVso6X15rJs6kpR-2DJgw6zyl6xTR-5FDZy1d7Ik-2DPRqlTjBYSVvEario-2334e85b70963e&amp;d=DwMFaQ&amp;c=kRQx1TXm_68pneFHvOZEGQ&amp;r=Rj7kg0sHXA_bBQqEWf7snqsut1NpVmiitYqsL--HuG0&amp;m=tCRhjvSBMYt4zqo5-jW0OJqMWEJbC2n9U1edzsgLfHA&amp;s=2nMF6OmhYcFOTv6CB_OVtZ4NOcGW3nHNmlvAph-Xd9w&amp;e=" TargetMode="External"/><Relationship Id="rId5" Type="http://schemas.openxmlformats.org/officeDocument/2006/relationships/hyperlink" Target="https://urldefense.proofpoint.com/v2/url?u=http-3A__large.stanford.edu_courses_2019_ph241_&amp;d=DwMFaQ&amp;c=kRQx1TXm_68pneFHvOZEGQ&amp;r=Rj7kg0sHXA_bBQqEWf7snqsut1NpVmiitYqsL--HuG0&amp;m=tCRhjvSBMYt4zqo5-jW0OJqMWEJbC2n9U1edzsgLfHA&amp;s=5iM3dvsPoklL5fAYZiRFpFZ-8Aao_t1Ggb3p4tAXTfY&amp;e=" TargetMode="External"/><Relationship Id="rId4" Type="http://schemas.openxmlformats.org/officeDocument/2006/relationships/hyperlink" Target="https://urldefense.proofpoint.com/v2/url?u=http-3A__large.stanford.edu_courses_2019_ph241_clark1_&amp;d=DwMFaQ&amp;c=kRQx1TXm_68pneFHvOZEGQ&amp;r=Rj7kg0sHXA_bBQqEWf7snqsut1NpVmiitYqsL--HuG0&amp;m=tCRhjvSBMYt4zqo5-jW0OJqMWEJbC2n9U1edzsgLfHA&amp;s=51PFwDQWK22-SMF1QCsPDHj599gFSWk2AXvdkrUmTyI&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2163</Words>
  <Characters>12334</Characters>
  <Application>Microsoft Office Word</Application>
  <DocSecurity>0</DocSecurity>
  <Lines>102</Lines>
  <Paragraphs>28</Paragraphs>
  <ScaleCrop>false</ScaleCrop>
  <Company/>
  <LinksUpToDate>false</LinksUpToDate>
  <CharactersWithSpaces>14469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2019-06-24T21:42:00Z</dcterms:created>
  <dcterms:modified xsi:type="dcterms:W3CDTF">2019-06-24T21:42:00Z</dcterms:modified>
</cp:coreProperties>
</file>