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97" w:rsidRDefault="00780D97" w:rsidP="00780D97">
      <w:pPr>
        <w:rPr>
          <w:rFonts w:ascii="Helvetica" w:eastAsia="Times New Roman" w:hAnsi="Helvetica" w:cs="Helvetica"/>
        </w:rPr>
      </w:pPr>
      <w:r>
        <w:rPr>
          <w:rFonts w:ascii="Arial" w:eastAsia="Times New Roman" w:hAnsi="Arial" w:cs="Arial"/>
          <w:b/>
          <w:bCs/>
          <w:color w:val="222222"/>
          <w:sz w:val="19"/>
          <w:szCs w:val="19"/>
        </w:rPr>
        <w:t>Dear Members of the Finance Committee: </w:t>
      </w:r>
    </w:p>
    <w:p w:rsidR="00780D97" w:rsidRDefault="00780D97" w:rsidP="00780D97">
      <w:pPr>
        <w:rPr>
          <w:rFonts w:ascii="Helvetica" w:eastAsia="Times New Roman" w:hAnsi="Helvetica" w:cs="Helvetica"/>
        </w:rPr>
      </w:pPr>
    </w:p>
    <w:p w:rsidR="00780D97" w:rsidRDefault="00780D97" w:rsidP="00780D97">
      <w:pPr>
        <w:rPr>
          <w:rFonts w:ascii="Helvetica" w:eastAsia="Times New Roman" w:hAnsi="Helvetica" w:cs="Helvetica"/>
        </w:rPr>
      </w:pPr>
      <w:r>
        <w:rPr>
          <w:rFonts w:ascii="Arial" w:eastAsia="Times New Roman" w:hAnsi="Arial" w:cs="Arial"/>
          <w:b/>
          <w:bCs/>
          <w:color w:val="222222"/>
          <w:sz w:val="19"/>
          <w:szCs w:val="19"/>
        </w:rPr>
        <w:t>I respectfully submit my testimony to you for consideration as I have a unique perspective.</w:t>
      </w:r>
    </w:p>
    <w:p w:rsidR="00780D97" w:rsidRDefault="00780D97" w:rsidP="00780D97">
      <w:pPr>
        <w:rPr>
          <w:rFonts w:ascii="Helvetica" w:eastAsia="Times New Roman" w:hAnsi="Helvetica" w:cs="Helvetica"/>
        </w:rPr>
      </w:pPr>
    </w:p>
    <w:p w:rsidR="00780D97" w:rsidRDefault="00780D97" w:rsidP="00780D97">
      <w:pPr>
        <w:rPr>
          <w:rFonts w:ascii="Helvetica" w:eastAsia="Times New Roman" w:hAnsi="Helvetica" w:cs="Helvetica"/>
        </w:rPr>
      </w:pPr>
      <w:r>
        <w:rPr>
          <w:rFonts w:ascii="Arial" w:eastAsia="Times New Roman" w:hAnsi="Arial" w:cs="Arial"/>
          <w:b/>
          <w:bCs/>
          <w:color w:val="222222"/>
          <w:sz w:val="19"/>
          <w:szCs w:val="19"/>
        </w:rPr>
        <w:t>Having been a member of both IATSE Local 798 (NYC) as a Special Effects Artist and remaining as a SAG*AFTRA Actress. I have worked on nearly 300 Feature Film, TV, Stage, Video and Radio stations and sets.  However, since moving back to Ohio from another state that had a solid tax incentive I have nearly NO opportunity to work because I am a professional with Union affiliations.  Films done here are mostly "Low Budget Indy's" and non-union.  Indy workers here get no retirement or health insurance or benefits that other professionals in other industries receive!   </w:t>
      </w:r>
    </w:p>
    <w:p w:rsidR="00780D97" w:rsidRDefault="00780D97" w:rsidP="00780D97">
      <w:pPr>
        <w:rPr>
          <w:rFonts w:ascii="Helvetica" w:eastAsia="Times New Roman" w:hAnsi="Helvetica" w:cs="Helvetica"/>
        </w:rPr>
      </w:pPr>
    </w:p>
    <w:p w:rsidR="00780D97" w:rsidRDefault="00780D97" w:rsidP="00780D97">
      <w:pPr>
        <w:rPr>
          <w:rFonts w:ascii="Helvetica" w:eastAsia="Times New Roman" w:hAnsi="Helvetica" w:cs="Helvetica"/>
        </w:rPr>
      </w:pPr>
      <w:r>
        <w:rPr>
          <w:rFonts w:ascii="Arial" w:eastAsia="Times New Roman" w:hAnsi="Arial" w:cs="Arial"/>
          <w:b/>
          <w:bCs/>
          <w:color w:val="222222"/>
          <w:sz w:val="19"/>
          <w:szCs w:val="19"/>
        </w:rPr>
        <w:t>So, once you  hit the "benchmark" as an actor and are a "Must Join" into the professional unions and can then receive such benefits, there become very limited opportunities to do so in Ohio.   Professional cast and crew NEED this increased incentive to pass</w:t>
      </w:r>
    </w:p>
    <w:p w:rsidR="00780D97" w:rsidRDefault="00780D97" w:rsidP="00780D97">
      <w:pPr>
        <w:rPr>
          <w:rFonts w:ascii="Arial" w:eastAsia="Times New Roman" w:hAnsi="Arial" w:cs="Arial"/>
          <w:color w:val="222222"/>
          <w:sz w:val="19"/>
          <w:szCs w:val="19"/>
        </w:rPr>
      </w:pPr>
    </w:p>
    <w:p w:rsidR="00780D97" w:rsidRDefault="00780D97" w:rsidP="00780D97">
      <w:pPr>
        <w:rPr>
          <w:rFonts w:ascii="Helvetica" w:eastAsia="Times New Roman" w:hAnsi="Helvetica" w:cs="Helvetica"/>
        </w:rPr>
      </w:pPr>
      <w:r>
        <w:rPr>
          <w:rFonts w:ascii="Arial" w:eastAsia="Times New Roman" w:hAnsi="Arial" w:cs="Arial"/>
          <w:b/>
          <w:bCs/>
          <w:color w:val="222222"/>
          <w:sz w:val="19"/>
          <w:szCs w:val="19"/>
        </w:rPr>
        <w:t>This Tax Incentive and increase will benefit both Non-film-making businesses and filmmakers. It will create and sustain approximately 5,000 Full Time Jobs in Ohio!  </w:t>
      </w:r>
    </w:p>
    <w:p w:rsidR="00780D97" w:rsidRDefault="00780D97" w:rsidP="00780D97">
      <w:pPr>
        <w:rPr>
          <w:rFonts w:ascii="Arial" w:eastAsia="Times New Roman" w:hAnsi="Arial" w:cs="Arial"/>
          <w:color w:val="222222"/>
          <w:sz w:val="19"/>
          <w:szCs w:val="19"/>
        </w:rPr>
      </w:pPr>
    </w:p>
    <w:p w:rsidR="00780D97" w:rsidRDefault="00780D97" w:rsidP="00780D97">
      <w:pPr>
        <w:rPr>
          <w:rFonts w:ascii="Arial" w:eastAsia="Times New Roman" w:hAnsi="Arial" w:cs="Arial"/>
          <w:color w:val="222222"/>
          <w:sz w:val="19"/>
          <w:szCs w:val="19"/>
        </w:rPr>
      </w:pPr>
      <w:r>
        <w:rPr>
          <w:rFonts w:ascii="Arial" w:eastAsia="Times New Roman" w:hAnsi="Arial" w:cs="Arial"/>
          <w:b/>
          <w:bCs/>
          <w:color w:val="222222"/>
          <w:sz w:val="19"/>
          <w:szCs w:val="19"/>
        </w:rPr>
        <w:t>Sadly upon graduation from Ohio film schools our young actors and budding filmmakers most often need to move away to other states that HAVE Film Incentives or to LA!</w:t>
      </w:r>
    </w:p>
    <w:p w:rsidR="00780D97" w:rsidRDefault="00780D97" w:rsidP="00780D97">
      <w:pPr>
        <w:rPr>
          <w:rFonts w:ascii="Arial" w:eastAsia="Times New Roman" w:hAnsi="Arial" w:cs="Arial"/>
          <w:color w:val="222222"/>
          <w:sz w:val="19"/>
          <w:szCs w:val="19"/>
        </w:rPr>
      </w:pPr>
      <w:r>
        <w:rPr>
          <w:rFonts w:ascii="Arial" w:eastAsia="Times New Roman" w:hAnsi="Arial" w:cs="Arial"/>
          <w:b/>
          <w:bCs/>
          <w:color w:val="222222"/>
          <w:sz w:val="19"/>
          <w:szCs w:val="19"/>
        </w:rPr>
        <w:t> </w:t>
      </w:r>
    </w:p>
    <w:p w:rsidR="00780D97" w:rsidRDefault="00780D97" w:rsidP="00780D97">
      <w:pPr>
        <w:rPr>
          <w:rFonts w:ascii="Arial" w:eastAsia="Times New Roman" w:hAnsi="Arial" w:cs="Arial"/>
          <w:color w:val="222222"/>
          <w:sz w:val="19"/>
          <w:szCs w:val="19"/>
        </w:rPr>
      </w:pPr>
      <w:r>
        <w:rPr>
          <w:rFonts w:ascii="Arial" w:eastAsia="Times New Roman" w:hAnsi="Arial" w:cs="Arial"/>
          <w:b/>
          <w:bCs/>
          <w:color w:val="222222"/>
          <w:sz w:val="19"/>
          <w:szCs w:val="19"/>
        </w:rPr>
        <w:t>Union actors and crew often quickly become obsolete in Ohio because they can't get union work !  If the BIG BUDGET films are lured here by a great Tax Incentive as proposed Ohio MAKES ALL THE MONEY BACK...MULTIPLIED!!!</w:t>
      </w:r>
    </w:p>
    <w:p w:rsidR="00780D97" w:rsidRDefault="00780D97" w:rsidP="00780D97">
      <w:pPr>
        <w:rPr>
          <w:rFonts w:ascii="Arial" w:eastAsia="Times New Roman" w:hAnsi="Arial" w:cs="Arial"/>
          <w:color w:val="222222"/>
          <w:sz w:val="19"/>
          <w:szCs w:val="19"/>
        </w:rPr>
      </w:pPr>
    </w:p>
    <w:p w:rsidR="00780D97" w:rsidRDefault="00780D97" w:rsidP="00780D97">
      <w:pPr>
        <w:rPr>
          <w:rFonts w:ascii="Arial" w:eastAsia="Times New Roman" w:hAnsi="Arial" w:cs="Arial"/>
          <w:color w:val="222222"/>
          <w:sz w:val="19"/>
          <w:szCs w:val="19"/>
        </w:rPr>
      </w:pPr>
      <w:r>
        <w:rPr>
          <w:rFonts w:ascii="Arial" w:eastAsia="Times New Roman" w:hAnsi="Arial" w:cs="Arial"/>
          <w:b/>
          <w:bCs/>
          <w:color w:val="222222"/>
          <w:sz w:val="19"/>
          <w:szCs w:val="19"/>
        </w:rPr>
        <w:t>INVESTORS ARE READY.... They want to build us a "state of the art"  film studio and sound stages needed to support the multi million dollar budgeted films.  ...IF THE OHIO MOTION PICTURE TAX INCENTIVE PASSES! We lost an 11 Billion Dollar film Avengers Endgame because we had o studio. Others have come and want to shoot here but we do not have a high enough incentive. Therefore if HB 166  The Ohio Motion Picture Tax Credit incentive WILL bring JOBS and MULTIPLIED REVENUE back to Ohio!</w:t>
      </w:r>
    </w:p>
    <w:p w:rsidR="00780D97" w:rsidRDefault="00780D97" w:rsidP="00780D97">
      <w:pPr>
        <w:rPr>
          <w:rFonts w:ascii="Arial" w:eastAsia="Times New Roman" w:hAnsi="Arial" w:cs="Arial"/>
          <w:color w:val="222222"/>
          <w:sz w:val="19"/>
          <w:szCs w:val="19"/>
        </w:rPr>
      </w:pPr>
    </w:p>
    <w:p w:rsidR="00780D97" w:rsidRDefault="00780D97" w:rsidP="00780D97">
      <w:pPr>
        <w:rPr>
          <w:rFonts w:ascii="Arial" w:eastAsia="Times New Roman" w:hAnsi="Arial" w:cs="Arial"/>
          <w:color w:val="222222"/>
          <w:sz w:val="19"/>
          <w:szCs w:val="19"/>
        </w:rPr>
      </w:pPr>
      <w:r>
        <w:rPr>
          <w:rFonts w:ascii="Arial" w:eastAsia="Times New Roman" w:hAnsi="Arial" w:cs="Arial"/>
          <w:b/>
          <w:bCs/>
          <w:color w:val="222222"/>
          <w:sz w:val="19"/>
          <w:szCs w:val="19"/>
        </w:rPr>
        <w:t>If you pass it THEY WILL COME!  </w:t>
      </w:r>
    </w:p>
    <w:p w:rsidR="00780D97" w:rsidRDefault="00780D97" w:rsidP="00780D97">
      <w:pPr>
        <w:rPr>
          <w:rFonts w:ascii="Arial" w:eastAsia="Times New Roman" w:hAnsi="Arial" w:cs="Arial"/>
          <w:color w:val="222222"/>
          <w:sz w:val="19"/>
          <w:szCs w:val="19"/>
        </w:rPr>
      </w:pPr>
    </w:p>
    <w:p w:rsidR="00780D97" w:rsidRDefault="00780D97" w:rsidP="00780D97">
      <w:pPr>
        <w:rPr>
          <w:rFonts w:ascii="Arial" w:eastAsia="Times New Roman" w:hAnsi="Arial" w:cs="Arial"/>
          <w:color w:val="222222"/>
          <w:sz w:val="19"/>
          <w:szCs w:val="19"/>
        </w:rPr>
      </w:pPr>
    </w:p>
    <w:p w:rsidR="00780D97" w:rsidRDefault="00780D97" w:rsidP="00780D97">
      <w:pPr>
        <w:rPr>
          <w:rFonts w:ascii="Arial" w:eastAsia="Times New Roman" w:hAnsi="Arial" w:cs="Arial"/>
          <w:color w:val="222222"/>
          <w:sz w:val="19"/>
          <w:szCs w:val="19"/>
        </w:rPr>
      </w:pPr>
    </w:p>
    <w:p w:rsidR="00780D97" w:rsidRDefault="00780D97" w:rsidP="00780D97">
      <w:pPr>
        <w:rPr>
          <w:rFonts w:ascii="Arial" w:eastAsia="Times New Roman" w:hAnsi="Arial" w:cs="Arial"/>
          <w:color w:val="222222"/>
          <w:sz w:val="19"/>
          <w:szCs w:val="19"/>
        </w:rPr>
      </w:pPr>
      <w:r>
        <w:rPr>
          <w:rFonts w:ascii="Arial" w:eastAsia="Times New Roman" w:hAnsi="Arial" w:cs="Arial"/>
          <w:b/>
          <w:bCs/>
          <w:color w:val="222222"/>
          <w:sz w:val="19"/>
          <w:szCs w:val="19"/>
        </w:rPr>
        <w:t>Thank you,</w:t>
      </w:r>
    </w:p>
    <w:p w:rsidR="00780D97" w:rsidRDefault="00780D97" w:rsidP="00780D97">
      <w:pPr>
        <w:rPr>
          <w:rFonts w:ascii="Arial" w:eastAsia="Times New Roman" w:hAnsi="Arial" w:cs="Arial"/>
          <w:color w:val="222222"/>
          <w:sz w:val="19"/>
          <w:szCs w:val="19"/>
        </w:rPr>
      </w:pPr>
    </w:p>
    <w:p w:rsidR="00780D97" w:rsidRDefault="00780D97" w:rsidP="00780D97">
      <w:pPr>
        <w:rPr>
          <w:rFonts w:ascii="Arial" w:eastAsia="Times New Roman" w:hAnsi="Arial" w:cs="Arial"/>
          <w:color w:val="222222"/>
          <w:sz w:val="19"/>
          <w:szCs w:val="19"/>
        </w:rPr>
      </w:pPr>
      <w:r>
        <w:rPr>
          <w:rFonts w:ascii="Arial" w:eastAsia="Times New Roman" w:hAnsi="Arial" w:cs="Arial"/>
          <w:b/>
          <w:bCs/>
          <w:color w:val="222222"/>
          <w:sz w:val="19"/>
          <w:szCs w:val="19"/>
        </w:rPr>
        <w:t>Marianna Alacchi</w:t>
      </w:r>
    </w:p>
    <w:p w:rsidR="00BE3D23" w:rsidRDefault="00780D97">
      <w:bookmarkStart w:id="0" w:name="_GoBack"/>
      <w:bookmarkEnd w:id="0"/>
    </w:p>
    <w:sectPr w:rsidR="00BE3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97"/>
    <w:rsid w:val="00780D97"/>
    <w:rsid w:val="007A119D"/>
    <w:rsid w:val="00D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9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9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83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Totedo, Sarah</dc:creator>
  <cp:lastModifiedBy>Totedo, Sarah</cp:lastModifiedBy>
  <cp:revision>1</cp:revision>
  <dcterms:created xsi:type="dcterms:W3CDTF">2019-05-21T23:59:00Z</dcterms:created>
  <dcterms:modified xsi:type="dcterms:W3CDTF">2019-05-21T23:59:00Z</dcterms:modified>
</cp:coreProperties>
</file>