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E7" w:rsidP="009856E7" w:rsidRDefault="00E128FA">
      <w:pPr>
        <w:autoSpaceDE w:val="0"/>
        <w:autoSpaceDN w:val="0"/>
        <w:adjustRightInd w:val="0"/>
        <w:spacing w:after="0" w:line="240" w:lineRule="auto"/>
        <w:jc w:val="center"/>
        <w:rPr>
          <w:rFonts w:ascii="Calibri" w:hAnsi="Calibri" w:cs="Calibri"/>
          <w:b/>
          <w:sz w:val="24"/>
          <w:szCs w:val="24"/>
        </w:rPr>
      </w:pPr>
      <w:r w:rsidRPr="00E128FA">
        <w:rPr>
          <w:rFonts w:ascii="Calibri" w:hAnsi="Calibri" w:cs="Calibri"/>
          <w:b/>
          <w:sz w:val="24"/>
          <w:szCs w:val="24"/>
        </w:rPr>
        <w:t xml:space="preserve">Ohio </w:t>
      </w:r>
      <w:r w:rsidRPr="00E128FA" w:rsidR="009856E7">
        <w:rPr>
          <w:rFonts w:ascii="Calibri" w:hAnsi="Calibri" w:cs="Calibri"/>
          <w:b/>
          <w:sz w:val="24"/>
          <w:szCs w:val="24"/>
        </w:rPr>
        <w:t xml:space="preserve">Senate </w:t>
      </w:r>
      <w:r w:rsidRPr="00E128FA" w:rsidR="00627824">
        <w:rPr>
          <w:rFonts w:ascii="Calibri" w:hAnsi="Calibri" w:cs="Calibri"/>
          <w:b/>
          <w:sz w:val="24"/>
          <w:szCs w:val="24"/>
        </w:rPr>
        <w:t xml:space="preserve">Finance </w:t>
      </w:r>
      <w:r w:rsidRPr="00E128FA" w:rsidR="009856E7">
        <w:rPr>
          <w:rFonts w:ascii="Calibri" w:hAnsi="Calibri" w:cs="Calibri"/>
          <w:b/>
          <w:sz w:val="24"/>
          <w:szCs w:val="24"/>
        </w:rPr>
        <w:t>Committee</w:t>
      </w:r>
    </w:p>
    <w:p w:rsidRPr="00E128FA" w:rsidR="00E128FA" w:rsidP="009856E7" w:rsidRDefault="00E128FA">
      <w:pPr>
        <w:autoSpaceDE w:val="0"/>
        <w:autoSpaceDN w:val="0"/>
        <w:adjustRightInd w:val="0"/>
        <w:spacing w:after="0" w:line="240" w:lineRule="auto"/>
        <w:jc w:val="center"/>
        <w:rPr>
          <w:rFonts w:ascii="Calibri" w:hAnsi="Calibri" w:cs="Calibri"/>
          <w:b/>
          <w:sz w:val="24"/>
          <w:szCs w:val="24"/>
        </w:rPr>
      </w:pPr>
    </w:p>
    <w:p w:rsidRPr="00E128FA" w:rsidR="00E128FA" w:rsidP="00E128FA" w:rsidRDefault="00E128FA">
      <w:pPr>
        <w:autoSpaceDE w:val="0"/>
        <w:autoSpaceDN w:val="0"/>
        <w:adjustRightInd w:val="0"/>
        <w:spacing w:after="0" w:line="240" w:lineRule="auto"/>
        <w:jc w:val="center"/>
        <w:rPr>
          <w:rFonts w:ascii="Calibri" w:hAnsi="Calibri" w:cs="Calibri"/>
          <w:b/>
          <w:sz w:val="24"/>
          <w:szCs w:val="24"/>
        </w:rPr>
      </w:pPr>
      <w:r w:rsidRPr="00E128FA">
        <w:rPr>
          <w:rFonts w:ascii="Calibri" w:hAnsi="Calibri" w:cs="Calibri"/>
          <w:b/>
          <w:sz w:val="24"/>
          <w:szCs w:val="24"/>
        </w:rPr>
        <w:t>HB 166 Interested Party Testimony</w:t>
      </w:r>
    </w:p>
    <w:p w:rsidR="00E128FA" w:rsidP="00E128FA" w:rsidRDefault="00E128FA">
      <w:pPr>
        <w:autoSpaceDE w:val="0"/>
        <w:autoSpaceDN w:val="0"/>
        <w:adjustRightInd w:val="0"/>
        <w:spacing w:after="0" w:line="240" w:lineRule="auto"/>
        <w:jc w:val="center"/>
        <w:rPr>
          <w:rFonts w:ascii="Calibri" w:hAnsi="Calibri" w:cs="Calibri"/>
          <w:b/>
          <w:sz w:val="24"/>
          <w:szCs w:val="24"/>
        </w:rPr>
      </w:pPr>
      <w:r w:rsidRPr="00E128FA">
        <w:rPr>
          <w:rFonts w:ascii="Calibri" w:hAnsi="Calibri" w:cs="Calibri"/>
          <w:b/>
          <w:sz w:val="24"/>
          <w:szCs w:val="24"/>
        </w:rPr>
        <w:t>Greater Columbus Film Commission</w:t>
      </w:r>
    </w:p>
    <w:p w:rsidRPr="00E128FA" w:rsidR="00E128FA" w:rsidP="00E128FA" w:rsidRDefault="00E128FA">
      <w:pPr>
        <w:autoSpaceDE w:val="0"/>
        <w:autoSpaceDN w:val="0"/>
        <w:adjustRightInd w:val="0"/>
        <w:spacing w:after="0" w:line="240" w:lineRule="auto"/>
        <w:jc w:val="center"/>
        <w:rPr>
          <w:rFonts w:ascii="Calibri" w:hAnsi="Calibri" w:cs="Calibri"/>
          <w:b/>
          <w:sz w:val="24"/>
          <w:szCs w:val="24"/>
        </w:rPr>
      </w:pPr>
    </w:p>
    <w:p w:rsidRPr="00E128FA" w:rsidR="009856E7" w:rsidP="009856E7" w:rsidRDefault="009856E7">
      <w:pPr>
        <w:autoSpaceDE w:val="0"/>
        <w:autoSpaceDN w:val="0"/>
        <w:adjustRightInd w:val="0"/>
        <w:spacing w:after="0" w:line="240" w:lineRule="auto"/>
        <w:jc w:val="center"/>
        <w:rPr>
          <w:rFonts w:ascii="Calibri" w:hAnsi="Calibri" w:cs="Calibri"/>
          <w:b/>
          <w:sz w:val="24"/>
          <w:szCs w:val="24"/>
        </w:rPr>
      </w:pPr>
      <w:r w:rsidRPr="00E128FA">
        <w:rPr>
          <w:rFonts w:ascii="Calibri" w:hAnsi="Calibri" w:cs="Calibri"/>
          <w:b/>
          <w:sz w:val="24"/>
          <w:szCs w:val="24"/>
        </w:rPr>
        <w:t>Ma</w:t>
      </w:r>
      <w:r w:rsidRPr="00E128FA" w:rsidR="00627824">
        <w:rPr>
          <w:rFonts w:ascii="Calibri" w:hAnsi="Calibri" w:cs="Calibri"/>
          <w:b/>
          <w:sz w:val="24"/>
          <w:szCs w:val="24"/>
        </w:rPr>
        <w:t>y 23</w:t>
      </w:r>
      <w:r w:rsidRPr="00E128FA">
        <w:rPr>
          <w:rFonts w:ascii="Calibri" w:hAnsi="Calibri" w:cs="Calibri"/>
          <w:b/>
          <w:sz w:val="24"/>
          <w:szCs w:val="24"/>
        </w:rPr>
        <w:t>, 2019</w:t>
      </w:r>
    </w:p>
    <w:p w:rsidRPr="003565A8" w:rsidR="009856E7" w:rsidP="009856E7" w:rsidRDefault="009856E7">
      <w:pPr>
        <w:autoSpaceDE w:val="0"/>
        <w:autoSpaceDN w:val="0"/>
        <w:adjustRightInd w:val="0"/>
        <w:spacing w:after="0" w:line="240" w:lineRule="auto"/>
        <w:rPr>
          <w:rFonts w:ascii="Calibri" w:hAnsi="Calibri" w:cs="Calibri"/>
        </w:rPr>
      </w:pPr>
    </w:p>
    <w:p w:rsidRPr="003565A8" w:rsidR="009856E7" w:rsidP="009856E7" w:rsidRDefault="009856E7">
      <w:pPr>
        <w:autoSpaceDE w:val="0"/>
        <w:autoSpaceDN w:val="0"/>
        <w:adjustRightInd w:val="0"/>
        <w:spacing w:after="0" w:line="240" w:lineRule="auto"/>
        <w:rPr>
          <w:rFonts w:ascii="Calibri" w:hAnsi="Calibri" w:cs="Calibri"/>
        </w:rPr>
      </w:pPr>
      <w:r w:rsidRPr="003565A8">
        <w:rPr>
          <w:rFonts w:ascii="Calibri" w:hAnsi="Calibri" w:cs="Calibri"/>
        </w:rPr>
        <w:t xml:space="preserve">Chair </w:t>
      </w:r>
      <w:r w:rsidR="00E128FA">
        <w:rPr>
          <w:rFonts w:ascii="Calibri" w:hAnsi="Calibri" w:cs="Calibri"/>
        </w:rPr>
        <w:t xml:space="preserve">Dolan, Vice Chair Burke, Ranking Member Sykes, </w:t>
      </w:r>
      <w:r w:rsidRPr="003565A8" w:rsidR="00F959A1">
        <w:rPr>
          <w:rFonts w:ascii="Calibri" w:hAnsi="Calibri" w:cs="Calibri"/>
        </w:rPr>
        <w:t>and M</w:t>
      </w:r>
      <w:r w:rsidRPr="003565A8">
        <w:rPr>
          <w:rFonts w:ascii="Calibri" w:hAnsi="Calibri" w:cs="Calibri"/>
        </w:rPr>
        <w:t xml:space="preserve">embers of the Senate </w:t>
      </w:r>
      <w:r w:rsidR="00627824">
        <w:rPr>
          <w:rFonts w:ascii="Calibri" w:hAnsi="Calibri" w:cs="Calibri"/>
        </w:rPr>
        <w:t>Finance</w:t>
      </w:r>
      <w:r w:rsidRPr="003565A8">
        <w:rPr>
          <w:rFonts w:ascii="Calibri" w:hAnsi="Calibri" w:cs="Calibri"/>
        </w:rPr>
        <w:t xml:space="preserve"> Committee, thank you for the opportunity to provide</w:t>
      </w:r>
      <w:r w:rsidR="00627824">
        <w:rPr>
          <w:rFonts w:ascii="Calibri" w:hAnsi="Calibri" w:cs="Calibri"/>
        </w:rPr>
        <w:t xml:space="preserve"> i</w:t>
      </w:r>
      <w:r w:rsidRPr="003565A8">
        <w:rPr>
          <w:rFonts w:ascii="Calibri" w:hAnsi="Calibri" w:cs="Calibri"/>
        </w:rPr>
        <w:t xml:space="preserve">nterested party testimony on </w:t>
      </w:r>
      <w:r w:rsidR="00E128FA">
        <w:rPr>
          <w:rFonts w:ascii="Calibri" w:hAnsi="Calibri" w:cs="Calibri"/>
        </w:rPr>
        <w:t>HB 166 as it relates to the Ohio Motion Picture Tax Credit</w:t>
      </w:r>
      <w:r w:rsidRPr="003565A8">
        <w:rPr>
          <w:rFonts w:ascii="Calibri" w:hAnsi="Calibri" w:cs="Calibri"/>
        </w:rPr>
        <w:t xml:space="preserve">. My name is John Daugherty and I am the Executive Director and Film Commissioner of the Greater Columbus Film Commission.  </w:t>
      </w:r>
    </w:p>
    <w:p w:rsidRPr="003565A8" w:rsidR="009856E7" w:rsidP="009856E7" w:rsidRDefault="009856E7">
      <w:pPr>
        <w:autoSpaceDE w:val="0"/>
        <w:autoSpaceDN w:val="0"/>
        <w:adjustRightInd w:val="0"/>
        <w:spacing w:after="0" w:line="240" w:lineRule="auto"/>
        <w:rPr>
          <w:rFonts w:ascii="Calibri" w:hAnsi="Calibri" w:cs="Calibri"/>
        </w:rPr>
      </w:pPr>
    </w:p>
    <w:p w:rsidRPr="003565A8" w:rsidR="009856E7" w:rsidP="009856E7" w:rsidRDefault="009856E7">
      <w:pPr>
        <w:autoSpaceDE w:val="0"/>
        <w:autoSpaceDN w:val="0"/>
        <w:adjustRightInd w:val="0"/>
        <w:spacing w:after="0" w:line="240" w:lineRule="auto"/>
        <w:rPr>
          <w:rFonts w:cs="Calibri"/>
        </w:rPr>
      </w:pPr>
      <w:r w:rsidRPr="003565A8">
        <w:rPr>
          <w:rFonts w:cs="Calibri"/>
        </w:rPr>
        <w:t xml:space="preserve">The Greater Columbus Film Commission, also known as Film Columbus, </w:t>
      </w:r>
      <w:r w:rsidRPr="003565A8">
        <w:t>is a specialized office under the authority of the City of Columbus with the purpose of promoting the region through the development of film, video, multimedia production, gaming, and commercial production. Film Columbus strives to enrich our community through the art and business of film by convening and empowering individuals, organizations, and businesses in the spirit of collaboration so that film has a measurable impact on the economy, individuals and community</w:t>
      </w:r>
      <w:r w:rsidRPr="003565A8">
        <w:rPr>
          <w:rFonts w:ascii="brandon-grotesque" w:hAnsi="brandon-grotesque"/>
        </w:rPr>
        <w:t>.</w:t>
      </w:r>
    </w:p>
    <w:p w:rsidRPr="003565A8" w:rsidR="009856E7" w:rsidP="009856E7" w:rsidRDefault="009856E7">
      <w:pPr>
        <w:autoSpaceDE w:val="0"/>
        <w:autoSpaceDN w:val="0"/>
        <w:adjustRightInd w:val="0"/>
        <w:spacing w:after="0" w:line="240" w:lineRule="auto"/>
        <w:rPr>
          <w:rFonts w:ascii="Calibri" w:hAnsi="Calibri" w:cs="Calibri"/>
        </w:rPr>
      </w:pPr>
    </w:p>
    <w:p w:rsidRPr="003565A8" w:rsidR="00672F85" w:rsidP="009856E7" w:rsidRDefault="009856E7">
      <w:pPr>
        <w:autoSpaceDE w:val="0"/>
        <w:autoSpaceDN w:val="0"/>
        <w:adjustRightInd w:val="0"/>
        <w:spacing w:after="0" w:line="240" w:lineRule="auto"/>
        <w:rPr>
          <w:rFonts w:ascii="Calibri" w:hAnsi="Calibri" w:cs="Calibri"/>
        </w:rPr>
      </w:pPr>
      <w:r w:rsidRPr="003565A8">
        <w:rPr>
          <w:rFonts w:ascii="Calibri" w:hAnsi="Calibri" w:cs="Calibri"/>
        </w:rPr>
        <w:t xml:space="preserve">I </w:t>
      </w:r>
      <w:r w:rsidRPr="003565A8" w:rsidR="007478A1">
        <w:rPr>
          <w:rFonts w:ascii="Calibri" w:hAnsi="Calibri" w:cs="Calibri"/>
        </w:rPr>
        <w:t>would like t</w:t>
      </w:r>
      <w:r w:rsidR="00470CD0">
        <w:rPr>
          <w:rFonts w:ascii="Calibri" w:hAnsi="Calibri" w:cs="Calibri"/>
        </w:rPr>
        <w:t>o thank</w:t>
      </w:r>
      <w:r w:rsidRPr="003565A8">
        <w:rPr>
          <w:rFonts w:ascii="Calibri" w:hAnsi="Calibri" w:cs="Calibri"/>
        </w:rPr>
        <w:t xml:space="preserve"> </w:t>
      </w:r>
      <w:r w:rsidR="00E128FA">
        <w:rPr>
          <w:rFonts w:ascii="Calibri" w:hAnsi="Calibri" w:cs="Calibri"/>
        </w:rPr>
        <w:t>Senator Schuring and the Senate for the continued</w:t>
      </w:r>
      <w:r w:rsidRPr="003565A8">
        <w:rPr>
          <w:rFonts w:ascii="Calibri" w:hAnsi="Calibri" w:cs="Calibri"/>
        </w:rPr>
        <w:t xml:space="preserve"> legislative leadership related to promoting the Ohio Motion Picture</w:t>
      </w:r>
      <w:r w:rsidRPr="003565A8" w:rsidR="00672F85">
        <w:rPr>
          <w:rFonts w:ascii="Calibri" w:hAnsi="Calibri" w:cs="Calibri"/>
        </w:rPr>
        <w:t xml:space="preserve"> T</w:t>
      </w:r>
      <w:r w:rsidRPr="003565A8">
        <w:rPr>
          <w:rFonts w:ascii="Calibri" w:hAnsi="Calibri" w:cs="Calibri"/>
        </w:rPr>
        <w:t xml:space="preserve">ax Credit </w:t>
      </w:r>
      <w:r w:rsidRPr="003565A8" w:rsidR="00672F85">
        <w:rPr>
          <w:rFonts w:ascii="Calibri" w:hAnsi="Calibri" w:cs="Calibri"/>
        </w:rPr>
        <w:t>Program.</w:t>
      </w:r>
      <w:r w:rsidR="001C7D63">
        <w:rPr>
          <w:rFonts w:ascii="Calibri" w:hAnsi="Calibri" w:cs="Calibri"/>
        </w:rPr>
        <w:t xml:space="preserve"> Studies show that for every dollar invested in the Program there is a return of approximately $1.90. </w:t>
      </w:r>
      <w:r w:rsidRPr="003565A8" w:rsidR="00672F85">
        <w:rPr>
          <w:rFonts w:ascii="Calibri" w:hAnsi="Calibri" w:cs="Calibri"/>
        </w:rPr>
        <w:t xml:space="preserve">Ohio’s </w:t>
      </w:r>
      <w:r w:rsidRPr="003565A8">
        <w:rPr>
          <w:rFonts w:ascii="Calibri" w:hAnsi="Calibri" w:cs="Calibri"/>
        </w:rPr>
        <w:t>Motion Picture Tax Credit</w:t>
      </w:r>
      <w:r w:rsidR="001C7D63">
        <w:rPr>
          <w:rFonts w:ascii="Calibri" w:hAnsi="Calibri" w:cs="Calibri"/>
        </w:rPr>
        <w:t xml:space="preserve"> P</w:t>
      </w:r>
      <w:r w:rsidR="00E128FA">
        <w:rPr>
          <w:rFonts w:ascii="Calibri" w:hAnsi="Calibri" w:cs="Calibri"/>
        </w:rPr>
        <w:t xml:space="preserve">rogram is an important </w:t>
      </w:r>
      <w:r w:rsidR="001C7D63">
        <w:rPr>
          <w:rFonts w:ascii="Calibri" w:hAnsi="Calibri" w:cs="Calibri"/>
        </w:rPr>
        <w:t xml:space="preserve">state </w:t>
      </w:r>
      <w:r w:rsidR="00E128FA">
        <w:rPr>
          <w:rFonts w:ascii="Calibri" w:hAnsi="Calibri" w:cs="Calibri"/>
        </w:rPr>
        <w:t xml:space="preserve">economic development program and I ask the Senate to support the continuation of the </w:t>
      </w:r>
      <w:r w:rsidR="001C7D63">
        <w:rPr>
          <w:rFonts w:ascii="Calibri" w:hAnsi="Calibri" w:cs="Calibri"/>
        </w:rPr>
        <w:t>tax credit</w:t>
      </w:r>
      <w:bookmarkStart w:name="_GoBack" w:id="0"/>
      <w:bookmarkEnd w:id="0"/>
      <w:r w:rsidR="00E128FA">
        <w:rPr>
          <w:rFonts w:ascii="Calibri" w:hAnsi="Calibri" w:cs="Calibri"/>
        </w:rPr>
        <w:t xml:space="preserve"> in HB 166.</w:t>
      </w:r>
      <w:r w:rsidR="001C7D63">
        <w:rPr>
          <w:rFonts w:ascii="Calibri" w:hAnsi="Calibri" w:cs="Calibri"/>
        </w:rPr>
        <w:t xml:space="preserve"> </w:t>
      </w:r>
    </w:p>
    <w:p w:rsidRPr="003565A8" w:rsidR="00672F85" w:rsidP="009856E7" w:rsidRDefault="00672F85">
      <w:pPr>
        <w:autoSpaceDE w:val="0"/>
        <w:autoSpaceDN w:val="0"/>
        <w:adjustRightInd w:val="0"/>
        <w:spacing w:after="0" w:line="240" w:lineRule="auto"/>
        <w:rPr>
          <w:rFonts w:ascii="Calibri" w:hAnsi="Calibri" w:cs="Calibri"/>
        </w:rPr>
      </w:pPr>
    </w:p>
    <w:p w:rsidRPr="003565A8" w:rsidR="00787EB4" w:rsidP="009856E7" w:rsidRDefault="00E128FA">
      <w:pPr>
        <w:autoSpaceDE w:val="0"/>
        <w:autoSpaceDN w:val="0"/>
        <w:adjustRightInd w:val="0"/>
        <w:spacing w:after="0" w:line="240" w:lineRule="auto"/>
        <w:rPr>
          <w:rFonts w:ascii="Calibri" w:hAnsi="Calibri" w:cs="Calibri"/>
        </w:rPr>
      </w:pPr>
      <w:r>
        <w:rPr>
          <w:rFonts w:ascii="Calibri" w:hAnsi="Calibri" w:cs="Calibri"/>
        </w:rPr>
        <w:t xml:space="preserve">In the House Passed version of the budget, the House aims to repeal the Ohio Motion Picture Tax Credit. The Greater Columbus Film Commission opposes the proposed repeal.  </w:t>
      </w:r>
      <w:r w:rsidR="00787EB4">
        <w:rPr>
          <w:rFonts w:ascii="Calibri" w:hAnsi="Calibri" w:cs="Calibri"/>
        </w:rPr>
        <w:t>Elimination of the Ohio Motion Picture Ta</w:t>
      </w:r>
      <w:r w:rsidR="006C6F06">
        <w:rPr>
          <w:rFonts w:ascii="Calibri" w:hAnsi="Calibri" w:cs="Calibri"/>
        </w:rPr>
        <w:t>x</w:t>
      </w:r>
      <w:r w:rsidR="00787EB4">
        <w:rPr>
          <w:rFonts w:ascii="Calibri" w:hAnsi="Calibri" w:cs="Calibri"/>
        </w:rPr>
        <w:t xml:space="preserve"> Credit would affect thousands of jobs </w:t>
      </w:r>
      <w:r>
        <w:rPr>
          <w:rFonts w:ascii="Calibri" w:hAnsi="Calibri" w:cs="Calibri"/>
        </w:rPr>
        <w:t xml:space="preserve">statewide. Specific to </w:t>
      </w:r>
      <w:r w:rsidR="006C6F06">
        <w:rPr>
          <w:rFonts w:ascii="Calibri" w:hAnsi="Calibri" w:cs="Calibri"/>
        </w:rPr>
        <w:t xml:space="preserve">Columbus, </w:t>
      </w:r>
      <w:r>
        <w:rPr>
          <w:rFonts w:ascii="Calibri" w:hAnsi="Calibri" w:cs="Calibri"/>
        </w:rPr>
        <w:t>I have attached to this testimony a</w:t>
      </w:r>
      <w:r w:rsidR="006C6F06">
        <w:rPr>
          <w:rFonts w:ascii="Calibri" w:hAnsi="Calibri" w:cs="Calibri"/>
        </w:rPr>
        <w:t xml:space="preserve"> list of the more than 300 individuals and over 90 businesses </w:t>
      </w:r>
      <w:r>
        <w:rPr>
          <w:rFonts w:ascii="Calibri" w:hAnsi="Calibri" w:cs="Calibri"/>
        </w:rPr>
        <w:t>in Central Ohio</w:t>
      </w:r>
      <w:r w:rsidR="006C6F06">
        <w:rPr>
          <w:rFonts w:ascii="Calibri" w:hAnsi="Calibri" w:cs="Calibri"/>
        </w:rPr>
        <w:t xml:space="preserve"> that would be DIRECTLY affected </w:t>
      </w:r>
      <w:r w:rsidR="00E024C4">
        <w:rPr>
          <w:rFonts w:ascii="Calibri" w:hAnsi="Calibri" w:cs="Calibri"/>
        </w:rPr>
        <w:t>if the tax credit is eliminated.</w:t>
      </w:r>
      <w:r w:rsidR="00A1388C">
        <w:rPr>
          <w:rFonts w:ascii="Calibri" w:hAnsi="Calibri" w:cs="Calibri"/>
        </w:rPr>
        <w:t xml:space="preserve"> </w:t>
      </w:r>
    </w:p>
    <w:p w:rsidRPr="003565A8" w:rsidR="00672F85" w:rsidP="009856E7" w:rsidRDefault="00672F85">
      <w:pPr>
        <w:autoSpaceDE w:val="0"/>
        <w:autoSpaceDN w:val="0"/>
        <w:adjustRightInd w:val="0"/>
        <w:spacing w:after="0" w:line="240" w:lineRule="auto"/>
        <w:rPr>
          <w:rFonts w:ascii="Calibri" w:hAnsi="Calibri" w:cs="Calibri"/>
        </w:rPr>
      </w:pPr>
    </w:p>
    <w:p w:rsidR="00E128FA" w:rsidP="00D934DB" w:rsidRDefault="00E024C4">
      <w:pPr>
        <w:autoSpaceDE w:val="0"/>
        <w:autoSpaceDN w:val="0"/>
        <w:adjustRightInd w:val="0"/>
        <w:spacing w:after="0" w:line="240" w:lineRule="auto"/>
        <w:rPr>
          <w:rFonts w:ascii="Calibri" w:hAnsi="Calibri" w:cs="Calibri"/>
        </w:rPr>
      </w:pPr>
      <w:r>
        <w:rPr>
          <w:rFonts w:ascii="Calibri" w:hAnsi="Calibri" w:cs="Calibri"/>
        </w:rPr>
        <w:t xml:space="preserve">The Greater Columbus Film Commission goal is to grow the film industry </w:t>
      </w:r>
      <w:r w:rsidR="00627824">
        <w:rPr>
          <w:rFonts w:ascii="Calibri" w:hAnsi="Calibri" w:cs="Calibri"/>
        </w:rPr>
        <w:t>in our state and the positive economic impact it provides to the residents of Ohio</w:t>
      </w:r>
      <w:r w:rsidR="00003765">
        <w:rPr>
          <w:rFonts w:ascii="Calibri" w:hAnsi="Calibri" w:cs="Calibri"/>
        </w:rPr>
        <w:t>…m</w:t>
      </w:r>
      <w:r>
        <w:rPr>
          <w:rFonts w:ascii="Calibri" w:hAnsi="Calibri" w:cs="Calibri"/>
        </w:rPr>
        <w:t>any of which are here today. And with</w:t>
      </w:r>
      <w:r w:rsidR="00627824">
        <w:rPr>
          <w:rFonts w:ascii="Calibri" w:hAnsi="Calibri" w:cs="Calibri"/>
        </w:rPr>
        <w:t xml:space="preserve"> the </w:t>
      </w:r>
      <w:r w:rsidR="0048647D">
        <w:rPr>
          <w:rFonts w:ascii="Calibri" w:hAnsi="Calibri" w:cs="Calibri"/>
        </w:rPr>
        <w:t xml:space="preserve">increasing number of brick and mortar facilities related to the motion picture industry in Ohio, including Ohio Film Group right here in Columbus and </w:t>
      </w:r>
      <w:r w:rsidR="00151CE6">
        <w:rPr>
          <w:rFonts w:ascii="Calibri" w:hAnsi="Calibri" w:cs="Calibri"/>
        </w:rPr>
        <w:t xml:space="preserve">newly relocated-from-Los-Angeles </w:t>
      </w:r>
      <w:r w:rsidR="0048647D">
        <w:rPr>
          <w:rFonts w:ascii="Calibri" w:hAnsi="Calibri" w:cs="Calibri"/>
        </w:rPr>
        <w:t>Good Deed</w:t>
      </w:r>
      <w:r w:rsidR="00E128FA">
        <w:rPr>
          <w:rFonts w:ascii="Calibri" w:hAnsi="Calibri" w:cs="Calibri"/>
        </w:rPr>
        <w:t xml:space="preserve"> Entertainment in Ashland, the C</w:t>
      </w:r>
      <w:r w:rsidR="0048647D">
        <w:rPr>
          <w:rFonts w:ascii="Calibri" w:hAnsi="Calibri" w:cs="Calibri"/>
        </w:rPr>
        <w:t>ommission sees the exponential growth of</w:t>
      </w:r>
      <w:r>
        <w:rPr>
          <w:rFonts w:ascii="Calibri" w:hAnsi="Calibri" w:cs="Calibri"/>
        </w:rPr>
        <w:t xml:space="preserve"> the</w:t>
      </w:r>
      <w:r w:rsidR="0048647D">
        <w:rPr>
          <w:rFonts w:ascii="Calibri" w:hAnsi="Calibri" w:cs="Calibri"/>
        </w:rPr>
        <w:t xml:space="preserve"> local</w:t>
      </w:r>
      <w:r>
        <w:rPr>
          <w:rFonts w:ascii="Calibri" w:hAnsi="Calibri" w:cs="Calibri"/>
        </w:rPr>
        <w:t xml:space="preserve"> film</w:t>
      </w:r>
      <w:r w:rsidR="0048647D">
        <w:rPr>
          <w:rFonts w:ascii="Calibri" w:hAnsi="Calibri" w:cs="Calibri"/>
        </w:rPr>
        <w:t xml:space="preserve"> industry on the approaching horizon. </w:t>
      </w:r>
    </w:p>
    <w:p w:rsidR="00E128FA" w:rsidP="00D934DB" w:rsidRDefault="00E128FA">
      <w:pPr>
        <w:autoSpaceDE w:val="0"/>
        <w:autoSpaceDN w:val="0"/>
        <w:adjustRightInd w:val="0"/>
        <w:spacing w:after="0" w:line="240" w:lineRule="auto"/>
        <w:rPr>
          <w:rFonts w:ascii="Calibri" w:hAnsi="Calibri" w:cs="Calibri"/>
        </w:rPr>
      </w:pPr>
    </w:p>
    <w:p w:rsidR="00787EB4" w:rsidP="00D934DB" w:rsidRDefault="0048647D">
      <w:pPr>
        <w:autoSpaceDE w:val="0"/>
        <w:autoSpaceDN w:val="0"/>
        <w:adjustRightInd w:val="0"/>
        <w:spacing w:after="0" w:line="240" w:lineRule="auto"/>
        <w:rPr>
          <w:rFonts w:ascii="Calibri" w:hAnsi="Calibri" w:cs="Calibri"/>
        </w:rPr>
      </w:pPr>
      <w:r>
        <w:rPr>
          <w:rFonts w:ascii="Calibri" w:hAnsi="Calibri" w:cs="Calibri"/>
        </w:rPr>
        <w:t xml:space="preserve">The Ohio State University, Columbus College of Art &amp; Design, Kenyon College, Ohio University, Wright State University, Capital University, and </w:t>
      </w:r>
      <w:r w:rsidR="00E024C4">
        <w:rPr>
          <w:rFonts w:ascii="Calibri" w:hAnsi="Calibri" w:cs="Calibri"/>
        </w:rPr>
        <w:t xml:space="preserve">other institutions of higher education throughout </w:t>
      </w:r>
      <w:r>
        <w:rPr>
          <w:rFonts w:ascii="Calibri" w:hAnsi="Calibri" w:cs="Calibri"/>
        </w:rPr>
        <w:t xml:space="preserve">Ohio </w:t>
      </w:r>
      <w:r w:rsidR="00E024C4">
        <w:rPr>
          <w:rFonts w:ascii="Calibri" w:hAnsi="Calibri" w:cs="Calibri"/>
        </w:rPr>
        <w:t>will be</w:t>
      </w:r>
      <w:r>
        <w:rPr>
          <w:rFonts w:ascii="Calibri" w:hAnsi="Calibri" w:cs="Calibri"/>
        </w:rPr>
        <w:t xml:space="preserve"> graduating thousands of </w:t>
      </w:r>
      <w:r w:rsidR="00003765">
        <w:rPr>
          <w:rFonts w:ascii="Calibri" w:hAnsi="Calibri" w:cs="Calibri"/>
        </w:rPr>
        <w:t xml:space="preserve">film and media </w:t>
      </w:r>
      <w:r>
        <w:rPr>
          <w:rFonts w:ascii="Calibri" w:hAnsi="Calibri" w:cs="Calibri"/>
        </w:rPr>
        <w:t>students in the next five years and beyond.</w:t>
      </w:r>
      <w:r w:rsidR="00003765">
        <w:rPr>
          <w:rFonts w:ascii="Calibri" w:hAnsi="Calibri" w:cs="Calibri"/>
        </w:rPr>
        <w:t xml:space="preserve"> </w:t>
      </w:r>
      <w:r w:rsidR="00E024C4">
        <w:rPr>
          <w:rFonts w:ascii="Calibri" w:hAnsi="Calibri" w:cs="Calibri"/>
        </w:rPr>
        <w:t xml:space="preserve">A repeal of the tax credit would send a negative message to these students that Ohio is no longer a place they can call home.  </w:t>
      </w:r>
      <w:r w:rsidR="00003765">
        <w:rPr>
          <w:rFonts w:ascii="Calibri" w:hAnsi="Calibri" w:cs="Calibri"/>
        </w:rPr>
        <w:t xml:space="preserve">Doesn’t it make sense to encourage </w:t>
      </w:r>
      <w:r w:rsidR="00E024C4">
        <w:rPr>
          <w:rFonts w:ascii="Calibri" w:hAnsi="Calibri" w:cs="Calibri"/>
        </w:rPr>
        <w:t>Ohio</w:t>
      </w:r>
      <w:r w:rsidR="00003765">
        <w:rPr>
          <w:rFonts w:ascii="Calibri" w:hAnsi="Calibri" w:cs="Calibri"/>
        </w:rPr>
        <w:t xml:space="preserve"> graduates to stay </w:t>
      </w:r>
      <w:r w:rsidR="00E024C4">
        <w:rPr>
          <w:rFonts w:ascii="Calibri" w:hAnsi="Calibri" w:cs="Calibri"/>
        </w:rPr>
        <w:t>to live and work in Ohio</w:t>
      </w:r>
      <w:r w:rsidR="00003765">
        <w:rPr>
          <w:rFonts w:ascii="Calibri" w:hAnsi="Calibri" w:cs="Calibri"/>
        </w:rPr>
        <w:t>?</w:t>
      </w:r>
      <w:r>
        <w:rPr>
          <w:rFonts w:ascii="Calibri" w:hAnsi="Calibri" w:cs="Calibri"/>
        </w:rPr>
        <w:t xml:space="preserve"> </w:t>
      </w:r>
      <w:r w:rsidR="00787EB4">
        <w:rPr>
          <w:rFonts w:ascii="Calibri" w:hAnsi="Calibri" w:cs="Calibri"/>
        </w:rPr>
        <w:t xml:space="preserve">I personally receive dozens of calls per year from industry professionals that once called Ohio home and want to move back to Ohio from California, Georgia, </w:t>
      </w:r>
      <w:r w:rsidR="00470334">
        <w:rPr>
          <w:rFonts w:ascii="Calibri" w:hAnsi="Calibri" w:cs="Calibri"/>
        </w:rPr>
        <w:t>and Louisiana</w:t>
      </w:r>
      <w:r w:rsidR="00787EB4">
        <w:rPr>
          <w:rFonts w:ascii="Calibri" w:hAnsi="Calibri" w:cs="Calibri"/>
        </w:rPr>
        <w:t xml:space="preserve"> and beyond. They </w:t>
      </w:r>
      <w:r w:rsidR="00470334">
        <w:rPr>
          <w:rFonts w:ascii="Calibri" w:hAnsi="Calibri" w:cs="Calibri"/>
        </w:rPr>
        <w:t>want to raise their families in Ohio.</w:t>
      </w:r>
    </w:p>
    <w:p w:rsidR="0048647D" w:rsidP="00D934DB" w:rsidRDefault="0048647D">
      <w:pPr>
        <w:autoSpaceDE w:val="0"/>
        <w:autoSpaceDN w:val="0"/>
        <w:adjustRightInd w:val="0"/>
        <w:spacing w:after="0" w:line="240" w:lineRule="auto"/>
        <w:rPr>
          <w:rFonts w:ascii="Calibri" w:hAnsi="Calibri" w:cs="Calibri"/>
        </w:rPr>
      </w:pPr>
    </w:p>
    <w:p w:rsidRPr="003565A8" w:rsidR="00D934DB" w:rsidP="00D934DB" w:rsidRDefault="0048647D">
      <w:pPr>
        <w:autoSpaceDE w:val="0"/>
        <w:autoSpaceDN w:val="0"/>
        <w:adjustRightInd w:val="0"/>
        <w:spacing w:after="0" w:line="240" w:lineRule="auto"/>
        <w:rPr>
          <w:rFonts w:ascii="Calibri" w:hAnsi="Calibri" w:cs="Calibri"/>
        </w:rPr>
      </w:pPr>
      <w:r>
        <w:rPr>
          <w:rFonts w:ascii="Calibri" w:hAnsi="Calibri" w:cs="Calibri"/>
        </w:rPr>
        <w:lastRenderedPageBreak/>
        <w:t>The Commission’s recommendation is to not only keep the Ohio Motion Picture Tax Credit but to expand it</w:t>
      </w:r>
      <w:r w:rsidR="00470334">
        <w:rPr>
          <w:rFonts w:ascii="Calibri" w:hAnsi="Calibri" w:cs="Calibri"/>
        </w:rPr>
        <w:t xml:space="preserve"> and further improve the implementation of the Program to ensure Ohio is maximizing the positive economic impact of the Program in Ohio</w:t>
      </w:r>
      <w:r>
        <w:rPr>
          <w:rFonts w:ascii="Calibri" w:hAnsi="Calibri" w:cs="Calibri"/>
        </w:rPr>
        <w:t xml:space="preserve">. </w:t>
      </w:r>
      <w:r w:rsidRPr="003565A8" w:rsidR="00672F85">
        <w:rPr>
          <w:rFonts w:ascii="Calibri" w:hAnsi="Calibri" w:cs="Calibri"/>
        </w:rPr>
        <w:t>The current demand for funding is high</w:t>
      </w:r>
      <w:r w:rsidR="00627824">
        <w:rPr>
          <w:rFonts w:ascii="Calibri" w:hAnsi="Calibri" w:cs="Calibri"/>
        </w:rPr>
        <w:t>.</w:t>
      </w:r>
      <w:r>
        <w:rPr>
          <w:rFonts w:ascii="Calibri" w:hAnsi="Calibri" w:cs="Calibri"/>
        </w:rPr>
        <w:t xml:space="preserve"> E</w:t>
      </w:r>
      <w:r w:rsidRPr="003565A8" w:rsidR="00672F85">
        <w:rPr>
          <w:rFonts w:ascii="Calibri" w:hAnsi="Calibri" w:cs="Calibri"/>
        </w:rPr>
        <w:t>xpansion of the program would create even more demand and spur</w:t>
      </w:r>
      <w:r>
        <w:rPr>
          <w:rFonts w:ascii="Calibri" w:hAnsi="Calibri" w:cs="Calibri"/>
        </w:rPr>
        <w:t xml:space="preserve"> even greater</w:t>
      </w:r>
      <w:r w:rsidRPr="003565A8" w:rsidR="00672F85">
        <w:rPr>
          <w:rFonts w:ascii="Calibri" w:hAnsi="Calibri" w:cs="Calibri"/>
        </w:rPr>
        <w:t xml:space="preserve"> economic development</w:t>
      </w:r>
      <w:r w:rsidR="00470334">
        <w:rPr>
          <w:rFonts w:ascii="Calibri" w:hAnsi="Calibri" w:cs="Calibri"/>
        </w:rPr>
        <w:t xml:space="preserve"> statewide</w:t>
      </w:r>
      <w:r w:rsidRPr="003565A8" w:rsidR="00672F85">
        <w:rPr>
          <w:rFonts w:ascii="Calibri" w:hAnsi="Calibri" w:cs="Calibri"/>
        </w:rPr>
        <w:t xml:space="preserve">. </w:t>
      </w:r>
    </w:p>
    <w:p w:rsidRPr="003565A8" w:rsidR="00EE79A9" w:rsidP="00EE79A9" w:rsidRDefault="00EE79A9">
      <w:pPr>
        <w:autoSpaceDE w:val="0"/>
        <w:autoSpaceDN w:val="0"/>
        <w:adjustRightInd w:val="0"/>
        <w:spacing w:after="0" w:line="240" w:lineRule="auto"/>
        <w:rPr>
          <w:rFonts w:ascii="Calibri" w:hAnsi="Calibri" w:cs="Calibri"/>
        </w:rPr>
      </w:pPr>
    </w:p>
    <w:p w:rsidRPr="003565A8" w:rsidR="009856E7" w:rsidP="00EE79A9" w:rsidRDefault="00EE79A9">
      <w:pPr>
        <w:autoSpaceDE w:val="0"/>
        <w:autoSpaceDN w:val="0"/>
        <w:adjustRightInd w:val="0"/>
        <w:spacing w:after="0" w:line="240" w:lineRule="auto"/>
        <w:rPr>
          <w:rFonts w:ascii="Calibri" w:hAnsi="Calibri" w:cs="Calibri"/>
        </w:rPr>
      </w:pPr>
      <w:r w:rsidRPr="003565A8">
        <w:rPr>
          <w:rFonts w:ascii="Calibri" w:hAnsi="Calibri" w:cs="Calibri"/>
        </w:rPr>
        <w:t>In conclusion, the</w:t>
      </w:r>
      <w:r w:rsidRPr="003565A8" w:rsidR="009856E7">
        <w:rPr>
          <w:rFonts w:ascii="Calibri" w:hAnsi="Calibri" w:cs="Calibri"/>
        </w:rPr>
        <w:t xml:space="preserve"> Greater Columbus Film Commission believes that the Ohio Motion Picture Tax</w:t>
      </w:r>
    </w:p>
    <w:p w:rsidRPr="003565A8" w:rsidR="00EE79A9" w:rsidP="009856E7" w:rsidRDefault="009856E7">
      <w:pPr>
        <w:autoSpaceDE w:val="0"/>
        <w:autoSpaceDN w:val="0"/>
        <w:adjustRightInd w:val="0"/>
        <w:spacing w:after="0" w:line="240" w:lineRule="auto"/>
        <w:rPr>
          <w:rFonts w:ascii="Calibri" w:hAnsi="Calibri" w:cs="Calibri"/>
        </w:rPr>
      </w:pPr>
      <w:r w:rsidRPr="003565A8">
        <w:rPr>
          <w:rFonts w:ascii="Calibri" w:hAnsi="Calibri" w:cs="Calibri"/>
        </w:rPr>
        <w:t xml:space="preserve">Credit should be </w:t>
      </w:r>
      <w:r w:rsidR="00470334">
        <w:rPr>
          <w:rFonts w:ascii="Calibri" w:hAnsi="Calibri" w:cs="Calibri"/>
        </w:rPr>
        <w:t>maintained and expanded</w:t>
      </w:r>
      <w:r w:rsidRPr="003565A8">
        <w:rPr>
          <w:rFonts w:ascii="Calibri" w:hAnsi="Calibri" w:cs="Calibri"/>
        </w:rPr>
        <w:t xml:space="preserve"> to grow the indus</w:t>
      </w:r>
      <w:r w:rsidRPr="003565A8" w:rsidR="00EE79A9">
        <w:rPr>
          <w:rFonts w:ascii="Calibri" w:hAnsi="Calibri" w:cs="Calibri"/>
        </w:rPr>
        <w:t xml:space="preserve">try </w:t>
      </w:r>
      <w:r w:rsidR="00470334">
        <w:rPr>
          <w:rFonts w:ascii="Calibri" w:hAnsi="Calibri" w:cs="Calibri"/>
        </w:rPr>
        <w:t>whereby</w:t>
      </w:r>
      <w:r w:rsidRPr="003565A8" w:rsidR="00EE79A9">
        <w:rPr>
          <w:rFonts w:ascii="Calibri" w:hAnsi="Calibri" w:cs="Calibri"/>
        </w:rPr>
        <w:t xml:space="preserve"> benefiting those </w:t>
      </w:r>
      <w:r w:rsidRPr="003565A8">
        <w:rPr>
          <w:rFonts w:ascii="Calibri" w:hAnsi="Calibri" w:cs="Calibri"/>
        </w:rPr>
        <w:t xml:space="preserve">companies that live in Ohio, pay taxes in Ohio, and recruit, </w:t>
      </w:r>
      <w:r w:rsidRPr="003565A8" w:rsidR="00EE79A9">
        <w:rPr>
          <w:rFonts w:ascii="Calibri" w:hAnsi="Calibri" w:cs="Calibri"/>
        </w:rPr>
        <w:t>hire and retain talent in Ohio. Pr</w:t>
      </w:r>
      <w:r w:rsidRPr="003565A8">
        <w:rPr>
          <w:rFonts w:ascii="Calibri" w:hAnsi="Calibri" w:cs="Calibri"/>
        </w:rPr>
        <w:t>omoting Ohio as a viable state for visiting local film productions and building loc</w:t>
      </w:r>
      <w:r w:rsidRPr="003565A8" w:rsidR="00EE79A9">
        <w:rPr>
          <w:rFonts w:ascii="Calibri" w:hAnsi="Calibri" w:cs="Calibri"/>
        </w:rPr>
        <w:t xml:space="preserve">al </w:t>
      </w:r>
      <w:r w:rsidRPr="003565A8">
        <w:rPr>
          <w:rFonts w:ascii="Calibri" w:hAnsi="Calibri" w:cs="Calibri"/>
        </w:rPr>
        <w:t>infrastructure, the state will become more attractive to year-ro</w:t>
      </w:r>
      <w:r w:rsidRPr="003565A8" w:rsidR="00F959A1">
        <w:rPr>
          <w:rFonts w:ascii="Calibri" w:hAnsi="Calibri" w:cs="Calibri"/>
        </w:rPr>
        <w:t>und production projects</w:t>
      </w:r>
      <w:r w:rsidR="00003765">
        <w:rPr>
          <w:rFonts w:ascii="Calibri" w:hAnsi="Calibri" w:cs="Calibri"/>
        </w:rPr>
        <w:t xml:space="preserve"> from local production companies</w:t>
      </w:r>
      <w:r w:rsidRPr="003565A8" w:rsidR="00F959A1">
        <w:rPr>
          <w:rFonts w:ascii="Calibri" w:hAnsi="Calibri" w:cs="Calibri"/>
        </w:rPr>
        <w:t>.</w:t>
      </w:r>
    </w:p>
    <w:p w:rsidRPr="003565A8" w:rsidR="00EE79A9" w:rsidP="009856E7" w:rsidRDefault="00EE79A9">
      <w:pPr>
        <w:autoSpaceDE w:val="0"/>
        <w:autoSpaceDN w:val="0"/>
        <w:adjustRightInd w:val="0"/>
        <w:spacing w:after="0" w:line="240" w:lineRule="auto"/>
        <w:rPr>
          <w:rFonts w:ascii="Calibri" w:hAnsi="Calibri" w:cs="Calibri"/>
        </w:rPr>
      </w:pPr>
    </w:p>
    <w:p w:rsidRPr="003565A8" w:rsidR="009856E7" w:rsidP="00F959A1" w:rsidRDefault="00470334">
      <w:pPr>
        <w:autoSpaceDE w:val="0"/>
        <w:autoSpaceDN w:val="0"/>
        <w:adjustRightInd w:val="0"/>
        <w:spacing w:after="0" w:line="240" w:lineRule="auto"/>
        <w:rPr>
          <w:rFonts w:ascii="Calibri" w:hAnsi="Calibri" w:cs="Calibri"/>
        </w:rPr>
      </w:pPr>
      <w:r>
        <w:rPr>
          <w:rFonts w:ascii="Calibri" w:hAnsi="Calibri" w:cs="Calibri"/>
        </w:rPr>
        <w:t>Chair Dolan</w:t>
      </w:r>
      <w:r w:rsidR="00470CD0">
        <w:rPr>
          <w:rFonts w:ascii="Calibri" w:hAnsi="Calibri" w:cs="Calibri"/>
        </w:rPr>
        <w:t xml:space="preserve"> and Members of the </w:t>
      </w:r>
      <w:r>
        <w:rPr>
          <w:rFonts w:ascii="Calibri" w:hAnsi="Calibri" w:cs="Calibri"/>
        </w:rPr>
        <w:t xml:space="preserve">Senate </w:t>
      </w:r>
      <w:r w:rsidR="00627824">
        <w:rPr>
          <w:rFonts w:ascii="Calibri" w:hAnsi="Calibri" w:cs="Calibri"/>
        </w:rPr>
        <w:t>Finance</w:t>
      </w:r>
      <w:r w:rsidR="00470CD0">
        <w:rPr>
          <w:rFonts w:ascii="Calibri" w:hAnsi="Calibri" w:cs="Calibri"/>
        </w:rPr>
        <w:t xml:space="preserve"> Committee</w:t>
      </w:r>
      <w:r>
        <w:rPr>
          <w:rFonts w:ascii="Calibri" w:hAnsi="Calibri" w:cs="Calibri"/>
        </w:rPr>
        <w:t>, thank you</w:t>
      </w:r>
      <w:r w:rsidR="00470CD0">
        <w:rPr>
          <w:rFonts w:ascii="Calibri" w:hAnsi="Calibri" w:cs="Calibri"/>
        </w:rPr>
        <w:t xml:space="preserve"> for the opportunity to</w:t>
      </w:r>
      <w:r w:rsidR="00627824">
        <w:rPr>
          <w:rFonts w:ascii="Calibri" w:hAnsi="Calibri" w:cs="Calibri"/>
        </w:rPr>
        <w:t xml:space="preserve"> </w:t>
      </w:r>
      <w:r w:rsidR="00470CD0">
        <w:rPr>
          <w:rFonts w:ascii="Calibri" w:hAnsi="Calibri" w:cs="Calibri"/>
        </w:rPr>
        <w:t>testi</w:t>
      </w:r>
      <w:r w:rsidR="00627824">
        <w:rPr>
          <w:rFonts w:ascii="Calibri" w:hAnsi="Calibri" w:cs="Calibri"/>
        </w:rPr>
        <w:t>fy today.</w:t>
      </w:r>
      <w:r w:rsidR="00470CD0">
        <w:rPr>
          <w:rFonts w:ascii="Calibri" w:hAnsi="Calibri" w:cs="Calibri"/>
        </w:rPr>
        <w:t xml:space="preserve"> </w:t>
      </w:r>
      <w:r w:rsidR="00627824">
        <w:rPr>
          <w:rFonts w:ascii="Calibri" w:hAnsi="Calibri" w:cs="Calibri"/>
        </w:rPr>
        <w:t xml:space="preserve">I </w:t>
      </w:r>
      <w:r>
        <w:rPr>
          <w:rFonts w:ascii="Calibri" w:hAnsi="Calibri" w:cs="Calibri"/>
        </w:rPr>
        <w:t>am happy to answer any questions you have at this time.</w:t>
      </w:r>
    </w:p>
    <w:p w:rsidRPr="003565A8" w:rsidR="007478A1" w:rsidP="009856E7" w:rsidRDefault="007478A1"/>
    <w:p w:rsidRPr="003565A8" w:rsidR="007478A1" w:rsidP="007478A1" w:rsidRDefault="007478A1"/>
    <w:p w:rsidRPr="003565A8" w:rsidR="007478A1" w:rsidP="007478A1" w:rsidRDefault="007478A1"/>
    <w:p w:rsidRPr="003565A8" w:rsidR="007478A1" w:rsidP="007478A1" w:rsidRDefault="007478A1"/>
    <w:p w:rsidRPr="003565A8" w:rsidR="007478A1" w:rsidP="007478A1" w:rsidRDefault="007478A1"/>
    <w:p w:rsidRPr="003565A8" w:rsidR="00F52E08" w:rsidP="007478A1" w:rsidRDefault="007478A1">
      <w:pPr>
        <w:tabs>
          <w:tab w:val="left" w:pos="1690"/>
        </w:tabs>
      </w:pPr>
      <w:r w:rsidRPr="003565A8">
        <w:tab/>
      </w:r>
    </w:p>
    <w:sectPr w:rsidRPr="003565A8" w:rsidR="00F52E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E9" w:rsidP="007478A1" w:rsidRDefault="007967E9">
      <w:pPr>
        <w:spacing w:after="0" w:line="240" w:lineRule="auto"/>
      </w:pPr>
      <w:r>
        <w:separator/>
      </w:r>
    </w:p>
  </w:endnote>
  <w:endnote w:type="continuationSeparator" w:id="0">
    <w:p w:rsidR="007967E9" w:rsidP="007478A1" w:rsidRDefault="0079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ndon-grotesq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7885"/>
      <w:docPartObj>
        <w:docPartGallery w:val="Page Numbers (Bottom of Page)"/>
        <w:docPartUnique/>
      </w:docPartObj>
    </w:sdtPr>
    <w:sdtEndPr>
      <w:rPr>
        <w:noProof/>
      </w:rPr>
    </w:sdtEndPr>
    <w:sdtContent>
      <w:p w:rsidR="00E128FA" w:rsidRDefault="00E128FA">
        <w:pPr>
          <w:pStyle w:val="Footer"/>
          <w:jc w:val="right"/>
        </w:pPr>
        <w:r>
          <w:fldChar w:fldCharType="begin"/>
        </w:r>
        <w:r>
          <w:instrText xml:space="preserve"> PAGE   \* MERGEFORMAT </w:instrText>
        </w:r>
        <w:r>
          <w:fldChar w:fldCharType="separate"/>
        </w:r>
        <w:r w:rsidR="001C7D63">
          <w:rPr>
            <w:noProof/>
          </w:rPr>
          <w:t>1</w:t>
        </w:r>
        <w:r>
          <w:rPr>
            <w:noProof/>
          </w:rPr>
          <w:fldChar w:fldCharType="end"/>
        </w:r>
      </w:p>
    </w:sdtContent>
  </w:sdt>
  <w:p w:rsidR="007478A1" w:rsidRDefault="00747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E9" w:rsidP="007478A1" w:rsidRDefault="007967E9">
      <w:pPr>
        <w:spacing w:after="0" w:line="240" w:lineRule="auto"/>
      </w:pPr>
      <w:r>
        <w:separator/>
      </w:r>
    </w:p>
  </w:footnote>
  <w:footnote w:type="continuationSeparator" w:id="0">
    <w:p w:rsidR="007967E9" w:rsidP="007478A1" w:rsidRDefault="00796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8799A"/>
    <w:multiLevelType w:val="hybridMultilevel"/>
    <w:tmpl w:val="ACFC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E7"/>
    <w:rsid w:val="00003765"/>
    <w:rsid w:val="00151CE6"/>
    <w:rsid w:val="001C7D63"/>
    <w:rsid w:val="003565A8"/>
    <w:rsid w:val="003E0B8F"/>
    <w:rsid w:val="00470334"/>
    <w:rsid w:val="00470CD0"/>
    <w:rsid w:val="0048647D"/>
    <w:rsid w:val="004A2B45"/>
    <w:rsid w:val="0061677C"/>
    <w:rsid w:val="00627824"/>
    <w:rsid w:val="00672F85"/>
    <w:rsid w:val="00697DC3"/>
    <w:rsid w:val="006C6F06"/>
    <w:rsid w:val="006E7169"/>
    <w:rsid w:val="007478A1"/>
    <w:rsid w:val="00787EB4"/>
    <w:rsid w:val="007967E9"/>
    <w:rsid w:val="009856E7"/>
    <w:rsid w:val="00A1388C"/>
    <w:rsid w:val="00AE191D"/>
    <w:rsid w:val="00B7395E"/>
    <w:rsid w:val="00B839BF"/>
    <w:rsid w:val="00BC27B2"/>
    <w:rsid w:val="00D50F30"/>
    <w:rsid w:val="00D934DB"/>
    <w:rsid w:val="00E024C4"/>
    <w:rsid w:val="00E128FA"/>
    <w:rsid w:val="00E75818"/>
    <w:rsid w:val="00EE79A9"/>
    <w:rsid w:val="00F52E08"/>
    <w:rsid w:val="00F9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E79A9"/>
    <w:pPr>
      <w:ind w:left="720"/>
      <w:contextualSpacing/>
    </w:pPr>
  </w:style>
  <w:style w:type="paragraph" w:styleId="Header">
    <w:name w:val="header"/>
    <w:basedOn w:val="Normal"/>
    <w:link w:val="HeaderChar"/>
    <w:uiPriority w:val="99"/>
    <w:unhideWhenUsed/>
    <w:rsid w:val="007478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78A1"/>
  </w:style>
  <w:style w:type="paragraph" w:styleId="Footer">
    <w:name w:val="footer"/>
    <w:basedOn w:val="Normal"/>
    <w:link w:val="FooterChar"/>
    <w:uiPriority w:val="99"/>
    <w:unhideWhenUsed/>
    <w:rsid w:val="007478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7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A9"/>
    <w:pPr>
      <w:ind w:left="720"/>
      <w:contextualSpacing/>
    </w:pPr>
  </w:style>
  <w:style w:type="paragraph" w:styleId="Header">
    <w:name w:val="header"/>
    <w:basedOn w:val="Normal"/>
    <w:link w:val="HeaderChar"/>
    <w:uiPriority w:val="99"/>
    <w:unhideWhenUsed/>
    <w:rsid w:val="00747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8A1"/>
  </w:style>
  <w:style w:type="paragraph" w:styleId="Footer">
    <w:name w:val="footer"/>
    <w:basedOn w:val="Normal"/>
    <w:link w:val="FooterChar"/>
    <w:uiPriority w:val="99"/>
    <w:unhideWhenUsed/>
    <w:rsid w:val="00747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516</Words>
  <Characters>3676</Characters>
  <Application>
  </Application>
  <DocSecurity>0</DocSecurity>
  <Lines>147</Lines>
  <Paragraphs>161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1900-01-01T05:00:00Z</dcterms:created>
  <dcterms:modified xsi:type="dcterms:W3CDTF">1900-01-01T05:00:00Z</dcterms:modified>
</cp:coreProperties>
</file>