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1B" w:rsidRDefault="003C1E1B" w:rsidP="003C1E1B">
      <w:pPr>
        <w:pStyle w:val="PlainText"/>
      </w:pPr>
      <w:r>
        <w:t xml:space="preserve">Jim </w:t>
      </w:r>
      <w:proofErr w:type="spellStart"/>
      <w:r>
        <w:t>Volkert</w:t>
      </w:r>
      <w:proofErr w:type="spellEnd"/>
      <w:r w:rsidR="00CE7178">
        <w:t xml:space="preserve"> – Am. H.B. 10, Proponent Testimony</w:t>
      </w:r>
      <w:bookmarkStart w:id="0" w:name="_GoBack"/>
      <w:bookmarkEnd w:id="0"/>
    </w:p>
    <w:p w:rsidR="003C1E1B" w:rsidRDefault="003C1E1B" w:rsidP="003C1E1B">
      <w:pPr>
        <w:pStyle w:val="PlainText"/>
      </w:pPr>
    </w:p>
    <w:p w:rsidR="003C1E1B" w:rsidRDefault="003C1E1B" w:rsidP="003C1E1B">
      <w:pPr>
        <w:pStyle w:val="PlainText"/>
      </w:pPr>
      <w:r>
        <w:t xml:space="preserve">I would like to speak in favor of An. HB 10 at tomorrow's committee meeting.  I represent several MAT drug treatment centers that are having a hard time recruiting doctors to administer and help in the treatment of opioid addiction.  The problem is the Pharmaceutical Board and the Medical Boards have conflicting rules on the administration and prescribing of </w:t>
      </w:r>
      <w:proofErr w:type="spellStart"/>
      <w:r>
        <w:t>suboxone</w:t>
      </w:r>
      <w:proofErr w:type="spellEnd"/>
      <w:r>
        <w:t>.  MAT refers to medically assisted treatment.  I would refer the committee to a letter (I will have copies) signed by over 40 of the various States Attorneys General to the US House and Senate leadership on this issue.</w:t>
      </w:r>
    </w:p>
    <w:p w:rsidR="003C1E1B" w:rsidRDefault="003C1E1B" w:rsidP="003C1E1B">
      <w:pPr>
        <w:pStyle w:val="PlainText"/>
      </w:pPr>
    </w:p>
    <w:p w:rsidR="003C1E1B" w:rsidRDefault="003C1E1B" w:rsidP="003C1E1B">
      <w:pPr>
        <w:pStyle w:val="PlainText"/>
      </w:pPr>
      <w:r>
        <w:t>We welcome a Drug Task Force to create a forum where these difficulties in saving these addicts can be addressed by medical and law enforcement experts.</w:t>
      </w:r>
    </w:p>
    <w:p w:rsidR="00B6180E" w:rsidRDefault="00CE7178"/>
    <w:sectPr w:rsidR="00B61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1B"/>
    <w:rsid w:val="003C1E1B"/>
    <w:rsid w:val="005049CA"/>
    <w:rsid w:val="00CE7178"/>
    <w:rsid w:val="00F3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1E1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E1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1E1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E1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Andrea</dc:creator>
  <cp:lastModifiedBy>Bush, Andrea</cp:lastModifiedBy>
  <cp:revision>1</cp:revision>
  <dcterms:created xsi:type="dcterms:W3CDTF">2019-10-02T17:06:00Z</dcterms:created>
  <dcterms:modified xsi:type="dcterms:W3CDTF">2019-10-02T17:21:00Z</dcterms:modified>
</cp:coreProperties>
</file>