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0F2" w:rsidRDefault="000E36FE">
      <w:r>
        <w:t xml:space="preserve"> Tuesday, </w:t>
      </w:r>
      <w:r w:rsidR="00ED3931">
        <w:t xml:space="preserve">March </w:t>
      </w:r>
      <w:r>
        <w:t>12, 2019</w:t>
      </w:r>
    </w:p>
    <w:p w:rsidR="000E36FE" w:rsidRDefault="003228CB">
      <w:r>
        <w:t>Chairman Coley, members of the Senate Government Oversight and Reform</w:t>
      </w:r>
      <w:r w:rsidR="000E36FE">
        <w:t xml:space="preserve"> Committee.</w:t>
      </w:r>
    </w:p>
    <w:p w:rsidR="000E36FE" w:rsidRDefault="000E36FE"/>
    <w:p w:rsidR="000E36FE" w:rsidRDefault="000E36FE">
      <w:r>
        <w:t xml:space="preserve">I am Lieutenant Ryan Kidwell, Jail Administrator for Sheriff Michael Heldman, Hancock County. Thank </w:t>
      </w:r>
    </w:p>
    <w:p w:rsidR="000E36FE" w:rsidRDefault="000E36FE">
      <w:proofErr w:type="gramStart"/>
      <w:r>
        <w:t>you</w:t>
      </w:r>
      <w:proofErr w:type="gramEnd"/>
      <w:r>
        <w:t xml:space="preserve"> for the opportunity to provide testimony on Ohio’s strip search law. Serving as a Jail Administrator </w:t>
      </w:r>
    </w:p>
    <w:p w:rsidR="00956C30" w:rsidRDefault="000E36FE">
      <w:proofErr w:type="gramStart"/>
      <w:r>
        <w:t>of</w:t>
      </w:r>
      <w:proofErr w:type="gramEnd"/>
      <w:r>
        <w:t xml:space="preserve"> one of Ohio’s full service jails </w:t>
      </w:r>
      <w:r w:rsidR="00956C30">
        <w:t xml:space="preserve">and in Corrections </w:t>
      </w:r>
      <w:r>
        <w:t>for the past twenty eight years</w:t>
      </w:r>
      <w:r w:rsidR="00031484">
        <w:t>,</w:t>
      </w:r>
      <w:r>
        <w:t xml:space="preserve">  I wanted to take a </w:t>
      </w:r>
    </w:p>
    <w:p w:rsidR="00956C30" w:rsidRDefault="000E36FE">
      <w:proofErr w:type="gramStart"/>
      <w:r>
        <w:t>moment</w:t>
      </w:r>
      <w:proofErr w:type="gramEnd"/>
      <w:r>
        <w:t xml:space="preserve"> to talk about</w:t>
      </w:r>
      <w:bookmarkStart w:id="0" w:name="_GoBack"/>
      <w:bookmarkEnd w:id="0"/>
      <w:r w:rsidR="00956C30">
        <w:t xml:space="preserve"> </w:t>
      </w:r>
      <w:r>
        <w:t>Senate Bill 49. Senate Bill 49</w:t>
      </w:r>
      <w:r w:rsidR="009F3AD6">
        <w:t xml:space="preserve"> will provide jails the ability, though a legitimate </w:t>
      </w:r>
    </w:p>
    <w:p w:rsidR="00956C30" w:rsidRDefault="009F3AD6">
      <w:proofErr w:type="gramStart"/>
      <w:r>
        <w:t>interest</w:t>
      </w:r>
      <w:proofErr w:type="gramEnd"/>
      <w:r>
        <w:t xml:space="preserve">, to strip search </w:t>
      </w:r>
      <w:r w:rsidR="00956C30">
        <w:t>arrestees</w:t>
      </w:r>
      <w:r>
        <w:t xml:space="preserve"> who have been provided the opportunity to post </w:t>
      </w:r>
      <w:r w:rsidR="00956C30">
        <w:t>bail or bond</w:t>
      </w:r>
      <w:r>
        <w:t xml:space="preserve"> but </w:t>
      </w:r>
    </w:p>
    <w:p w:rsidR="00956C30" w:rsidRDefault="009F3AD6">
      <w:proofErr w:type="gramStart"/>
      <w:r>
        <w:t>ha</w:t>
      </w:r>
      <w:r w:rsidR="00031484">
        <w:t>ve</w:t>
      </w:r>
      <w:proofErr w:type="gramEnd"/>
      <w:r>
        <w:t xml:space="preserve"> been </w:t>
      </w:r>
      <w:r w:rsidR="00956C30">
        <w:t>un</w:t>
      </w:r>
      <w:r>
        <w:t xml:space="preserve">able to do so and therefore need to be housed in the general population of the jail. Strip </w:t>
      </w:r>
    </w:p>
    <w:p w:rsidR="00956C30" w:rsidRDefault="009F3AD6">
      <w:proofErr w:type="gramStart"/>
      <w:r>
        <w:t>searching</w:t>
      </w:r>
      <w:proofErr w:type="gramEnd"/>
      <w:r>
        <w:t xml:space="preserve"> </w:t>
      </w:r>
      <w:r w:rsidR="00956C30">
        <w:t>arrestees</w:t>
      </w:r>
      <w:r>
        <w:t xml:space="preserve"> who are being</w:t>
      </w:r>
      <w:r w:rsidR="00956C30">
        <w:t xml:space="preserve"> </w:t>
      </w:r>
      <w:r>
        <w:t xml:space="preserve">housed in the general population of the jail allows </w:t>
      </w:r>
      <w:r w:rsidR="00685219">
        <w:t>J</w:t>
      </w:r>
      <w:r>
        <w:t xml:space="preserve">ail </w:t>
      </w:r>
      <w:r w:rsidR="00685219">
        <w:t>A</w:t>
      </w:r>
      <w:r>
        <w:t xml:space="preserve">dministrators </w:t>
      </w:r>
    </w:p>
    <w:p w:rsidR="00685219" w:rsidRDefault="009F3AD6">
      <w:proofErr w:type="gramStart"/>
      <w:r>
        <w:t>and</w:t>
      </w:r>
      <w:proofErr w:type="gramEnd"/>
      <w:r>
        <w:t xml:space="preserve"> </w:t>
      </w:r>
      <w:r w:rsidR="00685219">
        <w:t xml:space="preserve">Corrections Officers </w:t>
      </w:r>
      <w:r>
        <w:t xml:space="preserve"> to preserve the safety</w:t>
      </w:r>
      <w:r w:rsidR="00956C30">
        <w:t xml:space="preserve"> </w:t>
      </w:r>
      <w:r>
        <w:t xml:space="preserve">and security of the facility, inmates, staff and visitors </w:t>
      </w:r>
    </w:p>
    <w:p w:rsidR="00685219" w:rsidRDefault="009F3AD6">
      <w:proofErr w:type="gramStart"/>
      <w:r>
        <w:t>while</w:t>
      </w:r>
      <w:proofErr w:type="gramEnd"/>
      <w:r>
        <w:t xml:space="preserve"> ensuring</w:t>
      </w:r>
      <w:r w:rsidR="00685219">
        <w:t xml:space="preserve"> </w:t>
      </w:r>
      <w:r>
        <w:t>that contraband is not being</w:t>
      </w:r>
      <w:r w:rsidR="00956C30">
        <w:t xml:space="preserve"> </w:t>
      </w:r>
      <w:r>
        <w:t xml:space="preserve">concealed </w:t>
      </w:r>
      <w:r w:rsidR="00956C30">
        <w:t xml:space="preserve">or </w:t>
      </w:r>
      <w:r>
        <w:t xml:space="preserve">carried on the bodies of those who become </w:t>
      </w:r>
    </w:p>
    <w:p w:rsidR="009F3AD6" w:rsidRDefault="009F3AD6">
      <w:proofErr w:type="gramStart"/>
      <w:r>
        <w:t>incarcerated</w:t>
      </w:r>
      <w:proofErr w:type="gramEnd"/>
      <w:r>
        <w:t xml:space="preserve">, thus creating a security threat. </w:t>
      </w:r>
    </w:p>
    <w:p w:rsidR="009F3AD6" w:rsidRDefault="009F3AD6"/>
    <w:p w:rsidR="009F3AD6" w:rsidRDefault="009F3AD6">
      <w:r>
        <w:t xml:space="preserve">In 2012, the United States Supreme Court, in Florence v. Board of Chosen Freeholders of the County of </w:t>
      </w:r>
    </w:p>
    <w:p w:rsidR="009F3AD6" w:rsidRDefault="009F3AD6">
      <w:r>
        <w:t xml:space="preserve">Burlington, held that officials may strip search individuals who have been arrested for any crime before </w:t>
      </w:r>
    </w:p>
    <w:p w:rsidR="009F3AD6" w:rsidRDefault="009F3AD6">
      <w:proofErr w:type="gramStart"/>
      <w:r>
        <w:t>being</w:t>
      </w:r>
      <w:proofErr w:type="gramEnd"/>
      <w:r>
        <w:t xml:space="preserve"> admitted to the jail, even if there is no reason to suspect that the individual is carrying </w:t>
      </w:r>
    </w:p>
    <w:p w:rsidR="000E36FE" w:rsidRDefault="009F3AD6">
      <w:proofErr w:type="gramStart"/>
      <w:r>
        <w:t>contraband</w:t>
      </w:r>
      <w:proofErr w:type="gramEnd"/>
      <w:r>
        <w:t>.</w:t>
      </w:r>
      <w:r w:rsidR="000E36FE">
        <w:t xml:space="preserve"> </w:t>
      </w:r>
    </w:p>
    <w:p w:rsidR="000E36FE" w:rsidRDefault="000E36FE"/>
    <w:p w:rsidR="008C7226" w:rsidRDefault="009F3AD6">
      <w:r>
        <w:t xml:space="preserve">The court held that </w:t>
      </w:r>
      <w:r w:rsidR="00685219">
        <w:t>J</w:t>
      </w:r>
      <w:r>
        <w:t xml:space="preserve">ail </w:t>
      </w:r>
      <w:r w:rsidR="00685219">
        <w:t>A</w:t>
      </w:r>
      <w:r>
        <w:t>dministrators</w:t>
      </w:r>
      <w:r w:rsidR="00031484">
        <w:t>,</w:t>
      </w:r>
      <w:r>
        <w:t xml:space="preserve"> such as myself</w:t>
      </w:r>
      <w:r w:rsidR="00031484">
        <w:t>,</w:t>
      </w:r>
      <w:r>
        <w:t xml:space="preserve"> </w:t>
      </w:r>
      <w:r w:rsidR="008C7226">
        <w:t xml:space="preserve">are permitted to </w:t>
      </w:r>
      <w:r>
        <w:t xml:space="preserve">require all arrestees who are </w:t>
      </w:r>
    </w:p>
    <w:p w:rsidR="000E36FE" w:rsidRDefault="009F3AD6">
      <w:proofErr w:type="gramStart"/>
      <w:r>
        <w:t>committed</w:t>
      </w:r>
      <w:proofErr w:type="gramEnd"/>
      <w:r>
        <w:t xml:space="preserve"> to</w:t>
      </w:r>
      <w:r w:rsidR="008C7226">
        <w:t xml:space="preserve"> </w:t>
      </w:r>
      <w:r>
        <w:t xml:space="preserve">the </w:t>
      </w:r>
      <w:r w:rsidR="008C7226">
        <w:t xml:space="preserve">general population of the jail </w:t>
      </w:r>
      <w:r w:rsidR="00685219">
        <w:t xml:space="preserve">to </w:t>
      </w:r>
      <w:r w:rsidR="008C7226">
        <w:t xml:space="preserve">undergo visual strip searches by </w:t>
      </w:r>
      <w:r w:rsidR="00685219">
        <w:t>C</w:t>
      </w:r>
      <w:r w:rsidR="008C7226">
        <w:t xml:space="preserve">orrections </w:t>
      </w:r>
      <w:r w:rsidR="00685219">
        <w:t>O</w:t>
      </w:r>
      <w:r w:rsidR="008C7226">
        <w:t>fficers</w:t>
      </w:r>
    </w:p>
    <w:p w:rsidR="008C7226" w:rsidRDefault="008C7226">
      <w:proofErr w:type="gramStart"/>
      <w:r>
        <w:t>that</w:t>
      </w:r>
      <w:proofErr w:type="gramEnd"/>
      <w:r>
        <w:t xml:space="preserve"> do not involve physical contact by directing the arrestees to disrobe, shower, and submit to a visual </w:t>
      </w:r>
    </w:p>
    <w:p w:rsidR="00C50C99" w:rsidRDefault="008C7226">
      <w:proofErr w:type="gramStart"/>
      <w:r>
        <w:t>inspection</w:t>
      </w:r>
      <w:proofErr w:type="gramEnd"/>
      <w:r>
        <w:t xml:space="preserve"> of the arrestees genitalia, buttocks</w:t>
      </w:r>
      <w:r w:rsidR="00C50C99">
        <w:t xml:space="preserve">, </w:t>
      </w:r>
      <w:r>
        <w:t>bre</w:t>
      </w:r>
      <w:r w:rsidR="00685219">
        <w:t>a</w:t>
      </w:r>
      <w:r>
        <w:t>sts</w:t>
      </w:r>
      <w:r w:rsidR="00C50C99">
        <w:t xml:space="preserve"> or undergarments</w:t>
      </w:r>
      <w:r>
        <w:t>. As part of the inspection</w:t>
      </w:r>
      <w:r w:rsidR="00217541">
        <w:t>,</w:t>
      </w:r>
      <w:r>
        <w:t xml:space="preserve"> </w:t>
      </w:r>
    </w:p>
    <w:p w:rsidR="00C50C99" w:rsidRDefault="008C7226">
      <w:proofErr w:type="gramStart"/>
      <w:r>
        <w:t>corrections</w:t>
      </w:r>
      <w:proofErr w:type="gramEnd"/>
      <w:r>
        <w:t xml:space="preserve"> officers</w:t>
      </w:r>
      <w:r w:rsidR="00C50C99">
        <w:t xml:space="preserve"> </w:t>
      </w:r>
      <w:r>
        <w:t>are</w:t>
      </w:r>
      <w:r w:rsidR="00217541">
        <w:t xml:space="preserve"> </w:t>
      </w:r>
      <w:r>
        <w:t>also permitted</w:t>
      </w:r>
      <w:r w:rsidR="00217541">
        <w:t xml:space="preserve"> to require arrestees to manipulate their genitalia, buttocks</w:t>
      </w:r>
      <w:r w:rsidR="00C50C99">
        <w:t>,</w:t>
      </w:r>
      <w:r w:rsidR="00217541">
        <w:t xml:space="preserve"> </w:t>
      </w:r>
    </w:p>
    <w:p w:rsidR="00C50C99" w:rsidRDefault="00217541">
      <w:proofErr w:type="gramStart"/>
      <w:r>
        <w:t>breast</w:t>
      </w:r>
      <w:proofErr w:type="gramEnd"/>
      <w:r>
        <w:t xml:space="preserve"> </w:t>
      </w:r>
      <w:r w:rsidR="00C50C99">
        <w:t xml:space="preserve">or undergarments </w:t>
      </w:r>
      <w:r>
        <w:t>in order to assure that contraband is not present</w:t>
      </w:r>
      <w:r w:rsidR="00685219">
        <w:t xml:space="preserve"> in</w:t>
      </w:r>
      <w:r>
        <w:t xml:space="preserve"> maintain</w:t>
      </w:r>
      <w:r w:rsidR="00685219">
        <w:t>ing</w:t>
      </w:r>
      <w:r>
        <w:t xml:space="preserve"> </w:t>
      </w:r>
      <w:r w:rsidR="00685219">
        <w:t xml:space="preserve">safety and </w:t>
      </w:r>
    </w:p>
    <w:p w:rsidR="00217541" w:rsidRDefault="00217541">
      <w:proofErr w:type="gramStart"/>
      <w:r>
        <w:lastRenderedPageBreak/>
        <w:t>security</w:t>
      </w:r>
      <w:proofErr w:type="gramEnd"/>
      <w:r>
        <w:t xml:space="preserve"> of the facility. </w:t>
      </w:r>
    </w:p>
    <w:p w:rsidR="00C50C99" w:rsidRDefault="00C50C99"/>
    <w:p w:rsidR="007A7FBE" w:rsidRDefault="00BD5D3C">
      <w:r>
        <w:t xml:space="preserve">Jail Administrators and Corrections Officers, through the oath </w:t>
      </w:r>
      <w:r w:rsidR="002E2953">
        <w:t>we</w:t>
      </w:r>
      <w:r>
        <w:t xml:space="preserve"> take, have a duty and responsibility</w:t>
      </w:r>
    </w:p>
    <w:p w:rsidR="00BD5D3C" w:rsidRDefault="00BD5D3C">
      <w:proofErr w:type="gramStart"/>
      <w:r>
        <w:t>to</w:t>
      </w:r>
      <w:proofErr w:type="gramEnd"/>
      <w:r>
        <w:t xml:space="preserve"> </w:t>
      </w:r>
      <w:r w:rsidR="007A7FBE">
        <w:t>ensure</w:t>
      </w:r>
      <w:r>
        <w:t xml:space="preserve"> that jails </w:t>
      </w:r>
      <w:r w:rsidR="002E2953">
        <w:t xml:space="preserve">are safe, secure </w:t>
      </w:r>
      <w:r>
        <w:t xml:space="preserve"> and are not threatened by the introduction of contraband. </w:t>
      </w:r>
    </w:p>
    <w:p w:rsidR="005922BD" w:rsidRDefault="00BD5D3C">
      <w:r>
        <w:t>T</w:t>
      </w:r>
      <w:r w:rsidR="005922BD">
        <w:t>he arrestee</w:t>
      </w:r>
      <w:r>
        <w:t xml:space="preserve"> </w:t>
      </w:r>
      <w:r w:rsidR="005922BD">
        <w:t xml:space="preserve">we serve today </w:t>
      </w:r>
      <w:r w:rsidR="007A7FBE">
        <w:t>is</w:t>
      </w:r>
      <w:r w:rsidR="005922BD">
        <w:t xml:space="preserve"> not the same arrestees we served a decade ago. Today’s </w:t>
      </w:r>
      <w:r w:rsidR="007A7FBE">
        <w:t>arrestee</w:t>
      </w:r>
      <w:r w:rsidR="005922BD">
        <w:t xml:space="preserve"> </w:t>
      </w:r>
    </w:p>
    <w:p w:rsidR="007A7FBE" w:rsidRDefault="005922BD">
      <w:proofErr w:type="gramStart"/>
      <w:r>
        <w:t>requires</w:t>
      </w:r>
      <w:proofErr w:type="gramEnd"/>
      <w:r>
        <w:t xml:space="preserve"> great attention. Corrections Officer</w:t>
      </w:r>
      <w:r w:rsidR="007A7FBE">
        <w:t>s</w:t>
      </w:r>
      <w:r>
        <w:t xml:space="preserve"> are faced with inmates who have higher rates of </w:t>
      </w:r>
      <w:r w:rsidR="007A7FBE">
        <w:t xml:space="preserve"> </w:t>
      </w:r>
    </w:p>
    <w:p w:rsidR="007A7FBE" w:rsidRDefault="005922BD">
      <w:proofErr w:type="gramStart"/>
      <w:r>
        <w:t>severe</w:t>
      </w:r>
      <w:proofErr w:type="gramEnd"/>
      <w:r>
        <w:t xml:space="preserve"> </w:t>
      </w:r>
      <w:r w:rsidR="007A7FBE">
        <w:t xml:space="preserve">and </w:t>
      </w:r>
      <w:r>
        <w:t xml:space="preserve">persistent mental illness and </w:t>
      </w:r>
      <w:r w:rsidR="007A7FBE">
        <w:t xml:space="preserve">higher rates </w:t>
      </w:r>
      <w:r>
        <w:t>substa</w:t>
      </w:r>
      <w:r w:rsidR="007A7FBE">
        <w:t xml:space="preserve">nce use, substance use disorder, substance </w:t>
      </w:r>
    </w:p>
    <w:p w:rsidR="007A7FBE" w:rsidRDefault="007A7FBE">
      <w:proofErr w:type="gramStart"/>
      <w:r>
        <w:t>withdrawal</w:t>
      </w:r>
      <w:proofErr w:type="gramEnd"/>
      <w:r>
        <w:t xml:space="preserve"> </w:t>
      </w:r>
      <w:r w:rsidR="005922BD">
        <w:t xml:space="preserve">and addiction. </w:t>
      </w:r>
      <w:r>
        <w:t xml:space="preserve"> Corrections officers are however not licensed mental health professionals or </w:t>
      </w:r>
    </w:p>
    <w:p w:rsidR="007A7FBE" w:rsidRDefault="007A7FBE">
      <w:proofErr w:type="gramStart"/>
      <w:r>
        <w:t>substance</w:t>
      </w:r>
      <w:proofErr w:type="gramEnd"/>
      <w:r>
        <w:t xml:space="preserve"> </w:t>
      </w:r>
      <w:r w:rsidR="00EC7AE2">
        <w:t>use</w:t>
      </w:r>
      <w:r>
        <w:t xml:space="preserve"> specialists. The power of today’s substance use is greater than we have ever seen. The </w:t>
      </w:r>
    </w:p>
    <w:p w:rsidR="00EC7AE2" w:rsidRDefault="007A7FBE">
      <w:proofErr w:type="gramStart"/>
      <w:r>
        <w:t>desp</w:t>
      </w:r>
      <w:r w:rsidR="00EC7AE2">
        <w:t>e</w:t>
      </w:r>
      <w:r>
        <w:t>ration</w:t>
      </w:r>
      <w:proofErr w:type="gramEnd"/>
      <w:r>
        <w:t xml:space="preserve"> </w:t>
      </w:r>
      <w:r w:rsidR="00EC7AE2">
        <w:t xml:space="preserve">that overrules </w:t>
      </w:r>
      <w:r>
        <w:t>th</w:t>
      </w:r>
      <w:r w:rsidR="00EC7AE2">
        <w:t>e mind of those</w:t>
      </w:r>
      <w:r>
        <w:t xml:space="preserve"> who are </w:t>
      </w:r>
      <w:r w:rsidR="00EC7AE2">
        <w:t xml:space="preserve">using substance is well beyond a defined </w:t>
      </w:r>
    </w:p>
    <w:p w:rsidR="00EC7AE2" w:rsidRDefault="00EC7AE2">
      <w:proofErr w:type="gramStart"/>
      <w:r>
        <w:t>description</w:t>
      </w:r>
      <w:proofErr w:type="gramEnd"/>
      <w:r>
        <w:t xml:space="preserve">. Arrestees are </w:t>
      </w:r>
      <w:r w:rsidR="00BD5D3C">
        <w:t>conceal</w:t>
      </w:r>
      <w:r>
        <w:t>ing</w:t>
      </w:r>
      <w:r w:rsidR="00BD5D3C">
        <w:t xml:space="preserve"> contraband on their bodies at greater rates as a means to </w:t>
      </w:r>
    </w:p>
    <w:p w:rsidR="00EC7AE2" w:rsidRDefault="00BD5D3C">
      <w:proofErr w:type="gramStart"/>
      <w:r>
        <w:t>integrate</w:t>
      </w:r>
      <w:proofErr w:type="gramEnd"/>
      <w:r>
        <w:t xml:space="preserve"> </w:t>
      </w:r>
      <w:r w:rsidR="00EC7AE2">
        <w:t xml:space="preserve">illegal </w:t>
      </w:r>
      <w:r>
        <w:t xml:space="preserve">substances into the general population of the jail to feed their substance use disorder </w:t>
      </w:r>
    </w:p>
    <w:p w:rsidR="00EC7AE2" w:rsidRDefault="00BD5D3C">
      <w:proofErr w:type="gramStart"/>
      <w:r>
        <w:t>and</w:t>
      </w:r>
      <w:proofErr w:type="gramEnd"/>
      <w:r>
        <w:t xml:space="preserve"> addictions. These substances however are putting corrections staff and </w:t>
      </w:r>
      <w:r w:rsidR="00EC7AE2">
        <w:t xml:space="preserve">those incarcerated </w:t>
      </w:r>
      <w:r>
        <w:t xml:space="preserve">at great </w:t>
      </w:r>
    </w:p>
    <w:p w:rsidR="00EC7AE2" w:rsidRDefault="00BD5D3C">
      <w:proofErr w:type="gramStart"/>
      <w:r>
        <w:t>risk</w:t>
      </w:r>
      <w:proofErr w:type="gramEnd"/>
      <w:r>
        <w:t>. With the intr</w:t>
      </w:r>
      <w:r w:rsidR="005F2D71">
        <w:t>oduction</w:t>
      </w:r>
      <w:r>
        <w:t xml:space="preserve"> of </w:t>
      </w:r>
      <w:r w:rsidR="005F2D71">
        <w:t>F</w:t>
      </w:r>
      <w:r>
        <w:t>ent</w:t>
      </w:r>
      <w:r w:rsidR="000E4ACF">
        <w:t>a</w:t>
      </w:r>
      <w:r>
        <w:t xml:space="preserve">nyl and </w:t>
      </w:r>
      <w:proofErr w:type="spellStart"/>
      <w:r w:rsidR="000E4ACF">
        <w:t>C</w:t>
      </w:r>
      <w:r>
        <w:t>arfent</w:t>
      </w:r>
      <w:r w:rsidR="000E4ACF">
        <w:t>a</w:t>
      </w:r>
      <w:r>
        <w:t>n</w:t>
      </w:r>
      <w:r w:rsidR="000E4ACF">
        <w:t>il</w:t>
      </w:r>
      <w:proofErr w:type="spellEnd"/>
      <w:r w:rsidR="009F70FD">
        <w:t>,</w:t>
      </w:r>
      <w:r w:rsidR="000E4ACF">
        <w:t xml:space="preserve"> </w:t>
      </w:r>
      <w:r w:rsidR="002E2953">
        <w:t xml:space="preserve">the risk </w:t>
      </w:r>
      <w:r w:rsidR="00685219">
        <w:t xml:space="preserve">is </w:t>
      </w:r>
      <w:r w:rsidR="002E2953">
        <w:t>increase</w:t>
      </w:r>
      <w:r w:rsidR="00685219">
        <w:t>d</w:t>
      </w:r>
      <w:r w:rsidR="00EC7AE2">
        <w:t xml:space="preserve"> to </w:t>
      </w:r>
      <w:r w:rsidR="00685219">
        <w:t xml:space="preserve">an </w:t>
      </w:r>
      <w:r w:rsidR="002E2953">
        <w:t xml:space="preserve">immeasurable </w:t>
      </w:r>
    </w:p>
    <w:p w:rsidR="00E13E1F" w:rsidRDefault="002E2953">
      <w:proofErr w:type="gramStart"/>
      <w:r>
        <w:t>amount</w:t>
      </w:r>
      <w:proofErr w:type="gramEnd"/>
      <w:r>
        <w:t>.</w:t>
      </w:r>
      <w:r w:rsidR="00EC7AE2">
        <w:t xml:space="preserve"> Why </w:t>
      </w:r>
      <w:r w:rsidR="00E13E1F">
        <w:t xml:space="preserve">should </w:t>
      </w:r>
      <w:r w:rsidR="00EC7AE2">
        <w:t xml:space="preserve">Corrections officers have to carry the </w:t>
      </w:r>
      <w:r w:rsidR="00E13E1F">
        <w:t xml:space="preserve">burden and </w:t>
      </w:r>
      <w:r w:rsidR="00EC7AE2">
        <w:t>fear of the unknown to serv</w:t>
      </w:r>
      <w:r w:rsidR="00E13E1F">
        <w:t>e</w:t>
      </w:r>
      <w:r w:rsidR="00EC7AE2">
        <w:t xml:space="preserve"> </w:t>
      </w:r>
    </w:p>
    <w:p w:rsidR="00E13E1F" w:rsidRDefault="00EC7AE2">
      <w:proofErr w:type="gramStart"/>
      <w:r>
        <w:t>their</w:t>
      </w:r>
      <w:proofErr w:type="gramEnd"/>
      <w:r>
        <w:t xml:space="preserve"> communit</w:t>
      </w:r>
      <w:r w:rsidR="00E13E1F">
        <w:t xml:space="preserve">ies ? Shouldn’t they be provided an </w:t>
      </w:r>
      <w:r>
        <w:t xml:space="preserve">assurance </w:t>
      </w:r>
      <w:r w:rsidR="00E13E1F">
        <w:t xml:space="preserve">that </w:t>
      </w:r>
      <w:r>
        <w:t xml:space="preserve">they will return home </w:t>
      </w:r>
      <w:r w:rsidR="00E13E1F">
        <w:t xml:space="preserve">safely </w:t>
      </w:r>
      <w:r>
        <w:t xml:space="preserve">at the </w:t>
      </w:r>
    </w:p>
    <w:p w:rsidR="00685219" w:rsidRDefault="00EC7AE2">
      <w:proofErr w:type="gramStart"/>
      <w:r>
        <w:t>end</w:t>
      </w:r>
      <w:proofErr w:type="gramEnd"/>
      <w:r>
        <w:t xml:space="preserve"> of their shift</w:t>
      </w:r>
      <w:r w:rsidR="00E13E1F">
        <w:t xml:space="preserve"> ?</w:t>
      </w:r>
      <w:r>
        <w:t xml:space="preserve"> </w:t>
      </w:r>
      <w:r w:rsidR="00685219">
        <w:t xml:space="preserve">Did we ever believe there would be a day that Corrections Officer would have </w:t>
      </w:r>
      <w:proofErr w:type="gramStart"/>
      <w:r w:rsidR="00685219">
        <w:t>to</w:t>
      </w:r>
      <w:proofErr w:type="gramEnd"/>
    </w:p>
    <w:p w:rsidR="00C50C99" w:rsidRDefault="00685219">
      <w:proofErr w:type="gramStart"/>
      <w:r>
        <w:t>have</w:t>
      </w:r>
      <w:proofErr w:type="gramEnd"/>
      <w:r>
        <w:t xml:space="preserve"> access</w:t>
      </w:r>
      <w:r w:rsidR="00C50C99">
        <w:t xml:space="preserve">, </w:t>
      </w:r>
      <w:r>
        <w:t>knowledge</w:t>
      </w:r>
      <w:r w:rsidR="00C50C99">
        <w:t xml:space="preserve"> and training of </w:t>
      </w:r>
      <w:r>
        <w:t xml:space="preserve">how to use a medication known as Naloxone </w:t>
      </w:r>
      <w:r w:rsidR="00C50C99">
        <w:t xml:space="preserve">to reverse an </w:t>
      </w:r>
    </w:p>
    <w:p w:rsidR="00C50C99" w:rsidRDefault="00C50C99">
      <w:proofErr w:type="gramStart"/>
      <w:r>
        <w:t>opioid</w:t>
      </w:r>
      <w:proofErr w:type="gramEnd"/>
      <w:r>
        <w:t xml:space="preserve"> overdose in the general population of the jail ? </w:t>
      </w:r>
      <w:r w:rsidR="00E13E1F">
        <w:t>S</w:t>
      </w:r>
      <w:r w:rsidR="00EC7AE2">
        <w:t>B</w:t>
      </w:r>
      <w:r w:rsidR="00E13E1F">
        <w:t xml:space="preserve"> </w:t>
      </w:r>
      <w:r w:rsidR="00EC7AE2">
        <w:t>49 will</w:t>
      </w:r>
      <w:r w:rsidR="00E13E1F">
        <w:t xml:space="preserve"> provide </w:t>
      </w:r>
      <w:r w:rsidR="00EC7AE2">
        <w:t xml:space="preserve">Corrections </w:t>
      </w:r>
      <w:r>
        <w:t>O</w:t>
      </w:r>
      <w:r w:rsidR="00EC7AE2">
        <w:t xml:space="preserve">fficers </w:t>
      </w:r>
      <w:r>
        <w:t xml:space="preserve">the </w:t>
      </w:r>
    </w:p>
    <w:p w:rsidR="00C50C99" w:rsidRDefault="00E13E1F">
      <w:proofErr w:type="gramStart"/>
      <w:r>
        <w:t>assurance</w:t>
      </w:r>
      <w:proofErr w:type="gramEnd"/>
      <w:r w:rsidR="00C50C99">
        <w:t xml:space="preserve"> a</w:t>
      </w:r>
      <w:r>
        <w:t xml:space="preserve">nd </w:t>
      </w:r>
      <w:r w:rsidR="00EC7AE2">
        <w:t xml:space="preserve">ability to strip search those who need </w:t>
      </w:r>
      <w:r w:rsidR="00C50C99">
        <w:t xml:space="preserve">to be </w:t>
      </w:r>
      <w:r>
        <w:t xml:space="preserve">strip </w:t>
      </w:r>
      <w:r w:rsidR="00EC7AE2">
        <w:t>searched</w:t>
      </w:r>
      <w:r>
        <w:t xml:space="preserve"> </w:t>
      </w:r>
      <w:r w:rsidR="00EC7AE2">
        <w:t xml:space="preserve">in protecting themselves and </w:t>
      </w:r>
    </w:p>
    <w:p w:rsidR="00E13E1F" w:rsidRDefault="00EC7AE2">
      <w:proofErr w:type="gramStart"/>
      <w:r>
        <w:t>the</w:t>
      </w:r>
      <w:proofErr w:type="gramEnd"/>
      <w:r w:rsidR="00C50C99">
        <w:t xml:space="preserve"> </w:t>
      </w:r>
      <w:r>
        <w:t>general</w:t>
      </w:r>
      <w:r w:rsidR="00C50C99">
        <w:t xml:space="preserve"> </w:t>
      </w:r>
      <w:r>
        <w:t xml:space="preserve">population of the jail. </w:t>
      </w:r>
    </w:p>
    <w:p w:rsidR="00E13E1F" w:rsidRDefault="00E13E1F"/>
    <w:p w:rsidR="00E13E1F" w:rsidRDefault="00E13E1F">
      <w:r>
        <w:t xml:space="preserve">Current Ohio law restricts Jail Administrators and Corrections Officers the ability to strip search inmates </w:t>
      </w:r>
    </w:p>
    <w:p w:rsidR="00E13E1F" w:rsidRDefault="00E13E1F">
      <w:proofErr w:type="gramStart"/>
      <w:r>
        <w:t>being</w:t>
      </w:r>
      <w:proofErr w:type="gramEnd"/>
      <w:r>
        <w:t xml:space="preserve"> integrated into the general population. The Florence decision</w:t>
      </w:r>
      <w:r w:rsidR="009F70FD">
        <w:t>,</w:t>
      </w:r>
      <w:r>
        <w:t xml:space="preserve"> as ruled in the United States </w:t>
      </w:r>
    </w:p>
    <w:p w:rsidR="00E13E1F" w:rsidRDefault="00E13E1F">
      <w:r>
        <w:t>Supreme Court</w:t>
      </w:r>
      <w:r w:rsidR="009F70FD">
        <w:t>,</w:t>
      </w:r>
      <w:r>
        <w:t xml:space="preserve"> has already</w:t>
      </w:r>
      <w:r w:rsidR="00EC7AE2">
        <w:t xml:space="preserve"> </w:t>
      </w:r>
      <w:r>
        <w:t xml:space="preserve">held that jails do not violate constitutional rights to privacy by routinely </w:t>
      </w:r>
    </w:p>
    <w:p w:rsidR="00E13E1F" w:rsidRDefault="00E13E1F">
      <w:proofErr w:type="gramStart"/>
      <w:r>
        <w:lastRenderedPageBreak/>
        <w:t>strip</w:t>
      </w:r>
      <w:proofErr w:type="gramEnd"/>
      <w:r>
        <w:t xml:space="preserve"> searching arrestees who are being integrated into the general population, including those arrested </w:t>
      </w:r>
    </w:p>
    <w:p w:rsidR="00E13E1F" w:rsidRDefault="00E13E1F">
      <w:proofErr w:type="gramStart"/>
      <w:r>
        <w:t>on</w:t>
      </w:r>
      <w:proofErr w:type="gramEnd"/>
      <w:r>
        <w:t xml:space="preserve"> minor traffic offenses. </w:t>
      </w:r>
    </w:p>
    <w:p w:rsidR="00C50C99" w:rsidRDefault="00C50C99"/>
    <w:p w:rsidR="00E13E1F" w:rsidRDefault="00E13E1F">
      <w:r>
        <w:t xml:space="preserve">It is important for the legislature to understand that Jail Administrators and Corrections Officers only </w:t>
      </w:r>
    </w:p>
    <w:p w:rsidR="00E13E1F" w:rsidRDefault="00E13E1F">
      <w:proofErr w:type="gramStart"/>
      <w:r>
        <w:t>want</w:t>
      </w:r>
      <w:proofErr w:type="gramEnd"/>
      <w:r>
        <w:t xml:space="preserve"> to address the need for change in current strip search law. In defining strip search we are talking </w:t>
      </w:r>
    </w:p>
    <w:p w:rsidR="00E13E1F" w:rsidRDefault="00E13E1F">
      <w:proofErr w:type="gramStart"/>
      <w:r>
        <w:t>about</w:t>
      </w:r>
      <w:proofErr w:type="gramEnd"/>
      <w:r>
        <w:t xml:space="preserve"> an inspection of the genitalia, buttocks, breast or undergarments of an arrestee that is pr</w:t>
      </w:r>
      <w:r w:rsidR="00B368A9">
        <w:t>o</w:t>
      </w:r>
      <w:r>
        <w:t xml:space="preserve">ceeded </w:t>
      </w:r>
    </w:p>
    <w:p w:rsidR="00B368A9" w:rsidRDefault="00E13E1F">
      <w:proofErr w:type="gramStart"/>
      <w:r>
        <w:t>by</w:t>
      </w:r>
      <w:proofErr w:type="gramEnd"/>
      <w:r>
        <w:t xml:space="preserve"> </w:t>
      </w:r>
      <w:r w:rsidR="00B368A9">
        <w:t xml:space="preserve">the removal or rearrangement of some or all of the arrestees clothing that directly covers the </w:t>
      </w:r>
    </w:p>
    <w:p w:rsidR="00B368A9" w:rsidRDefault="00B368A9">
      <w:proofErr w:type="gramStart"/>
      <w:r>
        <w:t>arrestees  body</w:t>
      </w:r>
      <w:proofErr w:type="gramEnd"/>
      <w:r>
        <w:t xml:space="preserve">. Strip searching is the visual inspection of the surface of the person’s body which </w:t>
      </w:r>
    </w:p>
    <w:p w:rsidR="00B368A9" w:rsidRDefault="00B368A9">
      <w:proofErr w:type="gramStart"/>
      <w:r>
        <w:t>would</w:t>
      </w:r>
      <w:proofErr w:type="gramEnd"/>
      <w:r>
        <w:t xml:space="preserve"> only be done after the arrestee has been afforded the opportunity to secure their release and </w:t>
      </w:r>
    </w:p>
    <w:p w:rsidR="00B368A9" w:rsidRDefault="00B368A9">
      <w:proofErr w:type="gramStart"/>
      <w:r>
        <w:t>have</w:t>
      </w:r>
      <w:proofErr w:type="gramEnd"/>
      <w:r>
        <w:t xml:space="preserve"> been unable to do so and therefore need to be integrated into the general population of the jail. </w:t>
      </w:r>
    </w:p>
    <w:p w:rsidR="00B368A9" w:rsidRDefault="00B368A9"/>
    <w:p w:rsidR="00B368A9" w:rsidRDefault="00B368A9">
      <w:r>
        <w:t xml:space="preserve">Jail Administrators and Corrections Officers are not </w:t>
      </w:r>
      <w:r w:rsidR="006E6F77">
        <w:t>asking</w:t>
      </w:r>
      <w:r>
        <w:t xml:space="preserve"> to routinely body cavity search </w:t>
      </w:r>
      <w:r w:rsidR="001E640D">
        <w:t>arrestees</w:t>
      </w:r>
      <w:r>
        <w:t xml:space="preserve"> </w:t>
      </w:r>
    </w:p>
    <w:p w:rsidR="001E640D" w:rsidRDefault="00B368A9">
      <w:proofErr w:type="gramStart"/>
      <w:r>
        <w:t>being</w:t>
      </w:r>
      <w:proofErr w:type="gramEnd"/>
      <w:r>
        <w:t xml:space="preserve"> integrated </w:t>
      </w:r>
      <w:r w:rsidR="009646F6">
        <w:t>into the general population</w:t>
      </w:r>
      <w:r w:rsidR="001E640D">
        <w:t xml:space="preserve">. We fully </w:t>
      </w:r>
      <w:r w:rsidR="009646F6">
        <w:t xml:space="preserve">understand that these types or searches differ </w:t>
      </w:r>
    </w:p>
    <w:p w:rsidR="001E640D" w:rsidRDefault="009646F6">
      <w:proofErr w:type="gramStart"/>
      <w:r>
        <w:t>greatly</w:t>
      </w:r>
      <w:proofErr w:type="gramEnd"/>
      <w:r w:rsidR="001E640D">
        <w:t xml:space="preserve"> </w:t>
      </w:r>
      <w:r>
        <w:t xml:space="preserve">from strip searches and are much more intrusive. Body cavity searches of </w:t>
      </w:r>
      <w:r w:rsidR="006E6F77">
        <w:t>arrestees</w:t>
      </w:r>
      <w:r>
        <w:t xml:space="preserve"> have </w:t>
      </w:r>
    </w:p>
    <w:p w:rsidR="001E640D" w:rsidRDefault="009646F6">
      <w:proofErr w:type="gramStart"/>
      <w:r>
        <w:t>historically</w:t>
      </w:r>
      <w:proofErr w:type="gramEnd"/>
      <w:r>
        <w:t xml:space="preserve"> been non-existent in Ohio’s jails due to the intrusiveness of searching an anal or vaginal </w:t>
      </w:r>
    </w:p>
    <w:p w:rsidR="006E6F77" w:rsidRDefault="009646F6">
      <w:proofErr w:type="gramStart"/>
      <w:r>
        <w:t>cavity</w:t>
      </w:r>
      <w:proofErr w:type="gramEnd"/>
      <w:r w:rsidR="006E6F77">
        <w:t xml:space="preserve">. Body cavity searches require a </w:t>
      </w:r>
      <w:r>
        <w:t>court</w:t>
      </w:r>
      <w:r w:rsidR="006E6F77">
        <w:t xml:space="preserve"> o</w:t>
      </w:r>
      <w:r>
        <w:t>rdered search warrant</w:t>
      </w:r>
      <w:r w:rsidR="001E640D">
        <w:t xml:space="preserve"> </w:t>
      </w:r>
      <w:r>
        <w:t xml:space="preserve">and </w:t>
      </w:r>
      <w:r w:rsidR="006E6F77">
        <w:t xml:space="preserve">the body cavity </w:t>
      </w:r>
      <w:r>
        <w:t xml:space="preserve">search has to be </w:t>
      </w:r>
    </w:p>
    <w:p w:rsidR="006E6F77" w:rsidRDefault="009646F6">
      <w:proofErr w:type="gramStart"/>
      <w:r>
        <w:t>conducted</w:t>
      </w:r>
      <w:proofErr w:type="gramEnd"/>
      <w:r>
        <w:t xml:space="preserve"> by a licensed physician, registered nurse</w:t>
      </w:r>
      <w:r w:rsidR="006E6F77">
        <w:t xml:space="preserve"> </w:t>
      </w:r>
      <w:r>
        <w:t>or licensed practical</w:t>
      </w:r>
      <w:r w:rsidR="001E640D">
        <w:t xml:space="preserve"> </w:t>
      </w:r>
      <w:r>
        <w:t>nurse</w:t>
      </w:r>
      <w:r w:rsidR="001E640D">
        <w:t>,</w:t>
      </w:r>
      <w:r>
        <w:t xml:space="preserve"> </w:t>
      </w:r>
      <w:r w:rsidR="001E640D">
        <w:t xml:space="preserve">licensed </w:t>
      </w:r>
      <w:r>
        <w:t xml:space="preserve">to practice in </w:t>
      </w:r>
    </w:p>
    <w:p w:rsidR="006E6F77" w:rsidRDefault="009646F6">
      <w:proofErr w:type="gramStart"/>
      <w:r>
        <w:t>the</w:t>
      </w:r>
      <w:proofErr w:type="gramEnd"/>
      <w:r>
        <w:t xml:space="preserve"> State of Ohio. </w:t>
      </w:r>
      <w:r w:rsidR="006E6F77">
        <w:t xml:space="preserve">However, </w:t>
      </w:r>
      <w:r>
        <w:t>Jail Administrators and Corrections</w:t>
      </w:r>
      <w:r w:rsidR="006E6F77">
        <w:t xml:space="preserve"> </w:t>
      </w:r>
      <w:r>
        <w:t xml:space="preserve">Officers </w:t>
      </w:r>
      <w:r w:rsidR="006E6F77">
        <w:t xml:space="preserve">are </w:t>
      </w:r>
      <w:r>
        <w:t>asking</w:t>
      </w:r>
      <w:r w:rsidR="001E640D">
        <w:t xml:space="preserve"> </w:t>
      </w:r>
      <w:r>
        <w:t xml:space="preserve">for the ability </w:t>
      </w:r>
      <w:r w:rsidR="001E640D">
        <w:t xml:space="preserve">to </w:t>
      </w:r>
    </w:p>
    <w:p w:rsidR="006E6F77" w:rsidRDefault="001E640D">
      <w:proofErr w:type="gramStart"/>
      <w:r>
        <w:t>conduct</w:t>
      </w:r>
      <w:proofErr w:type="gramEnd"/>
      <w:r>
        <w:t xml:space="preserve"> </w:t>
      </w:r>
      <w:r w:rsidR="006E6F77">
        <w:t>a</w:t>
      </w:r>
      <w:r>
        <w:t xml:space="preserve"> least intrusive search that only includes the visual inspection of the surface of the person’s </w:t>
      </w:r>
    </w:p>
    <w:p w:rsidR="001E640D" w:rsidRDefault="001E640D">
      <w:proofErr w:type="gramStart"/>
      <w:r>
        <w:t>body</w:t>
      </w:r>
      <w:proofErr w:type="gramEnd"/>
      <w:r w:rsidR="00C50C99">
        <w:t xml:space="preserve"> as conducted in a strip search. </w:t>
      </w:r>
    </w:p>
    <w:p w:rsidR="001E640D" w:rsidRDefault="001E640D"/>
    <w:p w:rsidR="001E640D" w:rsidRDefault="001E640D">
      <w:r>
        <w:t xml:space="preserve">As a representative of Jail Administrators and thousands of Corrections Officers all over Ohio you have </w:t>
      </w:r>
    </w:p>
    <w:p w:rsidR="00BA37E4" w:rsidRDefault="001E640D">
      <w:proofErr w:type="gramStart"/>
      <w:r>
        <w:t>my</w:t>
      </w:r>
      <w:proofErr w:type="gramEnd"/>
      <w:r>
        <w:t xml:space="preserve"> assurance of support for SB 49 as it is written. </w:t>
      </w:r>
      <w:r w:rsidR="00BA37E4">
        <w:t xml:space="preserve">The time is now to update Ohio’s strip search law </w:t>
      </w:r>
    </w:p>
    <w:p w:rsidR="00BA37E4" w:rsidRDefault="00BA37E4">
      <w:proofErr w:type="gramStart"/>
      <w:r>
        <w:t>under</w:t>
      </w:r>
      <w:proofErr w:type="gramEnd"/>
      <w:r>
        <w:t xml:space="preserve"> ORC 2933.32 so that it follows the decision already handed down by the United States Supreme </w:t>
      </w:r>
    </w:p>
    <w:p w:rsidR="00BA37E4" w:rsidRDefault="00BA37E4">
      <w:r>
        <w:t xml:space="preserve">Court, in Florence v. Board of Chosen Freeholders of the County of Burlington. This Supreme Court </w:t>
      </w:r>
    </w:p>
    <w:p w:rsidR="00BA37E4" w:rsidRDefault="00BA37E4">
      <w:proofErr w:type="gramStart"/>
      <w:r>
        <w:lastRenderedPageBreak/>
        <w:t>decision</w:t>
      </w:r>
      <w:proofErr w:type="gramEnd"/>
      <w:r>
        <w:t xml:space="preserve"> had already paved the way in assuring that jail</w:t>
      </w:r>
      <w:r w:rsidR="009F70FD">
        <w:t>s</w:t>
      </w:r>
      <w:r>
        <w:t xml:space="preserve"> do not violate constitutional rights to privacy by </w:t>
      </w:r>
    </w:p>
    <w:p w:rsidR="00BA37E4" w:rsidRDefault="00BA37E4">
      <w:proofErr w:type="gramStart"/>
      <w:r>
        <w:t>routinely</w:t>
      </w:r>
      <w:proofErr w:type="gramEnd"/>
      <w:r>
        <w:t xml:space="preserve"> strip searching arrestees being placed in the general population, including those arrested on </w:t>
      </w:r>
    </w:p>
    <w:p w:rsidR="00BA37E4" w:rsidRDefault="00BA37E4">
      <w:proofErr w:type="gramStart"/>
      <w:r>
        <w:t>minor</w:t>
      </w:r>
      <w:proofErr w:type="gramEnd"/>
      <w:r>
        <w:t xml:space="preserve"> offenses. </w:t>
      </w:r>
    </w:p>
    <w:p w:rsidR="00C450EA" w:rsidRDefault="00C450EA"/>
    <w:p w:rsidR="00956C30" w:rsidRDefault="00BA37E4">
      <w:r>
        <w:t>Please support Ohio’s Jail Administrators and Corrections Officers</w:t>
      </w:r>
      <w:r w:rsidR="00956C30">
        <w:t xml:space="preserve"> in making a change, ending </w:t>
      </w:r>
      <w:r w:rsidR="00C450EA">
        <w:t>the</w:t>
      </w:r>
      <w:r w:rsidR="00956C30">
        <w:t xml:space="preserve"> </w:t>
      </w:r>
      <w:r>
        <w:t xml:space="preserve"> </w:t>
      </w:r>
    </w:p>
    <w:p w:rsidR="00C450EA" w:rsidRDefault="00956C30">
      <w:proofErr w:type="gramStart"/>
      <w:r>
        <w:t>m</w:t>
      </w:r>
      <w:r w:rsidR="00BA37E4">
        <w:t>ore</w:t>
      </w:r>
      <w:proofErr w:type="gramEnd"/>
      <w:r>
        <w:t xml:space="preserve"> </w:t>
      </w:r>
      <w:r w:rsidR="00BA37E4">
        <w:t>restrictive standard currently found in ORC 2933.32</w:t>
      </w:r>
      <w:r w:rsidR="00C450EA">
        <w:t xml:space="preserve"> which</w:t>
      </w:r>
      <w:r w:rsidR="00BA37E4">
        <w:t xml:space="preserve"> </w:t>
      </w:r>
      <w:r w:rsidR="00C450EA">
        <w:t xml:space="preserve">is more than </w:t>
      </w:r>
      <w:r w:rsidR="00BA37E4">
        <w:t xml:space="preserve">the United States Supreme </w:t>
      </w:r>
    </w:p>
    <w:p w:rsidR="00C450EA" w:rsidRDefault="00BA37E4">
      <w:r>
        <w:t>Court requires</w:t>
      </w:r>
      <w:r w:rsidR="00956C30">
        <w:t xml:space="preserve">.  Currently ORC 2933.32 </w:t>
      </w:r>
      <w:r>
        <w:t xml:space="preserve">impedes </w:t>
      </w:r>
      <w:r w:rsidR="00956C30">
        <w:t xml:space="preserve">Jail Administrators and Corrections Officers </w:t>
      </w:r>
      <w:r>
        <w:t xml:space="preserve">ability to </w:t>
      </w:r>
    </w:p>
    <w:p w:rsidR="00C450EA" w:rsidRDefault="00BA37E4">
      <w:proofErr w:type="gramStart"/>
      <w:r>
        <w:t>maintain</w:t>
      </w:r>
      <w:proofErr w:type="gramEnd"/>
      <w:r>
        <w:t xml:space="preserve"> the safety and security of our jails, inmates and staff</w:t>
      </w:r>
      <w:r w:rsidR="00C450EA">
        <w:t>,</w:t>
      </w:r>
      <w:r w:rsidR="00956C30">
        <w:t xml:space="preserve"> in controlling contraband from being </w:t>
      </w:r>
    </w:p>
    <w:p w:rsidR="00BA37E4" w:rsidRDefault="00956C30">
      <w:proofErr w:type="gramStart"/>
      <w:r>
        <w:t>integrated</w:t>
      </w:r>
      <w:proofErr w:type="gramEnd"/>
      <w:r>
        <w:t xml:space="preserve"> into </w:t>
      </w:r>
      <w:r w:rsidR="00C450EA">
        <w:t>our</w:t>
      </w:r>
      <w:r>
        <w:t xml:space="preserve"> general population</w:t>
      </w:r>
      <w:r w:rsidR="00C450EA">
        <w:t xml:space="preserve">s. </w:t>
      </w:r>
      <w:r w:rsidR="00BA37E4">
        <w:t xml:space="preserve"> </w:t>
      </w:r>
    </w:p>
    <w:p w:rsidR="00956C30" w:rsidRDefault="00956C30"/>
    <w:p w:rsidR="00BA37E4" w:rsidRDefault="00BA37E4">
      <w:r>
        <w:t xml:space="preserve">Mr. Chairman and members of the Senate Judiciary Committee I will try to answer any questions that </w:t>
      </w:r>
    </w:p>
    <w:p w:rsidR="00B368A9" w:rsidRDefault="00BA37E4">
      <w:proofErr w:type="gramStart"/>
      <w:r>
        <w:t>you</w:t>
      </w:r>
      <w:proofErr w:type="gramEnd"/>
      <w:r>
        <w:t xml:space="preserve"> may have at this time. Thank you for today’s opportunity to speak with you.   </w:t>
      </w:r>
      <w:r w:rsidR="001E640D">
        <w:t xml:space="preserve">    </w:t>
      </w:r>
      <w:r w:rsidR="009646F6">
        <w:t xml:space="preserve"> </w:t>
      </w:r>
      <w:r w:rsidR="00B368A9">
        <w:t xml:space="preserve"> </w:t>
      </w:r>
    </w:p>
    <w:sectPr w:rsidR="00B368A9" w:rsidSect="00200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0E36FE"/>
    <w:rsid w:val="00031484"/>
    <w:rsid w:val="000E36FE"/>
    <w:rsid w:val="000E4ACF"/>
    <w:rsid w:val="001E640D"/>
    <w:rsid w:val="002000F2"/>
    <w:rsid w:val="00217541"/>
    <w:rsid w:val="002E2953"/>
    <w:rsid w:val="003228CB"/>
    <w:rsid w:val="005922BD"/>
    <w:rsid w:val="005F2D71"/>
    <w:rsid w:val="00685219"/>
    <w:rsid w:val="006E6F77"/>
    <w:rsid w:val="007A7FBE"/>
    <w:rsid w:val="008C7226"/>
    <w:rsid w:val="00956C30"/>
    <w:rsid w:val="009646F6"/>
    <w:rsid w:val="009F3AD6"/>
    <w:rsid w:val="009F70FD"/>
    <w:rsid w:val="00B368A9"/>
    <w:rsid w:val="00BA37E4"/>
    <w:rsid w:val="00BD5D3C"/>
    <w:rsid w:val="00C450EA"/>
    <w:rsid w:val="00C50C99"/>
    <w:rsid w:val="00E13E1F"/>
    <w:rsid w:val="00E32FA8"/>
    <w:rsid w:val="00EC7AE2"/>
    <w:rsid w:val="00ED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1081</Words>
  <Characters>6165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Jail Admin</dc:creator>
  <cp:lastModifiedBy>Hawking, Andrew</cp:lastModifiedBy>
  <cp:revision>2</cp:revision>
  <dcterms:created xsi:type="dcterms:W3CDTF">2019-03-11T17:58:00Z</dcterms:created>
  <dcterms:modified xsi:type="dcterms:W3CDTF">2019-03-11T17:58:00Z</dcterms:modified>
</cp:coreProperties>
</file>