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E4762" w14:textId="77777777" w:rsidR="009800E3" w:rsidRPr="000E66C1" w:rsidRDefault="009800E3" w:rsidP="009800E3">
      <w:pPr>
        <w:jc w:val="right"/>
        <w:rPr>
          <w:rFonts w:cs="Times New Roman"/>
        </w:rPr>
      </w:pPr>
      <w:r w:rsidRPr="000E66C1">
        <w:rPr>
          <w:rFonts w:cs="Times New Roman"/>
        </w:rPr>
        <w:t>March 6, 2019</w:t>
      </w:r>
    </w:p>
    <w:p w14:paraId="605C0FFD" w14:textId="77777777" w:rsidR="009800E3" w:rsidRPr="000E66C1" w:rsidRDefault="009800E3">
      <w:pPr>
        <w:rPr>
          <w:rFonts w:cs="Times New Roman"/>
        </w:rPr>
      </w:pPr>
    </w:p>
    <w:p w14:paraId="4EA22E46" w14:textId="6D4EEBF0" w:rsidR="004233B3" w:rsidRPr="000E66C1" w:rsidRDefault="004233B3">
      <w:pPr>
        <w:rPr>
          <w:rFonts w:cs="Times New Roman"/>
        </w:rPr>
      </w:pPr>
      <w:r w:rsidRPr="000E66C1">
        <w:rPr>
          <w:rFonts w:cs="Times New Roman"/>
        </w:rPr>
        <w:t xml:space="preserve">To: </w:t>
      </w:r>
      <w:r w:rsidR="009800E3" w:rsidRPr="000E66C1">
        <w:rPr>
          <w:rFonts w:cs="Times New Roman"/>
        </w:rPr>
        <w:tab/>
      </w:r>
      <w:r w:rsidR="009800E3" w:rsidRPr="000E66C1">
        <w:rPr>
          <w:rFonts w:cs="Times New Roman"/>
        </w:rPr>
        <w:tab/>
        <w:t>Chairman Burke</w:t>
      </w:r>
    </w:p>
    <w:p w14:paraId="3D75DA92" w14:textId="2C1EEAD6" w:rsidR="009800E3" w:rsidRPr="000E66C1" w:rsidRDefault="009800E3">
      <w:pPr>
        <w:rPr>
          <w:rFonts w:cs="Times New Roman"/>
        </w:rPr>
      </w:pPr>
      <w:r w:rsidRPr="000E66C1">
        <w:rPr>
          <w:rFonts w:cs="Times New Roman"/>
        </w:rPr>
        <w:tab/>
      </w:r>
      <w:r w:rsidRPr="000E66C1">
        <w:rPr>
          <w:rFonts w:cs="Times New Roman"/>
        </w:rPr>
        <w:tab/>
        <w:t>Vice Chairman Huffman</w:t>
      </w:r>
    </w:p>
    <w:p w14:paraId="07BE5711" w14:textId="327DDD61" w:rsidR="009800E3" w:rsidRPr="000E66C1" w:rsidRDefault="009800E3">
      <w:pPr>
        <w:rPr>
          <w:rFonts w:cs="Times New Roman"/>
        </w:rPr>
      </w:pPr>
      <w:r w:rsidRPr="000E66C1">
        <w:rPr>
          <w:rFonts w:cs="Times New Roman"/>
        </w:rPr>
        <w:tab/>
      </w:r>
      <w:r w:rsidRPr="000E66C1">
        <w:rPr>
          <w:rFonts w:cs="Times New Roman"/>
        </w:rPr>
        <w:tab/>
        <w:t>Ranking Member Antonio</w:t>
      </w:r>
    </w:p>
    <w:p w14:paraId="3923EE68" w14:textId="3EB0915F" w:rsidR="009800E3" w:rsidRPr="000E66C1" w:rsidRDefault="009800E3" w:rsidP="000E66C1">
      <w:pPr>
        <w:rPr>
          <w:rFonts w:cs="Times New Roman"/>
        </w:rPr>
      </w:pPr>
      <w:r w:rsidRPr="000E66C1">
        <w:rPr>
          <w:rFonts w:cs="Times New Roman"/>
        </w:rPr>
        <w:tab/>
      </w:r>
      <w:r w:rsidRPr="000E66C1">
        <w:rPr>
          <w:rFonts w:cs="Times New Roman"/>
        </w:rPr>
        <w:tab/>
        <w:t xml:space="preserve">Members of the </w:t>
      </w:r>
      <w:r w:rsidR="000E66C1">
        <w:rPr>
          <w:rFonts w:cs="Times New Roman"/>
        </w:rPr>
        <w:t xml:space="preserve">Senate Health Human Services &amp; </w:t>
      </w:r>
      <w:r w:rsidRPr="000E66C1">
        <w:rPr>
          <w:rFonts w:cs="Times New Roman"/>
        </w:rPr>
        <w:t>Medicaid Committee</w:t>
      </w:r>
    </w:p>
    <w:p w14:paraId="3ED61510" w14:textId="77777777" w:rsidR="004233B3" w:rsidRPr="000E66C1" w:rsidRDefault="004233B3">
      <w:pPr>
        <w:rPr>
          <w:rFonts w:cs="Times New Roman"/>
        </w:rPr>
      </w:pPr>
    </w:p>
    <w:p w14:paraId="0C444AEB" w14:textId="3F368C47" w:rsidR="006326C0" w:rsidRPr="000E66C1" w:rsidRDefault="009800E3">
      <w:pPr>
        <w:rPr>
          <w:rFonts w:cs="Times New Roman"/>
        </w:rPr>
      </w:pPr>
      <w:r w:rsidRPr="000E66C1">
        <w:rPr>
          <w:rFonts w:cs="Times New Roman"/>
        </w:rPr>
        <w:t>From:</w:t>
      </w:r>
      <w:r w:rsidRPr="000E66C1">
        <w:rPr>
          <w:rFonts w:cs="Times New Roman"/>
        </w:rPr>
        <w:tab/>
      </w:r>
      <w:r w:rsidR="000E66C1">
        <w:rPr>
          <w:rFonts w:cs="Times New Roman"/>
        </w:rPr>
        <w:tab/>
      </w:r>
      <w:r w:rsidR="006326C0" w:rsidRPr="000E66C1">
        <w:rPr>
          <w:rFonts w:cs="Times New Roman"/>
        </w:rPr>
        <w:t>Lindsay Rerko, D.O.</w:t>
      </w:r>
    </w:p>
    <w:p w14:paraId="32FAC5CE" w14:textId="77777777" w:rsidR="006326C0" w:rsidRPr="000E66C1" w:rsidRDefault="006326C0" w:rsidP="009800E3">
      <w:pPr>
        <w:ind w:left="720" w:firstLine="720"/>
        <w:rPr>
          <w:rFonts w:cs="Times New Roman"/>
        </w:rPr>
      </w:pPr>
      <w:r w:rsidRPr="000E66C1">
        <w:rPr>
          <w:rFonts w:cs="Times New Roman"/>
        </w:rPr>
        <w:t>941 Chatham Lane, Suite 206</w:t>
      </w:r>
    </w:p>
    <w:p w14:paraId="65B14D4F" w14:textId="5DEFC76F" w:rsidR="009800E3" w:rsidRPr="000E66C1" w:rsidRDefault="006326C0" w:rsidP="009800E3">
      <w:pPr>
        <w:ind w:left="720" w:firstLine="720"/>
        <w:rPr>
          <w:rFonts w:cs="Times New Roman"/>
        </w:rPr>
      </w:pPr>
      <w:r w:rsidRPr="000E66C1">
        <w:rPr>
          <w:rFonts w:cs="Times New Roman"/>
        </w:rPr>
        <w:t>Columbus, OH 43221</w:t>
      </w:r>
      <w:bookmarkStart w:id="0" w:name="_GoBack"/>
      <w:bookmarkEnd w:id="0"/>
    </w:p>
    <w:p w14:paraId="52C2D134" w14:textId="77777777" w:rsidR="009800E3" w:rsidRPr="000E66C1" w:rsidRDefault="009800E3" w:rsidP="009800E3">
      <w:pPr>
        <w:rPr>
          <w:rFonts w:cs="Times New Roman"/>
        </w:rPr>
      </w:pPr>
    </w:p>
    <w:p w14:paraId="16E0969A" w14:textId="40FE5C33" w:rsidR="009800E3" w:rsidRPr="000E66C1" w:rsidRDefault="009800E3" w:rsidP="009800E3">
      <w:pPr>
        <w:rPr>
          <w:rFonts w:cs="Times New Roman"/>
        </w:rPr>
      </w:pPr>
      <w:r w:rsidRPr="000E66C1">
        <w:rPr>
          <w:rFonts w:cs="Times New Roman"/>
        </w:rPr>
        <w:t xml:space="preserve">Re: </w:t>
      </w:r>
      <w:r w:rsidRPr="000E66C1">
        <w:rPr>
          <w:rFonts w:cs="Times New Roman"/>
        </w:rPr>
        <w:tab/>
      </w:r>
      <w:r w:rsidRPr="000E66C1">
        <w:rPr>
          <w:rFonts w:cs="Times New Roman"/>
        </w:rPr>
        <w:tab/>
        <w:t>Support of SB 23, Heartbeat Bill</w:t>
      </w:r>
    </w:p>
    <w:p w14:paraId="1B07B688" w14:textId="77777777" w:rsidR="006326C0" w:rsidRPr="000E66C1" w:rsidRDefault="006326C0">
      <w:pPr>
        <w:rPr>
          <w:rFonts w:cs="Times New Roman"/>
        </w:rPr>
      </w:pPr>
    </w:p>
    <w:p w14:paraId="1811C62D" w14:textId="77777777" w:rsidR="006326C0" w:rsidRPr="000E66C1" w:rsidRDefault="006326C0">
      <w:pPr>
        <w:rPr>
          <w:rFonts w:cs="Times New Roman"/>
        </w:rPr>
      </w:pPr>
    </w:p>
    <w:p w14:paraId="7CEC64B1" w14:textId="635105F8" w:rsidR="006326C0" w:rsidRPr="000E66C1" w:rsidRDefault="006326C0">
      <w:pPr>
        <w:rPr>
          <w:rFonts w:cs="Times New Roman"/>
        </w:rPr>
      </w:pPr>
      <w:r w:rsidRPr="000E66C1">
        <w:rPr>
          <w:rFonts w:cs="Times New Roman"/>
        </w:rPr>
        <w:t xml:space="preserve">Chairman Burke, Vice Chairman Huffman, Ranking Member Antonio and Members of the Senate Health, Human Services &amp; Medicaid Committee, my name is Dr. Lindsay Rerko, and I am a primary care physician here in Columbus, Ohio. I </w:t>
      </w:r>
      <w:r w:rsidR="00CD4517" w:rsidRPr="000E66C1">
        <w:rPr>
          <w:rFonts w:cs="Times New Roman"/>
        </w:rPr>
        <w:t xml:space="preserve">have </w:t>
      </w:r>
      <w:r w:rsidRPr="000E66C1">
        <w:rPr>
          <w:rFonts w:cs="Times New Roman"/>
        </w:rPr>
        <w:t>practice</w:t>
      </w:r>
      <w:r w:rsidR="00CD4517" w:rsidRPr="000E66C1">
        <w:rPr>
          <w:rFonts w:cs="Times New Roman"/>
        </w:rPr>
        <w:t>d</w:t>
      </w:r>
      <w:r w:rsidRPr="000E66C1">
        <w:rPr>
          <w:rFonts w:cs="Times New Roman"/>
        </w:rPr>
        <w:t xml:space="preserve"> full spectrum family medicine including obstetrics</w:t>
      </w:r>
      <w:r w:rsidR="00465DCE" w:rsidRPr="000E66C1">
        <w:rPr>
          <w:rFonts w:cs="Times New Roman"/>
        </w:rPr>
        <w:t xml:space="preserve"> for 10 years</w:t>
      </w:r>
      <w:r w:rsidRPr="000E66C1">
        <w:rPr>
          <w:rFonts w:cs="Times New Roman"/>
        </w:rPr>
        <w:t xml:space="preserve"> and I am the mother of four children. </w:t>
      </w:r>
      <w:r w:rsidR="00615D10" w:rsidRPr="000E66C1">
        <w:rPr>
          <w:rFonts w:cs="Times New Roman"/>
        </w:rPr>
        <w:t>I have been tasked to speak on a very salient issue, salient once again</w:t>
      </w:r>
      <w:r w:rsidR="00ED7DD2" w:rsidRPr="000E66C1">
        <w:rPr>
          <w:rFonts w:cs="Times New Roman"/>
        </w:rPr>
        <w:t xml:space="preserve"> because</w:t>
      </w:r>
      <w:r w:rsidR="009800E3" w:rsidRPr="000E66C1">
        <w:rPr>
          <w:rFonts w:cs="Times New Roman"/>
        </w:rPr>
        <w:t xml:space="preserve"> </w:t>
      </w:r>
      <w:r w:rsidR="00ED7DD2" w:rsidRPr="000E66C1">
        <w:rPr>
          <w:rFonts w:cs="Times New Roman"/>
        </w:rPr>
        <w:t>current legisla</w:t>
      </w:r>
      <w:r w:rsidR="003C52A7" w:rsidRPr="000E66C1">
        <w:rPr>
          <w:rFonts w:cs="Times New Roman"/>
        </w:rPr>
        <w:t xml:space="preserve">tive action in other states is </w:t>
      </w:r>
      <w:r w:rsidR="00ED7DD2" w:rsidRPr="000E66C1">
        <w:rPr>
          <w:rFonts w:cs="Times New Roman"/>
        </w:rPr>
        <w:t>making it even more important for Ohio to take a stand. I realize</w:t>
      </w:r>
      <w:r w:rsidR="009800E3" w:rsidRPr="000E66C1">
        <w:rPr>
          <w:rFonts w:cs="Times New Roman"/>
        </w:rPr>
        <w:t xml:space="preserve"> </w:t>
      </w:r>
      <w:r w:rsidR="00ED7DD2" w:rsidRPr="000E66C1">
        <w:rPr>
          <w:rFonts w:cs="Times New Roman"/>
        </w:rPr>
        <w:t xml:space="preserve">many of you already hold a strong opinion on the subject of abortion, but I plead for fair hearing today as I advocate for those who have no voice. </w:t>
      </w:r>
    </w:p>
    <w:p w14:paraId="7946C6DA" w14:textId="77777777" w:rsidR="00ED7DD2" w:rsidRPr="000E66C1" w:rsidRDefault="00ED7DD2">
      <w:pPr>
        <w:rPr>
          <w:rFonts w:cs="Times New Roman"/>
        </w:rPr>
      </w:pPr>
    </w:p>
    <w:p w14:paraId="0B787383" w14:textId="4FB7DA5D" w:rsidR="006326C0" w:rsidRPr="000E66C1" w:rsidRDefault="00ED7DD2" w:rsidP="006326C0">
      <w:pPr>
        <w:rPr>
          <w:rFonts w:cs="Times New Roman"/>
        </w:rPr>
      </w:pPr>
      <w:r w:rsidRPr="000E66C1">
        <w:rPr>
          <w:rFonts w:cs="Times New Roman"/>
        </w:rPr>
        <w:t xml:space="preserve">Society could be </w:t>
      </w:r>
      <w:r w:rsidR="009800E3" w:rsidRPr="000E66C1">
        <w:rPr>
          <w:rFonts w:cs="Times New Roman"/>
        </w:rPr>
        <w:t>defined as a c</w:t>
      </w:r>
      <w:r w:rsidR="003C52A7" w:rsidRPr="000E66C1">
        <w:rPr>
          <w:rFonts w:cs="Times New Roman"/>
        </w:rPr>
        <w:t>ivilization gover</w:t>
      </w:r>
      <w:r w:rsidRPr="000E66C1">
        <w:rPr>
          <w:rFonts w:cs="Times New Roman"/>
        </w:rPr>
        <w:t xml:space="preserve">ned by laws. For example, laws </w:t>
      </w:r>
      <w:r w:rsidRPr="000E66C1">
        <w:t xml:space="preserve">differentiate </w:t>
      </w:r>
      <w:r w:rsidR="006326C0" w:rsidRPr="000E66C1">
        <w:t>between manslaughter and murder. Manslaughter is an unintentional death. Murder is premeditated – the punishment: possible life in prison or even death.</w:t>
      </w:r>
    </w:p>
    <w:p w14:paraId="26F42FC6" w14:textId="2D3726DF" w:rsidR="00502C0E" w:rsidRPr="000E66C1" w:rsidRDefault="006326C0" w:rsidP="006326C0">
      <w:r w:rsidRPr="000E66C1">
        <w:br/>
        <w:t>If an assailant kills a pregnant woma</w:t>
      </w:r>
      <w:r w:rsidR="000E028F" w:rsidRPr="000E66C1">
        <w:t>n, he or she is charged with two</w:t>
      </w:r>
      <w:r w:rsidRPr="000E66C1">
        <w:t xml:space="preserve"> deaths. </w:t>
      </w:r>
      <w:proofErr w:type="gramStart"/>
      <w:r w:rsidRPr="000E66C1">
        <w:t>The unborn child is, by law,</w:t>
      </w:r>
      <w:proofErr w:type="gramEnd"/>
      <w:r w:rsidRPr="000E66C1">
        <w:t xml:space="preserve"> considered another human being. So how is it that an inconvenient, unwanted, unborn child suddenly becomes just a “clump” of cells. </w:t>
      </w:r>
    </w:p>
    <w:p w14:paraId="00D987D7" w14:textId="77777777" w:rsidR="00665631" w:rsidRPr="000E66C1" w:rsidRDefault="00665631" w:rsidP="006326C0"/>
    <w:p w14:paraId="343CEC78" w14:textId="7AA888A1" w:rsidR="00665631" w:rsidRPr="000E66C1" w:rsidRDefault="00ED7DD2" w:rsidP="006326C0">
      <w:r w:rsidRPr="000E66C1">
        <w:t>The dilemma of agreeing on when life begins is older t</w:t>
      </w:r>
      <w:r w:rsidR="000E028F" w:rsidRPr="000E66C1">
        <w:t>han any of us in this chamber, s</w:t>
      </w:r>
      <w:r w:rsidRPr="000E66C1">
        <w:t xml:space="preserve">eemingly incapable of a finite answer. </w:t>
      </w:r>
      <w:r w:rsidR="000E028F" w:rsidRPr="000E66C1">
        <w:t>While the deliberations continue, millions and millions of little ones have been and continue to be aborted. Abortion is premeditated and has become an antidote for the unwanted pregnancy.</w:t>
      </w:r>
    </w:p>
    <w:p w14:paraId="7261D7C5" w14:textId="77777777" w:rsidR="00DA65F0" w:rsidRPr="000E66C1" w:rsidRDefault="00DA65F0" w:rsidP="006326C0"/>
    <w:p w14:paraId="525EC1C0" w14:textId="634B7DE7" w:rsidR="00DA65F0" w:rsidRPr="000E66C1" w:rsidRDefault="00DA65F0" w:rsidP="00DA65F0">
      <w:r w:rsidRPr="000E66C1">
        <w:t xml:space="preserve">Many decry any attempt to </w:t>
      </w:r>
      <w:r w:rsidR="003C52A7" w:rsidRPr="000E66C1">
        <w:t xml:space="preserve">regulate abortion because of a </w:t>
      </w:r>
      <w:r w:rsidRPr="000E66C1">
        <w:t xml:space="preserve">woman’s </w:t>
      </w:r>
      <w:r w:rsidR="003C52A7" w:rsidRPr="000E66C1">
        <w:t>“</w:t>
      </w:r>
      <w:r w:rsidRPr="000E66C1">
        <w:t>right to choose.” Does that right to make reproductive healthcare decisions</w:t>
      </w:r>
      <w:r w:rsidR="003C52A7" w:rsidRPr="000E66C1">
        <w:t xml:space="preserve"> for herself extend to the being </w:t>
      </w:r>
      <w:r w:rsidRPr="000E66C1">
        <w:t xml:space="preserve">developing inside </w:t>
      </w:r>
      <w:proofErr w:type="gramStart"/>
      <w:r w:rsidRPr="000E66C1">
        <w:t>her.</w:t>
      </w:r>
      <w:proofErr w:type="gramEnd"/>
      <w:r w:rsidRPr="000E66C1">
        <w:t xml:space="preserve"> Who makes he</w:t>
      </w:r>
      <w:r w:rsidR="003C52A7" w:rsidRPr="000E66C1">
        <w:t>althcare decisions for that life</w:t>
      </w:r>
      <w:r w:rsidRPr="000E66C1">
        <w:t>? We as a civilization need laws to</w:t>
      </w:r>
      <w:r w:rsidR="00A72733" w:rsidRPr="000E66C1">
        <w:t xml:space="preserve"> direct and guide those making this critical decision.</w:t>
      </w:r>
    </w:p>
    <w:p w14:paraId="05A0F79E" w14:textId="77777777" w:rsidR="00A72733" w:rsidRPr="000E66C1" w:rsidRDefault="00A72733" w:rsidP="00DA65F0"/>
    <w:p w14:paraId="2BC37481" w14:textId="674C7A4A" w:rsidR="00A72733" w:rsidRPr="000E66C1" w:rsidRDefault="00A72733" w:rsidP="00502C0E">
      <w:r w:rsidRPr="000E66C1">
        <w:t xml:space="preserve">One thing we can all agree on is there are far too many abortions. When President Obama was running for office the democratic platform read that abortion should be </w:t>
      </w:r>
      <w:r w:rsidRPr="000E66C1">
        <w:rPr>
          <w:u w:val="single"/>
        </w:rPr>
        <w:lastRenderedPageBreak/>
        <w:t>rare</w:t>
      </w:r>
      <w:r w:rsidRPr="000E66C1">
        <w:t>. According to a February 17 Columbus Dispatch article, n</w:t>
      </w:r>
      <w:r w:rsidR="00A22CD4" w:rsidRPr="000E66C1">
        <w:t xml:space="preserve">early one million abortions are performed annually in the U.S.  That is </w:t>
      </w:r>
      <w:r w:rsidR="003C52A7" w:rsidRPr="000E66C1">
        <w:t xml:space="preserve">the </w:t>
      </w:r>
      <w:r w:rsidR="00A22CD4" w:rsidRPr="000E66C1">
        <w:t>OSU stadium filled to capacity 10 times. The</w:t>
      </w:r>
      <w:r w:rsidRPr="000E66C1">
        <w:t xml:space="preserve"> Charlot</w:t>
      </w:r>
      <w:r w:rsidR="009800E3" w:rsidRPr="000E66C1">
        <w:t>t</w:t>
      </w:r>
      <w:r w:rsidRPr="000E66C1">
        <w:t>e Lozier Institute reports that the</w:t>
      </w:r>
      <w:r w:rsidR="00A22CD4" w:rsidRPr="000E66C1">
        <w:t xml:space="preserve"> abortion rate i</w:t>
      </w:r>
      <w:r w:rsidR="009800E3" w:rsidRPr="000E66C1">
        <w:t>n Ohio is above 20,000 per year</w:t>
      </w:r>
      <w:r w:rsidR="005E72D9" w:rsidRPr="000E66C1">
        <w:t>.</w:t>
      </w:r>
      <w:r w:rsidRPr="000E66C1">
        <w:t xml:space="preserve"> </w:t>
      </w:r>
      <w:r w:rsidR="009800E3" w:rsidRPr="000E66C1">
        <w:t xml:space="preserve">That is the population of Portsmouth, Ohio. </w:t>
      </w:r>
      <w:r w:rsidRPr="000E66C1">
        <w:t>These statistics</w:t>
      </w:r>
      <w:r w:rsidR="003C52A7" w:rsidRPr="000E66C1">
        <w:t xml:space="preserve"> most certainly negate </w:t>
      </w:r>
      <w:r w:rsidRPr="000E66C1">
        <w:t xml:space="preserve">that abortion is rare. </w:t>
      </w:r>
    </w:p>
    <w:p w14:paraId="7A45C185" w14:textId="77777777" w:rsidR="008139C2" w:rsidRPr="000E66C1" w:rsidRDefault="008139C2" w:rsidP="00502C0E"/>
    <w:p w14:paraId="611E1568" w14:textId="5A818835" w:rsidR="008139C2" w:rsidRPr="000E66C1" w:rsidRDefault="008139C2" w:rsidP="00502C0E">
      <w:r w:rsidRPr="000E66C1">
        <w:t xml:space="preserve">The </w:t>
      </w:r>
      <w:proofErr w:type="gramStart"/>
      <w:r w:rsidRPr="000E66C1">
        <w:t>reason for far too many abortions are</w:t>
      </w:r>
      <w:proofErr w:type="gramEnd"/>
      <w:r w:rsidRPr="000E66C1">
        <w:t xml:space="preserve"> far too many unwanted or </w:t>
      </w:r>
      <w:r w:rsidR="003C52A7" w:rsidRPr="000E66C1">
        <w:t>unnecessary</w:t>
      </w:r>
      <w:r w:rsidRPr="000E66C1">
        <w:t xml:space="preserve"> pregnancies. The right to choose should be exercised at the time of conception. Yet, according to the Ohio Lozier survey, 60% admitted giving no thought to contraception when they conceived. Even more disturbing, 41% were repeat abortion</w:t>
      </w:r>
      <w:r w:rsidR="003C52A7" w:rsidRPr="000E66C1">
        <w:t>s</w:t>
      </w:r>
      <w:r w:rsidR="008E5937">
        <w:t xml:space="preserve"> and 16% admitted having more than 2</w:t>
      </w:r>
      <w:r w:rsidRPr="000E66C1">
        <w:t>. Abortion should not be a means of birth control.</w:t>
      </w:r>
    </w:p>
    <w:p w14:paraId="6B511783" w14:textId="77777777" w:rsidR="009800E3" w:rsidRPr="000E66C1" w:rsidRDefault="009800E3" w:rsidP="00502C0E"/>
    <w:p w14:paraId="14C609C6" w14:textId="1AB79444" w:rsidR="009800E3" w:rsidRPr="000E66C1" w:rsidRDefault="009800E3" w:rsidP="009800E3">
      <w:r w:rsidRPr="000E66C1">
        <w:t xml:space="preserve">Even the emotional health of the woman can and is frequently used to justify abortion. </w:t>
      </w:r>
      <w:proofErr w:type="gramStart"/>
      <w:r w:rsidRPr="000E66C1">
        <w:t>Emotional health cannot be defined by law</w:t>
      </w:r>
      <w:proofErr w:type="gramEnd"/>
      <w:r w:rsidRPr="000E66C1">
        <w:t>. There is no measurable unit to define one’s level of emotional distress. Do we use a scale of 1 to 10 and if you are a 5 or 6 you receive validation for an abortion. Look at where the pa</w:t>
      </w:r>
      <w:r w:rsidR="006C5ACC">
        <w:t xml:space="preserve">in scale got us? Pain became the fifth </w:t>
      </w:r>
      <w:r w:rsidRPr="000E66C1">
        <w:t xml:space="preserve">vital sign that had to be treated opening the gate to the current opioid crisis. </w:t>
      </w:r>
    </w:p>
    <w:p w14:paraId="207760F5" w14:textId="77777777" w:rsidR="00502C0E" w:rsidRPr="000E66C1" w:rsidRDefault="00502C0E" w:rsidP="00502C0E"/>
    <w:p w14:paraId="1ECF56FF" w14:textId="4CA042C0" w:rsidR="00820277" w:rsidRPr="000E66C1" w:rsidRDefault="00820277" w:rsidP="00502C0E">
      <w:r w:rsidRPr="000E66C1">
        <w:t xml:space="preserve">I want what is best for </w:t>
      </w:r>
      <w:r w:rsidR="003C52A7" w:rsidRPr="000E66C1">
        <w:t>my patients</w:t>
      </w:r>
      <w:r w:rsidRPr="000E66C1">
        <w:t xml:space="preserve">. Abortion is not good </w:t>
      </w:r>
      <w:r w:rsidR="008139C2" w:rsidRPr="000E66C1">
        <w:t>health</w:t>
      </w:r>
      <w:r w:rsidRPr="000E66C1">
        <w:t xml:space="preserve">care. After reading post abortion testimonies of women in our state, </w:t>
      </w:r>
      <w:r w:rsidR="000E66C1">
        <w:t>it is clear that many do not experience relief or feel that it was</w:t>
      </w:r>
      <w:r w:rsidRPr="000E66C1">
        <w:t xml:space="preserve"> the best decision</w:t>
      </w:r>
      <w:r w:rsidR="008139C2" w:rsidRPr="000E66C1">
        <w:t xml:space="preserve"> at the time</w:t>
      </w:r>
      <w:r w:rsidRPr="000E66C1">
        <w:t>. Rather the following quotes typify the devastating psychological consequence</w:t>
      </w:r>
      <w:r w:rsidR="002B51AE" w:rsidRPr="000E66C1">
        <w:t>s</w:t>
      </w:r>
      <w:r w:rsidRPr="000E66C1">
        <w:t>:</w:t>
      </w:r>
    </w:p>
    <w:p w14:paraId="13492CC3" w14:textId="77777777" w:rsidR="00820277" w:rsidRPr="000E66C1" w:rsidRDefault="00820277" w:rsidP="00502C0E">
      <w:r w:rsidRPr="000E66C1">
        <w:tab/>
        <w:t>“I murdered my poor innocent baby.”</w:t>
      </w:r>
    </w:p>
    <w:p w14:paraId="7946EA30" w14:textId="77777777" w:rsidR="00820277" w:rsidRPr="000E66C1" w:rsidRDefault="00820277" w:rsidP="00502C0E">
      <w:r w:rsidRPr="000E66C1">
        <w:tab/>
        <w:t>“I hate myself.”</w:t>
      </w:r>
    </w:p>
    <w:p w14:paraId="309319DE" w14:textId="77777777" w:rsidR="00820277" w:rsidRPr="000E66C1" w:rsidRDefault="00820277" w:rsidP="00502C0E">
      <w:r w:rsidRPr="000E66C1">
        <w:tab/>
        <w:t>“The day following the procedure, I attempted suicide.”</w:t>
      </w:r>
    </w:p>
    <w:p w14:paraId="3348C220" w14:textId="709CD52A" w:rsidR="00820277" w:rsidRPr="000E66C1" w:rsidRDefault="00820277" w:rsidP="00502C0E">
      <w:r w:rsidRPr="000E66C1">
        <w:t>There was another common thread through th</w:t>
      </w:r>
      <w:r w:rsidR="00CD45DB" w:rsidRPr="000E66C1">
        <w:t>ese testimonies. The “right to c</w:t>
      </w:r>
      <w:r w:rsidRPr="000E66C1">
        <w:t>hoose” was eclipsed by the coercion of others. One boyfriend</w:t>
      </w:r>
      <w:r w:rsidR="002B51AE" w:rsidRPr="000E66C1">
        <w:t xml:space="preserve"> </w:t>
      </w:r>
      <w:r w:rsidRPr="000E66C1">
        <w:t>threatened to kill himself if his girlfriend refused to abort.</w:t>
      </w:r>
    </w:p>
    <w:p w14:paraId="4BAA9CE0" w14:textId="77777777" w:rsidR="009800E3" w:rsidRPr="000E66C1" w:rsidRDefault="009800E3" w:rsidP="00502C0E"/>
    <w:p w14:paraId="094C01F2" w14:textId="77777777" w:rsidR="00502C0E" w:rsidRPr="000E66C1" w:rsidRDefault="00502C0E" w:rsidP="00502C0E">
      <w:r w:rsidRPr="000E66C1">
        <w:t>I implore you to take a stand. Some have already begun to slide down that slope, allowing abortion right up until the time of d</w:t>
      </w:r>
      <w:r w:rsidR="00A22CD4" w:rsidRPr="000E66C1">
        <w:t>e</w:t>
      </w:r>
      <w:r w:rsidRPr="000E66C1">
        <w:t>livery. This is not progress. This is pathetic.</w:t>
      </w:r>
    </w:p>
    <w:p w14:paraId="43F35CDB" w14:textId="77777777" w:rsidR="00502C0E" w:rsidRPr="000E66C1" w:rsidRDefault="00502C0E" w:rsidP="00502C0E"/>
    <w:p w14:paraId="46AAC65C" w14:textId="37B16BF8" w:rsidR="002429A3" w:rsidRPr="000E66C1" w:rsidRDefault="00502C0E" w:rsidP="00502C0E">
      <w:r w:rsidRPr="000E66C1">
        <w:t>How many time</w:t>
      </w:r>
      <w:r w:rsidR="00BF4B26">
        <w:t>s have you heard,</w:t>
      </w:r>
      <w:r w:rsidR="00A22CD4" w:rsidRPr="000E66C1">
        <w:br/>
      </w:r>
      <w:r w:rsidR="00A22CD4" w:rsidRPr="000E66C1">
        <w:tab/>
        <w:t>“If I can sa</w:t>
      </w:r>
      <w:r w:rsidRPr="000E66C1">
        <w:t>ve just one life, it will be worth it.</w:t>
      </w:r>
      <w:proofErr w:type="gramStart"/>
      <w:r w:rsidR="002429A3" w:rsidRPr="000E66C1">
        <w:t>”</w:t>
      </w:r>
      <w:proofErr w:type="gramEnd"/>
      <w:r w:rsidR="002429A3" w:rsidRPr="000E66C1">
        <w:t xml:space="preserve"> In the </w:t>
      </w:r>
      <w:r w:rsidR="009800E3" w:rsidRPr="000E66C1">
        <w:t>last ho</w:t>
      </w:r>
      <w:r w:rsidR="00BF4B26">
        <w:t xml:space="preserve">ur, two people were aborted. We will never know what these two </w:t>
      </w:r>
      <w:proofErr w:type="spellStart"/>
      <w:r w:rsidR="00BF4B26">
        <w:t>Ohioians</w:t>
      </w:r>
      <w:proofErr w:type="spellEnd"/>
      <w:r w:rsidR="000E66C1" w:rsidRPr="000E66C1">
        <w:t xml:space="preserve"> </w:t>
      </w:r>
      <w:r w:rsidR="00BF4B26">
        <w:t xml:space="preserve">would </w:t>
      </w:r>
      <w:r w:rsidR="000E66C1" w:rsidRPr="000E66C1">
        <w:t>have contributed to our state and nation.</w:t>
      </w:r>
    </w:p>
    <w:p w14:paraId="6A3E2362" w14:textId="20888CEB" w:rsidR="00502C0E" w:rsidRPr="000E66C1" w:rsidRDefault="00502C0E" w:rsidP="00502C0E">
      <w:r w:rsidRPr="000E66C1">
        <w:br/>
        <w:t>You have the power to save many lives with your vote. How appropriate that OHIO, “THE HEART OF IT ALL” should advocate for the beating hearts of the innocent.</w:t>
      </w:r>
    </w:p>
    <w:p w14:paraId="6CE06108" w14:textId="77777777" w:rsidR="00502C0E" w:rsidRPr="000E66C1" w:rsidRDefault="00502C0E" w:rsidP="006326C0"/>
    <w:p w14:paraId="76F76876" w14:textId="77777777" w:rsidR="006326C0" w:rsidRPr="000E66C1" w:rsidRDefault="006326C0" w:rsidP="006326C0"/>
    <w:p w14:paraId="0C6F811D" w14:textId="77777777" w:rsidR="006326C0" w:rsidRPr="000E66C1" w:rsidRDefault="006326C0">
      <w:pPr>
        <w:rPr>
          <w:rFonts w:cs="Times New Roman"/>
        </w:rPr>
      </w:pPr>
    </w:p>
    <w:sectPr w:rsidR="006326C0" w:rsidRPr="000E66C1" w:rsidSect="00B559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1813"/>
    <w:multiLevelType w:val="hybridMultilevel"/>
    <w:tmpl w:val="25AE0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C0"/>
    <w:rsid w:val="000E028F"/>
    <w:rsid w:val="000E66C1"/>
    <w:rsid w:val="002429A3"/>
    <w:rsid w:val="002B51AE"/>
    <w:rsid w:val="003C52A7"/>
    <w:rsid w:val="004233B3"/>
    <w:rsid w:val="00465DCE"/>
    <w:rsid w:val="00502C0E"/>
    <w:rsid w:val="005E72D9"/>
    <w:rsid w:val="00615D10"/>
    <w:rsid w:val="006326C0"/>
    <w:rsid w:val="00665631"/>
    <w:rsid w:val="006C5ACC"/>
    <w:rsid w:val="00704751"/>
    <w:rsid w:val="0073081B"/>
    <w:rsid w:val="007D2A2B"/>
    <w:rsid w:val="008139C2"/>
    <w:rsid w:val="00820277"/>
    <w:rsid w:val="008C09B8"/>
    <w:rsid w:val="008E5937"/>
    <w:rsid w:val="009800E3"/>
    <w:rsid w:val="00A22CD4"/>
    <w:rsid w:val="00A72733"/>
    <w:rsid w:val="00B559E4"/>
    <w:rsid w:val="00BE50D4"/>
    <w:rsid w:val="00BF4B26"/>
    <w:rsid w:val="00C3760F"/>
    <w:rsid w:val="00CD4517"/>
    <w:rsid w:val="00CD45DB"/>
    <w:rsid w:val="00DA65F0"/>
    <w:rsid w:val="00E64953"/>
    <w:rsid w:val="00ED7DD2"/>
    <w:rsid w:val="00F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8DA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694</Words>
  <Characters>3960</Characters>
  <Application>Microsoft Macintosh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Rerko</dc:creator>
  <cp:keywords/>
  <dc:description/>
  <cp:lastModifiedBy>Michael Rerko</cp:lastModifiedBy>
  <cp:revision>4</cp:revision>
  <cp:lastPrinted>2019-03-02T19:07:00Z</cp:lastPrinted>
  <dcterms:created xsi:type="dcterms:W3CDTF">2019-03-05T01:49:00Z</dcterms:created>
  <dcterms:modified xsi:type="dcterms:W3CDTF">2019-03-05T02:48:00Z</dcterms:modified>
</cp:coreProperties>
</file>