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E8E7F" w14:textId="77777777" w:rsidR="004A1A64" w:rsidRDefault="004A1A64" w:rsidP="00C2100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the Ohio Senate Committee: </w:t>
      </w:r>
    </w:p>
    <w:p w14:paraId="7A8D85C2" w14:textId="77777777" w:rsidR="004A1A64" w:rsidRDefault="004A1A64" w:rsidP="00C2100C">
      <w:pPr>
        <w:spacing w:after="0" w:line="360" w:lineRule="auto"/>
        <w:rPr>
          <w:rFonts w:ascii="Times New Roman" w:hAnsi="Times New Roman" w:cs="Times New Roman"/>
          <w:sz w:val="24"/>
          <w:szCs w:val="24"/>
        </w:rPr>
      </w:pPr>
    </w:p>
    <w:p w14:paraId="22516BB3" w14:textId="77777777" w:rsidR="008255E4" w:rsidRDefault="004A1A64" w:rsidP="00C2100C">
      <w:pPr>
        <w:spacing w:after="0" w:line="360" w:lineRule="auto"/>
        <w:rPr>
          <w:rFonts w:ascii="Times New Roman" w:hAnsi="Times New Roman" w:cs="Times New Roman"/>
          <w:sz w:val="24"/>
          <w:szCs w:val="24"/>
        </w:rPr>
      </w:pPr>
      <w:r>
        <w:rPr>
          <w:rFonts w:ascii="Times New Roman" w:hAnsi="Times New Roman" w:cs="Times New Roman"/>
          <w:sz w:val="24"/>
          <w:szCs w:val="24"/>
        </w:rPr>
        <w:t>I am writing</w:t>
      </w:r>
      <w:r w:rsidR="00FB6D94" w:rsidRPr="00C2100C">
        <w:rPr>
          <w:rFonts w:ascii="Times New Roman" w:hAnsi="Times New Roman" w:cs="Times New Roman"/>
          <w:sz w:val="24"/>
          <w:szCs w:val="24"/>
        </w:rPr>
        <w:t xml:space="preserve"> to supporters of the six-week abortion ban not to change your opinion on abortion itself, for I know that to try and alter the fully-formed belief systems of mature adults is an uphill battle that can rarely be won. </w:t>
      </w:r>
      <w:r w:rsidR="0047415D" w:rsidRPr="00C2100C">
        <w:rPr>
          <w:rFonts w:ascii="Times New Roman" w:hAnsi="Times New Roman" w:cs="Times New Roman"/>
          <w:sz w:val="24"/>
          <w:szCs w:val="24"/>
        </w:rPr>
        <w:t xml:space="preserve">I write to ask that you keep abortion access as it is currently in consideration of the moral, religious, and personal beliefs of others that favor the life of a pregnant woman over an unborn fetus. The bill you wish to pass acts in favor only of </w:t>
      </w:r>
      <w:r w:rsidR="0047415D" w:rsidRPr="00C2100C">
        <w:rPr>
          <w:rFonts w:ascii="Times New Roman" w:hAnsi="Times New Roman" w:cs="Times New Roman"/>
          <w:i/>
          <w:sz w:val="24"/>
          <w:szCs w:val="24"/>
        </w:rPr>
        <w:t>your</w:t>
      </w:r>
      <w:r w:rsidR="0047415D" w:rsidRPr="00C2100C">
        <w:rPr>
          <w:rFonts w:ascii="Times New Roman" w:hAnsi="Times New Roman" w:cs="Times New Roman"/>
          <w:sz w:val="24"/>
          <w:szCs w:val="24"/>
        </w:rPr>
        <w:t xml:space="preserve"> beliefs. Isn’t the fairest law one that reflects and protects the interests of the majority rather than just one group? Safe and legal access to abortion through the second trimester forces no one to have an abortion w</w:t>
      </w:r>
      <w:r w:rsidR="008255E4" w:rsidRPr="00C2100C">
        <w:rPr>
          <w:rFonts w:ascii="Times New Roman" w:hAnsi="Times New Roman" w:cs="Times New Roman"/>
          <w:sz w:val="24"/>
          <w:szCs w:val="24"/>
        </w:rPr>
        <w:t>ho is against it and does not in any way threaten their personal ideologies</w:t>
      </w:r>
      <w:r w:rsidR="0047415D" w:rsidRPr="00C2100C">
        <w:rPr>
          <w:rFonts w:ascii="Times New Roman" w:hAnsi="Times New Roman" w:cs="Times New Roman"/>
          <w:sz w:val="24"/>
          <w:szCs w:val="24"/>
        </w:rPr>
        <w:t xml:space="preserve">. But by restricting this access, </w:t>
      </w:r>
      <w:r w:rsidR="00647ADD" w:rsidRPr="00C2100C">
        <w:rPr>
          <w:rFonts w:ascii="Times New Roman" w:hAnsi="Times New Roman" w:cs="Times New Roman"/>
          <w:sz w:val="24"/>
          <w:szCs w:val="24"/>
        </w:rPr>
        <w:t xml:space="preserve">you will obstruct the </w:t>
      </w:r>
      <w:r w:rsidR="003B09B0" w:rsidRPr="00C2100C">
        <w:rPr>
          <w:rFonts w:ascii="Times New Roman" w:hAnsi="Times New Roman" w:cs="Times New Roman"/>
          <w:sz w:val="24"/>
          <w:szCs w:val="24"/>
        </w:rPr>
        <w:t>individual and religious free</w:t>
      </w:r>
      <w:r w:rsidR="00C2100C">
        <w:rPr>
          <w:rFonts w:ascii="Times New Roman" w:hAnsi="Times New Roman" w:cs="Times New Roman"/>
          <w:sz w:val="24"/>
          <w:szCs w:val="24"/>
        </w:rPr>
        <w:t xml:space="preserve">doms of other groups of people, </w:t>
      </w:r>
      <w:r w:rsidR="003B09B0" w:rsidRPr="00C2100C">
        <w:rPr>
          <w:rFonts w:ascii="Times New Roman" w:hAnsi="Times New Roman" w:cs="Times New Roman"/>
          <w:sz w:val="24"/>
          <w:szCs w:val="24"/>
        </w:rPr>
        <w:t>which is hypocritical i</w:t>
      </w:r>
      <w:r w:rsidR="008255E4" w:rsidRPr="00C2100C">
        <w:rPr>
          <w:rFonts w:ascii="Times New Roman" w:hAnsi="Times New Roman" w:cs="Times New Roman"/>
          <w:sz w:val="24"/>
          <w:szCs w:val="24"/>
        </w:rPr>
        <w:t>n terms of what the Republican P</w:t>
      </w:r>
      <w:r w:rsidR="00C2100C" w:rsidRPr="00C2100C">
        <w:rPr>
          <w:rFonts w:ascii="Times New Roman" w:hAnsi="Times New Roman" w:cs="Times New Roman"/>
          <w:sz w:val="24"/>
          <w:szCs w:val="24"/>
        </w:rPr>
        <w:t>arty, as I know most of you</w:t>
      </w:r>
      <w:r w:rsidR="00034912">
        <w:rPr>
          <w:rFonts w:ascii="Times New Roman" w:hAnsi="Times New Roman" w:cs="Times New Roman"/>
          <w:sz w:val="24"/>
          <w:szCs w:val="24"/>
        </w:rPr>
        <w:t xml:space="preserve"> in support of the bill are part of</w:t>
      </w:r>
      <w:r w:rsidR="00C2100C" w:rsidRPr="00C2100C">
        <w:rPr>
          <w:rFonts w:ascii="Times New Roman" w:hAnsi="Times New Roman" w:cs="Times New Roman"/>
          <w:sz w:val="24"/>
          <w:szCs w:val="24"/>
        </w:rPr>
        <w:t xml:space="preserve">, stands for. As an example, </w:t>
      </w:r>
      <w:r w:rsidR="003B09B0" w:rsidRPr="00C2100C">
        <w:rPr>
          <w:rFonts w:ascii="Times New Roman" w:hAnsi="Times New Roman" w:cs="Times New Roman"/>
          <w:sz w:val="24"/>
          <w:szCs w:val="24"/>
        </w:rPr>
        <w:t>I would like to tell you w</w:t>
      </w:r>
      <w:r w:rsidR="00034912">
        <w:rPr>
          <w:rFonts w:ascii="Times New Roman" w:hAnsi="Times New Roman" w:cs="Times New Roman"/>
          <w:sz w:val="24"/>
          <w:szCs w:val="24"/>
        </w:rPr>
        <w:t>hat Rabbi Raymond A. Zwerin and</w:t>
      </w:r>
      <w:r w:rsidR="002009C2" w:rsidRPr="00C2100C">
        <w:rPr>
          <w:rFonts w:ascii="Times New Roman" w:hAnsi="Times New Roman" w:cs="Times New Roman"/>
          <w:sz w:val="24"/>
          <w:szCs w:val="24"/>
        </w:rPr>
        <w:t xml:space="preserve"> Rabbi Richard J. Shapiro say</w:t>
      </w:r>
      <w:r w:rsidR="003B09B0" w:rsidRPr="00C2100C">
        <w:rPr>
          <w:rFonts w:ascii="Times New Roman" w:hAnsi="Times New Roman" w:cs="Times New Roman"/>
          <w:sz w:val="24"/>
          <w:szCs w:val="24"/>
        </w:rPr>
        <w:t xml:space="preserve"> are the guiding principles of abortion in Jewish tradition: </w:t>
      </w:r>
    </w:p>
    <w:p w14:paraId="289D6E32" w14:textId="77777777" w:rsidR="00C2100C" w:rsidRPr="00C2100C" w:rsidRDefault="00C2100C" w:rsidP="00C2100C">
      <w:pPr>
        <w:spacing w:after="0" w:line="360" w:lineRule="auto"/>
        <w:rPr>
          <w:rFonts w:ascii="Times New Roman" w:hAnsi="Times New Roman" w:cs="Times New Roman"/>
          <w:sz w:val="24"/>
          <w:szCs w:val="24"/>
        </w:rPr>
      </w:pPr>
    </w:p>
    <w:p w14:paraId="3A994889" w14:textId="77777777" w:rsidR="003B09B0" w:rsidRDefault="00C2100C" w:rsidP="00C2100C">
      <w:pPr>
        <w:spacing w:after="0" w:line="360" w:lineRule="auto"/>
        <w:rPr>
          <w:rFonts w:ascii="Times New Roman" w:hAnsi="Times New Roman" w:cs="Times New Roman"/>
          <w:sz w:val="24"/>
          <w:szCs w:val="24"/>
        </w:rPr>
      </w:pPr>
      <w:r w:rsidRPr="00C2100C">
        <w:rPr>
          <w:rFonts w:ascii="Times New Roman" w:hAnsi="Times New Roman" w:cs="Times New Roman"/>
          <w:sz w:val="24"/>
          <w:szCs w:val="24"/>
        </w:rPr>
        <w:t>A</w:t>
      </w:r>
      <w:r w:rsidR="002009C2" w:rsidRPr="00C2100C">
        <w:rPr>
          <w:rFonts w:ascii="Times New Roman" w:hAnsi="Times New Roman" w:cs="Times New Roman"/>
          <w:sz w:val="24"/>
          <w:szCs w:val="24"/>
        </w:rPr>
        <w:t xml:space="preserve"> woman’s life, her pain, and her concerns take precedence over those of the fetus; existing life is always sacred and takes precedence over a potential life; and a woman has the personal freedom to apply the principles of her tradition unfettered by the legal imposition of mora</w:t>
      </w:r>
      <w:r>
        <w:rPr>
          <w:rFonts w:ascii="Times New Roman" w:hAnsi="Times New Roman" w:cs="Times New Roman"/>
          <w:sz w:val="24"/>
          <w:szCs w:val="24"/>
        </w:rPr>
        <w:t>l standards other than her own (</w:t>
      </w:r>
      <w:hyperlink r:id="rId4" w:history="1">
        <w:r w:rsidRPr="00034912">
          <w:rPr>
            <w:rStyle w:val="Hyperlink"/>
            <w:rFonts w:ascii="Times New Roman" w:hAnsi="Times New Roman" w:cs="Times New Roman"/>
            <w:color w:val="auto"/>
            <w:sz w:val="24"/>
            <w:szCs w:val="24"/>
          </w:rPr>
          <w:t>http://rcrc.org/jewish/</w:t>
        </w:r>
      </w:hyperlink>
      <w:r w:rsidR="00034912">
        <w:rPr>
          <w:rFonts w:ascii="Times New Roman" w:hAnsi="Times New Roman" w:cs="Times New Roman"/>
          <w:sz w:val="24"/>
          <w:szCs w:val="24"/>
        </w:rPr>
        <w:t xml:space="preserve">). </w:t>
      </w:r>
    </w:p>
    <w:p w14:paraId="2580777A" w14:textId="77777777" w:rsidR="00C2100C" w:rsidRPr="00C2100C" w:rsidRDefault="00C2100C" w:rsidP="00C2100C">
      <w:pPr>
        <w:spacing w:after="0" w:line="360" w:lineRule="auto"/>
        <w:rPr>
          <w:rFonts w:ascii="Times New Roman" w:hAnsi="Times New Roman" w:cs="Times New Roman"/>
          <w:sz w:val="24"/>
          <w:szCs w:val="24"/>
        </w:rPr>
      </w:pPr>
    </w:p>
    <w:p w14:paraId="262CAAD2" w14:textId="6B138C34" w:rsidR="008255E4" w:rsidRPr="004A1A64" w:rsidRDefault="003B09B0" w:rsidP="00C45722">
      <w:pPr>
        <w:spacing w:after="0" w:line="360" w:lineRule="auto"/>
        <w:rPr>
          <w:rFonts w:ascii="Times New Roman" w:hAnsi="Times New Roman" w:cs="Times New Roman"/>
          <w:sz w:val="24"/>
          <w:szCs w:val="24"/>
        </w:rPr>
      </w:pPr>
      <w:r w:rsidRPr="00C2100C">
        <w:rPr>
          <w:rFonts w:ascii="Times New Roman" w:hAnsi="Times New Roman" w:cs="Times New Roman"/>
          <w:sz w:val="24"/>
          <w:szCs w:val="24"/>
        </w:rPr>
        <w:t xml:space="preserve">When we chip away at these individual and religious liberties, </w:t>
      </w:r>
      <w:r w:rsidR="002009C2" w:rsidRPr="00C2100C">
        <w:rPr>
          <w:rFonts w:ascii="Times New Roman" w:hAnsi="Times New Roman" w:cs="Times New Roman"/>
          <w:sz w:val="24"/>
          <w:szCs w:val="24"/>
        </w:rPr>
        <w:t xml:space="preserve">we teeter on the edge of fascism. </w:t>
      </w:r>
      <w:r w:rsidR="008255E4" w:rsidRPr="00C2100C">
        <w:rPr>
          <w:rFonts w:ascii="Times New Roman" w:hAnsi="Times New Roman" w:cs="Times New Roman"/>
          <w:sz w:val="24"/>
          <w:szCs w:val="24"/>
        </w:rPr>
        <w:t xml:space="preserve">Please make the right decision in protecting the moral, religious, and personal beliefs </w:t>
      </w:r>
      <w:r w:rsidR="008255E4" w:rsidRPr="00C2100C">
        <w:rPr>
          <w:rFonts w:ascii="Times New Roman" w:hAnsi="Times New Roman" w:cs="Times New Roman"/>
          <w:b/>
          <w:sz w:val="24"/>
          <w:szCs w:val="24"/>
        </w:rPr>
        <w:t>of all</w:t>
      </w:r>
      <w:r w:rsidR="008255E4" w:rsidRPr="00C2100C">
        <w:rPr>
          <w:rFonts w:ascii="Times New Roman" w:hAnsi="Times New Roman" w:cs="Times New Roman"/>
          <w:sz w:val="24"/>
          <w:szCs w:val="24"/>
        </w:rPr>
        <w:t xml:space="preserve"> by voting no on the six-week </w:t>
      </w:r>
      <w:r w:rsidR="00034912">
        <w:rPr>
          <w:rFonts w:ascii="Times New Roman" w:hAnsi="Times New Roman" w:cs="Times New Roman"/>
          <w:sz w:val="24"/>
          <w:szCs w:val="24"/>
        </w:rPr>
        <w:t xml:space="preserve">abortion </w:t>
      </w:r>
      <w:r w:rsidR="008255E4" w:rsidRPr="00C2100C">
        <w:rPr>
          <w:rFonts w:ascii="Times New Roman" w:hAnsi="Times New Roman" w:cs="Times New Roman"/>
          <w:sz w:val="24"/>
          <w:szCs w:val="24"/>
        </w:rPr>
        <w:t xml:space="preserve">ban. </w:t>
      </w:r>
      <w:bookmarkStart w:id="0" w:name="_GoBack"/>
      <w:bookmarkEnd w:id="0"/>
    </w:p>
    <w:p w14:paraId="1AA1FA95" w14:textId="77777777" w:rsidR="004A1A64" w:rsidRDefault="004A1A64">
      <w:pPr>
        <w:rPr>
          <w:rFonts w:ascii="Times New Roman" w:hAnsi="Times New Roman" w:cs="Times New Roman"/>
          <w:sz w:val="24"/>
          <w:szCs w:val="24"/>
        </w:rPr>
      </w:pPr>
    </w:p>
    <w:p w14:paraId="5316D3C2" w14:textId="77777777" w:rsidR="004A1A64" w:rsidRPr="004A1A64" w:rsidRDefault="004A1A64">
      <w:pPr>
        <w:rPr>
          <w:rFonts w:ascii="Times New Roman" w:hAnsi="Times New Roman" w:cs="Times New Roman"/>
          <w:sz w:val="24"/>
          <w:szCs w:val="24"/>
        </w:rPr>
      </w:pPr>
      <w:r w:rsidRPr="004A1A64">
        <w:rPr>
          <w:rFonts w:ascii="Times New Roman" w:hAnsi="Times New Roman" w:cs="Times New Roman"/>
          <w:sz w:val="24"/>
          <w:szCs w:val="24"/>
        </w:rPr>
        <w:t xml:space="preserve">Sincerely, </w:t>
      </w:r>
    </w:p>
    <w:p w14:paraId="2DC6AB12" w14:textId="77777777" w:rsidR="004A1A64" w:rsidRPr="004A1A64" w:rsidRDefault="004A1A64">
      <w:pPr>
        <w:rPr>
          <w:rFonts w:ascii="Times New Roman" w:hAnsi="Times New Roman" w:cs="Times New Roman"/>
          <w:sz w:val="24"/>
          <w:szCs w:val="24"/>
        </w:rPr>
      </w:pPr>
      <w:r w:rsidRPr="004A1A64">
        <w:rPr>
          <w:rFonts w:ascii="Times New Roman" w:hAnsi="Times New Roman" w:cs="Times New Roman"/>
          <w:sz w:val="24"/>
          <w:szCs w:val="24"/>
        </w:rPr>
        <w:t>Mara Biggs</w:t>
      </w:r>
    </w:p>
    <w:sectPr w:rsidR="004A1A64" w:rsidRPr="004A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12C"/>
    <w:rsid w:val="00034912"/>
    <w:rsid w:val="002009C2"/>
    <w:rsid w:val="00247ADD"/>
    <w:rsid w:val="003B09B0"/>
    <w:rsid w:val="0047415D"/>
    <w:rsid w:val="004A1A64"/>
    <w:rsid w:val="004D777D"/>
    <w:rsid w:val="00647ADD"/>
    <w:rsid w:val="008255E4"/>
    <w:rsid w:val="0089412C"/>
    <w:rsid w:val="00C2100C"/>
    <w:rsid w:val="00C45722"/>
    <w:rsid w:val="00FB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23CF"/>
  <w15:docId w15:val="{FC9EE4D1-5CDE-CE4B-98FB-9B565277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crc.org/jew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Biggs</dc:creator>
  <cp:lastModifiedBy>Gabriel Mann</cp:lastModifiedBy>
  <cp:revision>7</cp:revision>
  <dcterms:created xsi:type="dcterms:W3CDTF">2019-02-25T04:58:00Z</dcterms:created>
  <dcterms:modified xsi:type="dcterms:W3CDTF">2019-03-05T04:06:00Z</dcterms:modified>
</cp:coreProperties>
</file>