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052B9" w14:textId="7D308A5B" w:rsidR="00FD3A51" w:rsidRPr="00673E8A" w:rsidRDefault="00673E8A" w:rsidP="001D04C6">
      <w:pPr>
        <w:jc w:val="center"/>
        <w:rPr>
          <w:b/>
        </w:rPr>
      </w:pPr>
      <w:r>
        <w:rPr>
          <w:b/>
        </w:rPr>
        <w:t>Pe</w:t>
      </w:r>
      <w:r w:rsidR="001D04C6" w:rsidRPr="00673E8A">
        <w:rPr>
          <w:b/>
        </w:rPr>
        <w:t>gi Deeter</w:t>
      </w:r>
    </w:p>
    <w:p w14:paraId="157554E1" w14:textId="272B5EA6" w:rsidR="001D04C6" w:rsidRPr="00673E8A" w:rsidRDefault="001D04C6" w:rsidP="001D04C6">
      <w:pPr>
        <w:jc w:val="center"/>
        <w:rPr>
          <w:b/>
        </w:rPr>
      </w:pPr>
      <w:r w:rsidRPr="00673E8A">
        <w:rPr>
          <w:b/>
        </w:rPr>
        <w:t>Senate Bill 2</w:t>
      </w:r>
      <w:r w:rsidR="00264C95">
        <w:rPr>
          <w:b/>
        </w:rPr>
        <w:t>7</w:t>
      </w:r>
      <w:r w:rsidRPr="00673E8A">
        <w:rPr>
          <w:b/>
        </w:rPr>
        <w:t>, The Unborn Child Dignity Act</w:t>
      </w:r>
    </w:p>
    <w:p w14:paraId="6511F821" w14:textId="4883292A" w:rsidR="001D04C6" w:rsidRPr="00673E8A" w:rsidRDefault="001D04C6" w:rsidP="001D04C6">
      <w:pPr>
        <w:jc w:val="center"/>
        <w:rPr>
          <w:b/>
        </w:rPr>
      </w:pPr>
      <w:r w:rsidRPr="00673E8A">
        <w:rPr>
          <w:b/>
        </w:rPr>
        <w:t>Senate Health, Human Services and Medicaid Committee</w:t>
      </w:r>
    </w:p>
    <w:p w14:paraId="6ACF041A" w14:textId="6D523499" w:rsidR="001D04C6" w:rsidRDefault="001D04C6" w:rsidP="001D04C6">
      <w:pPr>
        <w:jc w:val="center"/>
        <w:rPr>
          <w:b/>
        </w:rPr>
      </w:pPr>
      <w:r w:rsidRPr="00673E8A">
        <w:rPr>
          <w:b/>
        </w:rPr>
        <w:t>Wednesday, March 20, 2019</w:t>
      </w:r>
    </w:p>
    <w:p w14:paraId="05B8D456" w14:textId="77777777" w:rsidR="00673E8A" w:rsidRPr="00673E8A" w:rsidRDefault="00673E8A" w:rsidP="001D04C6">
      <w:pPr>
        <w:jc w:val="center"/>
        <w:rPr>
          <w:b/>
        </w:rPr>
      </w:pPr>
    </w:p>
    <w:p w14:paraId="4C9F7B5B" w14:textId="4F573927" w:rsidR="001D04C6" w:rsidRDefault="001D04C6" w:rsidP="008B6FE0">
      <w:pPr>
        <w:spacing w:line="480" w:lineRule="auto"/>
      </w:pPr>
      <w:r>
        <w:t>Thank you</w:t>
      </w:r>
      <w:r w:rsidR="005F247A">
        <w:t>,</w:t>
      </w:r>
      <w:r>
        <w:t xml:space="preserve"> Chairman Burke, Vice Chair Huffman, Ranking Member Antonio and distinguished members of the Senate Health, Human Services and Medicaid Committee for allowing me to provide testimony today </w:t>
      </w:r>
      <w:r w:rsidR="00673E8A">
        <w:t xml:space="preserve">in favor </w:t>
      </w:r>
      <w:r>
        <w:t>of Senate Bill 2</w:t>
      </w:r>
      <w:r w:rsidR="00834631">
        <w:t>7</w:t>
      </w:r>
      <w:r>
        <w:t>. My name is Pegi Deeter</w:t>
      </w:r>
      <w:r w:rsidR="00673E8A">
        <w:t>.</w:t>
      </w:r>
      <w:r>
        <w:t xml:space="preserve"> I serve at Pregnancy Decision Health Centers in Columbus and provide abortion recovery care. I support the intent of SB 2</w:t>
      </w:r>
      <w:r w:rsidR="00834631">
        <w:t>7</w:t>
      </w:r>
      <w:r>
        <w:t xml:space="preserve"> to humanly dispose of the fetal remains after voluntary abortion. In my personal experience as a post</w:t>
      </w:r>
      <w:r w:rsidR="00916446">
        <w:t xml:space="preserve"> </w:t>
      </w:r>
      <w:r>
        <w:t>abor</w:t>
      </w:r>
      <w:bookmarkStart w:id="0" w:name="_GoBack"/>
      <w:bookmarkEnd w:id="0"/>
      <w:r>
        <w:t xml:space="preserve">tive woman, it is unsettling to receive the knowledge that fetal parts are disposed of as everyday refuge. As a young, uninformed girl at the time of my abortions, I assumed that medical professionals would treat the remains of my unborn child(ren) with dignity. I assumed that is what professionals did, perform their duties in a professional, respectful manner. My abortion providers, sadly, did not counsel me in the side effects after abortion. The news that fetal remains are simply dumped in landfills, furthers the emotional trauma of my past decisions. </w:t>
      </w:r>
    </w:p>
    <w:p w14:paraId="377636F5" w14:textId="77777777" w:rsidR="008B6FE0" w:rsidRDefault="001D04C6" w:rsidP="008B6FE0">
      <w:pPr>
        <w:spacing w:line="480" w:lineRule="auto"/>
      </w:pPr>
      <w:r>
        <w:t xml:space="preserve">In my experience as a peer consultant to hundreds of other post abortive </w:t>
      </w:r>
      <w:r w:rsidR="008B6FE0">
        <w:t xml:space="preserve">women, I can attest to the trauma women experience of not knowing where their children have ended up; or worse, the trauma of knowing that their children have been disposed of in an inhumane manner. One young </w:t>
      </w:r>
      <w:proofErr w:type="gramStart"/>
      <w:r w:rsidR="008B6FE0">
        <w:t>girl in particular, whose</w:t>
      </w:r>
      <w:proofErr w:type="gramEnd"/>
      <w:r w:rsidR="008B6FE0">
        <w:t xml:space="preserve"> tears and words of regret “I know my baby is in a trash can somewhere” is just an example of the trauma that many women experience after abortion. </w:t>
      </w:r>
    </w:p>
    <w:p w14:paraId="49FF4553" w14:textId="69B1E5D2" w:rsidR="008B6FE0" w:rsidRDefault="008B6FE0" w:rsidP="008B6FE0">
      <w:pPr>
        <w:spacing w:line="480" w:lineRule="auto"/>
      </w:pPr>
      <w:r>
        <w:t>I believe that every human life is deserving of respect and honor in death, and we know it is possible to provide this to even the smallest of humans. I fully support SB 2</w:t>
      </w:r>
      <w:r w:rsidR="00834631">
        <w:t>7</w:t>
      </w:r>
      <w:r>
        <w:t xml:space="preserve"> and the requirement to ensure that </w:t>
      </w:r>
      <w:r>
        <w:lastRenderedPageBreak/>
        <w:t>remains, even those baby remains who are lost due to voluntary abortion, must be disposed of either by cremation or burial and failure to humanely dispose of aborted remains will be considered a crime.</w:t>
      </w:r>
    </w:p>
    <w:p w14:paraId="59BE0B18" w14:textId="3DD4071F" w:rsidR="001D04C6" w:rsidRDefault="008B6FE0" w:rsidP="008B6FE0">
      <w:pPr>
        <w:spacing w:line="480" w:lineRule="auto"/>
      </w:pPr>
      <w:r>
        <w:t xml:space="preserve">Thank you for allowing me the opportunity to speak in favor of SB 28. I am happy to take any questions you may have.    </w:t>
      </w:r>
      <w:r w:rsidR="001D04C6">
        <w:t xml:space="preserve">      </w:t>
      </w:r>
    </w:p>
    <w:sectPr w:rsidR="001D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C6"/>
    <w:rsid w:val="001D04C6"/>
    <w:rsid w:val="00264C95"/>
    <w:rsid w:val="005F247A"/>
    <w:rsid w:val="00673E8A"/>
    <w:rsid w:val="00834631"/>
    <w:rsid w:val="008B6FE0"/>
    <w:rsid w:val="008E14AD"/>
    <w:rsid w:val="00916446"/>
    <w:rsid w:val="00B0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5BA7"/>
  <w15:chartTrackingRefBased/>
  <w15:docId w15:val="{45B1F63C-487C-41E4-AD21-AAF3E9B7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Moore</dc:creator>
  <cp:keywords/>
  <dc:description/>
  <cp:lastModifiedBy>Julie Moore</cp:lastModifiedBy>
  <cp:revision>1</cp:revision>
  <dcterms:created xsi:type="dcterms:W3CDTF">2019-03-19T17:25:00Z</dcterms:created>
  <dcterms:modified xsi:type="dcterms:W3CDTF">2019-03-19T18:55:00Z</dcterms:modified>
</cp:coreProperties>
</file>