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69A" w:rsidRDefault="005462AE" w:rsidP="005462AE">
      <w:pPr>
        <w:jc w:val="center"/>
        <w:rPr>
          <w:b/>
          <w:sz w:val="28"/>
          <w:szCs w:val="28"/>
          <w:u w:val="single"/>
        </w:rPr>
      </w:pPr>
      <w:r w:rsidRPr="005462AE">
        <w:rPr>
          <w:b/>
          <w:sz w:val="28"/>
          <w:szCs w:val="28"/>
          <w:u w:val="single"/>
        </w:rPr>
        <w:t xml:space="preserve">Why </w:t>
      </w:r>
      <w:r w:rsidR="00787D77">
        <w:rPr>
          <w:b/>
          <w:sz w:val="28"/>
          <w:szCs w:val="28"/>
          <w:u w:val="single"/>
        </w:rPr>
        <w:t>Fathers</w:t>
      </w:r>
      <w:r w:rsidR="00703DA6">
        <w:rPr>
          <w:b/>
          <w:sz w:val="28"/>
          <w:szCs w:val="28"/>
          <w:u w:val="single"/>
        </w:rPr>
        <w:t xml:space="preserve"> and Partners</w:t>
      </w:r>
      <w:r w:rsidRPr="005462AE">
        <w:rPr>
          <w:b/>
          <w:sz w:val="28"/>
          <w:szCs w:val="28"/>
          <w:u w:val="single"/>
        </w:rPr>
        <w:t xml:space="preserve"> in Maternal and Child Health</w:t>
      </w:r>
      <w:r>
        <w:rPr>
          <w:b/>
          <w:sz w:val="28"/>
          <w:szCs w:val="28"/>
          <w:u w:val="single"/>
        </w:rPr>
        <w:t>?</w:t>
      </w:r>
    </w:p>
    <w:p w:rsidR="00CF1578" w:rsidRDefault="00787D77" w:rsidP="005462AE">
      <w:pPr>
        <w:rPr>
          <w:sz w:val="28"/>
          <w:szCs w:val="28"/>
        </w:rPr>
      </w:pPr>
      <w:r>
        <w:rPr>
          <w:sz w:val="28"/>
          <w:szCs w:val="28"/>
        </w:rPr>
        <w:t>Fathers</w:t>
      </w:r>
      <w:r w:rsidR="00703DA6">
        <w:rPr>
          <w:sz w:val="28"/>
          <w:szCs w:val="28"/>
        </w:rPr>
        <w:t xml:space="preserve"> and partners</w:t>
      </w:r>
      <w:r w:rsidR="00CF1578">
        <w:rPr>
          <w:sz w:val="28"/>
          <w:szCs w:val="28"/>
        </w:rPr>
        <w:t xml:space="preserve"> involved </w:t>
      </w:r>
      <w:r w:rsidR="00F656E0">
        <w:rPr>
          <w:sz w:val="28"/>
          <w:szCs w:val="28"/>
        </w:rPr>
        <w:t xml:space="preserve">during pregnancy and </w:t>
      </w:r>
      <w:r w:rsidR="00CF1578">
        <w:rPr>
          <w:sz w:val="28"/>
          <w:szCs w:val="28"/>
        </w:rPr>
        <w:t>at the birth of the child (“Magic Moment”) tend to remain engaged throughout the life of the child.</w:t>
      </w:r>
    </w:p>
    <w:p w:rsidR="003B2882" w:rsidRDefault="00D847C5" w:rsidP="00D847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1931" w:rsidRPr="00D847C5">
        <w:rPr>
          <w:sz w:val="24"/>
          <w:szCs w:val="24"/>
        </w:rPr>
        <w:t xml:space="preserve">Children with involved </w:t>
      </w:r>
      <w:r w:rsidR="00787D77">
        <w:rPr>
          <w:sz w:val="24"/>
          <w:szCs w:val="24"/>
        </w:rPr>
        <w:t>fathers/partners</w:t>
      </w:r>
      <w:r w:rsidR="001E1931" w:rsidRPr="00D847C5">
        <w:rPr>
          <w:sz w:val="24"/>
          <w:szCs w:val="24"/>
        </w:rPr>
        <w:t xml:space="preserve"> do better in school, have less behavior issues, </w:t>
      </w:r>
      <w:r>
        <w:rPr>
          <w:sz w:val="24"/>
          <w:szCs w:val="24"/>
        </w:rPr>
        <w:t xml:space="preserve">are less likely to live in poverty, </w:t>
      </w:r>
      <w:r w:rsidR="001E1931" w:rsidRPr="00D847C5">
        <w:rPr>
          <w:sz w:val="24"/>
          <w:szCs w:val="24"/>
        </w:rPr>
        <w:t xml:space="preserve">are less likely to be incarcerated, </w:t>
      </w:r>
      <w:r w:rsidRPr="00D847C5">
        <w:rPr>
          <w:sz w:val="24"/>
          <w:szCs w:val="24"/>
        </w:rPr>
        <w:t xml:space="preserve">etc.  </w:t>
      </w:r>
      <w:r>
        <w:rPr>
          <w:sz w:val="24"/>
          <w:szCs w:val="24"/>
        </w:rPr>
        <w:t xml:space="preserve">  </w:t>
      </w:r>
    </w:p>
    <w:p w:rsidR="000E5671" w:rsidRDefault="000E5671" w:rsidP="00D847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Healthy </w:t>
      </w:r>
      <w:r w:rsidR="00787D77">
        <w:rPr>
          <w:sz w:val="24"/>
          <w:szCs w:val="24"/>
        </w:rPr>
        <w:t>father/partner</w:t>
      </w:r>
      <w:r>
        <w:rPr>
          <w:sz w:val="24"/>
          <w:szCs w:val="24"/>
        </w:rPr>
        <w:t xml:space="preserve"> involvement can serve as a protective factor durin</w:t>
      </w:r>
      <w:r w:rsidR="00B258D6">
        <w:rPr>
          <w:sz w:val="24"/>
          <w:szCs w:val="24"/>
        </w:rPr>
        <w:t xml:space="preserve">g pregnancy, birth and during the child’s first year.  </w:t>
      </w:r>
    </w:p>
    <w:p w:rsidR="00B258D6" w:rsidRPr="00332C12" w:rsidRDefault="0018746A" w:rsidP="00B258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32C12">
        <w:rPr>
          <w:sz w:val="24"/>
          <w:szCs w:val="24"/>
        </w:rPr>
        <w:t>An informed</w:t>
      </w:r>
      <w:r w:rsidR="00787D77">
        <w:rPr>
          <w:sz w:val="24"/>
          <w:szCs w:val="24"/>
        </w:rPr>
        <w:t xml:space="preserve"> and </w:t>
      </w:r>
      <w:r w:rsidRPr="00332C12">
        <w:rPr>
          <w:sz w:val="24"/>
          <w:szCs w:val="24"/>
        </w:rPr>
        <w:t xml:space="preserve">knowledgeable </w:t>
      </w:r>
      <w:r w:rsidR="00787D77">
        <w:rPr>
          <w:sz w:val="24"/>
          <w:szCs w:val="24"/>
        </w:rPr>
        <w:t>father/partner</w:t>
      </w:r>
      <w:r w:rsidRPr="00332C12">
        <w:rPr>
          <w:sz w:val="24"/>
          <w:szCs w:val="24"/>
        </w:rPr>
        <w:t xml:space="preserve"> can provide s</w:t>
      </w:r>
      <w:r w:rsidR="00B258D6" w:rsidRPr="00332C12">
        <w:rPr>
          <w:sz w:val="24"/>
          <w:szCs w:val="24"/>
        </w:rPr>
        <w:t xml:space="preserve">upport for mother’s healthy living to include:  Healthy diet, </w:t>
      </w:r>
      <w:r w:rsidR="00703DA6">
        <w:rPr>
          <w:sz w:val="24"/>
          <w:szCs w:val="24"/>
        </w:rPr>
        <w:t xml:space="preserve">healthy homes, </w:t>
      </w:r>
      <w:r w:rsidR="00B258D6" w:rsidRPr="00332C12">
        <w:rPr>
          <w:sz w:val="24"/>
          <w:szCs w:val="24"/>
        </w:rPr>
        <w:t xml:space="preserve">smoking cessation, </w:t>
      </w:r>
      <w:r w:rsidRPr="00332C12">
        <w:rPr>
          <w:sz w:val="24"/>
          <w:szCs w:val="24"/>
        </w:rPr>
        <w:t xml:space="preserve">opposing drug use, </w:t>
      </w:r>
      <w:r w:rsidR="00B258D6" w:rsidRPr="00332C12">
        <w:rPr>
          <w:sz w:val="24"/>
          <w:szCs w:val="24"/>
        </w:rPr>
        <w:t xml:space="preserve">prenatal </w:t>
      </w:r>
      <w:r w:rsidR="0066380B" w:rsidRPr="00332C12">
        <w:rPr>
          <w:sz w:val="24"/>
          <w:szCs w:val="24"/>
        </w:rPr>
        <w:t>appointments, decreased stress</w:t>
      </w:r>
      <w:r w:rsidR="00B258D6" w:rsidRPr="00332C12">
        <w:rPr>
          <w:sz w:val="24"/>
          <w:szCs w:val="24"/>
        </w:rPr>
        <w:t xml:space="preserve">, </w:t>
      </w:r>
      <w:r w:rsidRPr="00332C12">
        <w:rPr>
          <w:sz w:val="24"/>
          <w:szCs w:val="24"/>
        </w:rPr>
        <w:t xml:space="preserve">transportation, </w:t>
      </w:r>
      <w:r w:rsidR="00B258D6" w:rsidRPr="00332C12">
        <w:rPr>
          <w:sz w:val="24"/>
          <w:szCs w:val="24"/>
        </w:rPr>
        <w:t xml:space="preserve">etc. </w:t>
      </w:r>
    </w:p>
    <w:p w:rsidR="00B258D6" w:rsidRPr="00332C12" w:rsidRDefault="0018746A" w:rsidP="00B258D6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332C12">
        <w:rPr>
          <w:sz w:val="24"/>
          <w:szCs w:val="24"/>
        </w:rPr>
        <w:t xml:space="preserve">A </w:t>
      </w:r>
      <w:r w:rsidR="00787D77">
        <w:rPr>
          <w:sz w:val="24"/>
          <w:szCs w:val="24"/>
        </w:rPr>
        <w:t>father/partner</w:t>
      </w:r>
      <w:r w:rsidRPr="00332C12">
        <w:rPr>
          <w:sz w:val="24"/>
          <w:szCs w:val="24"/>
        </w:rPr>
        <w:t xml:space="preserve"> can serve as a p</w:t>
      </w:r>
      <w:r w:rsidR="00B258D6" w:rsidRPr="00332C12">
        <w:rPr>
          <w:sz w:val="24"/>
          <w:szCs w:val="24"/>
        </w:rPr>
        <w:t xml:space="preserve">rotective factor and safety net to increase </w:t>
      </w:r>
      <w:r w:rsidRPr="00332C12">
        <w:rPr>
          <w:sz w:val="24"/>
          <w:szCs w:val="24"/>
        </w:rPr>
        <w:t xml:space="preserve">the </w:t>
      </w:r>
      <w:r w:rsidR="00B258D6" w:rsidRPr="00332C12">
        <w:rPr>
          <w:sz w:val="24"/>
          <w:szCs w:val="24"/>
        </w:rPr>
        <w:t>chances of child reaching his/her first birthday</w:t>
      </w:r>
      <w:r w:rsidR="00F44685" w:rsidRPr="00332C12">
        <w:rPr>
          <w:sz w:val="24"/>
          <w:szCs w:val="24"/>
        </w:rPr>
        <w:t xml:space="preserve"> to include: Promoting and supporting breastfeeding, </w:t>
      </w:r>
      <w:r w:rsidR="0066380B" w:rsidRPr="00332C12">
        <w:rPr>
          <w:sz w:val="24"/>
          <w:szCs w:val="24"/>
        </w:rPr>
        <w:t xml:space="preserve">opposing drug use, </w:t>
      </w:r>
      <w:r w:rsidR="00F44685" w:rsidRPr="00332C12">
        <w:rPr>
          <w:sz w:val="24"/>
          <w:szCs w:val="24"/>
        </w:rPr>
        <w:t>decrease mother’s stress by sharing time and care for infant, provide economically (decrease chances of child growing up in poverty), support</w:t>
      </w:r>
      <w:r w:rsidR="0066380B" w:rsidRPr="00332C12">
        <w:rPr>
          <w:sz w:val="24"/>
          <w:szCs w:val="24"/>
        </w:rPr>
        <w:t xml:space="preserve"> during well-b</w:t>
      </w:r>
      <w:r w:rsidR="00332C12" w:rsidRPr="00332C12">
        <w:rPr>
          <w:sz w:val="24"/>
          <w:szCs w:val="24"/>
        </w:rPr>
        <w:t xml:space="preserve">aby check-up appointments and overall sharing in the responsibility of </w:t>
      </w:r>
      <w:r w:rsidR="00332C12" w:rsidRPr="00332C12">
        <w:rPr>
          <w:b/>
          <w:sz w:val="24"/>
          <w:szCs w:val="24"/>
          <w:u w:val="single"/>
        </w:rPr>
        <w:t>properly</w:t>
      </w:r>
      <w:r w:rsidR="00332C12" w:rsidRPr="00332C12">
        <w:rPr>
          <w:sz w:val="24"/>
          <w:szCs w:val="24"/>
          <w:u w:val="single"/>
        </w:rPr>
        <w:t xml:space="preserve"> </w:t>
      </w:r>
      <w:r w:rsidR="00332C12" w:rsidRPr="00332C12">
        <w:rPr>
          <w:sz w:val="24"/>
          <w:szCs w:val="24"/>
        </w:rPr>
        <w:t xml:space="preserve">caring for his infant. </w:t>
      </w:r>
    </w:p>
    <w:p w:rsidR="0066380B" w:rsidRPr="00332C12" w:rsidRDefault="0066380B" w:rsidP="00B258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32C12">
        <w:rPr>
          <w:sz w:val="24"/>
          <w:szCs w:val="24"/>
        </w:rPr>
        <w:t xml:space="preserve">A </w:t>
      </w:r>
      <w:r w:rsidR="00787D77">
        <w:rPr>
          <w:sz w:val="24"/>
          <w:szCs w:val="24"/>
        </w:rPr>
        <w:t>father/partner</w:t>
      </w:r>
      <w:r w:rsidRPr="00332C12">
        <w:rPr>
          <w:sz w:val="24"/>
          <w:szCs w:val="24"/>
        </w:rPr>
        <w:t xml:space="preserve"> who reads to his</w:t>
      </w:r>
      <w:r w:rsidR="00787D77">
        <w:rPr>
          <w:sz w:val="24"/>
          <w:szCs w:val="24"/>
        </w:rPr>
        <w:t>/her</w:t>
      </w:r>
      <w:r w:rsidRPr="00332C12">
        <w:rPr>
          <w:sz w:val="24"/>
          <w:szCs w:val="24"/>
        </w:rPr>
        <w:t xml:space="preserve"> infant/child (pre/post birth) enhances th</w:t>
      </w:r>
      <w:r w:rsidR="003314DB">
        <w:rPr>
          <w:sz w:val="24"/>
          <w:szCs w:val="24"/>
        </w:rPr>
        <w:t>e development of his</w:t>
      </w:r>
      <w:r w:rsidR="00787D77">
        <w:rPr>
          <w:sz w:val="24"/>
          <w:szCs w:val="24"/>
        </w:rPr>
        <w:t>/her</w:t>
      </w:r>
      <w:r w:rsidRPr="00332C12">
        <w:rPr>
          <w:sz w:val="24"/>
          <w:szCs w:val="24"/>
        </w:rPr>
        <w:t xml:space="preserve"> child a</w:t>
      </w:r>
      <w:r w:rsidR="003314DB">
        <w:rPr>
          <w:sz w:val="24"/>
          <w:szCs w:val="24"/>
        </w:rPr>
        <w:t xml:space="preserve">nd increases the chances of his </w:t>
      </w:r>
      <w:r w:rsidRPr="00332C12">
        <w:rPr>
          <w:sz w:val="24"/>
          <w:szCs w:val="24"/>
        </w:rPr>
        <w:t xml:space="preserve">child’s early learning development.   </w:t>
      </w:r>
    </w:p>
    <w:p w:rsidR="0018746A" w:rsidRDefault="0018746A" w:rsidP="00B258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32C12">
        <w:rPr>
          <w:sz w:val="24"/>
          <w:szCs w:val="24"/>
        </w:rPr>
        <w:t xml:space="preserve">A </w:t>
      </w:r>
      <w:r w:rsidR="00787D77">
        <w:rPr>
          <w:sz w:val="24"/>
          <w:szCs w:val="24"/>
        </w:rPr>
        <w:t>father/partner</w:t>
      </w:r>
      <w:r w:rsidRPr="00332C12">
        <w:rPr>
          <w:sz w:val="24"/>
          <w:szCs w:val="24"/>
        </w:rPr>
        <w:t>’s extended family support adds to the protective aspects for an infant’s safe environment to include:  Additional family members to provide</w:t>
      </w:r>
      <w:r w:rsidR="00EA63FD">
        <w:rPr>
          <w:sz w:val="24"/>
          <w:szCs w:val="24"/>
        </w:rPr>
        <w:t xml:space="preserve"> extended</w:t>
      </w:r>
      <w:r w:rsidRPr="00332C12">
        <w:rPr>
          <w:sz w:val="24"/>
          <w:szCs w:val="24"/>
        </w:rPr>
        <w:t xml:space="preserve"> emotional, social and financial support for the child.</w:t>
      </w:r>
      <w:r w:rsidR="003314DB">
        <w:rPr>
          <w:sz w:val="24"/>
          <w:szCs w:val="24"/>
        </w:rPr>
        <w:t xml:space="preserve">  The other half of the infant’s identity adds confidence and structure</w:t>
      </w:r>
      <w:r w:rsidR="00EA63FD">
        <w:rPr>
          <w:sz w:val="24"/>
          <w:szCs w:val="24"/>
        </w:rPr>
        <w:t xml:space="preserve"> to the development during childhood</w:t>
      </w:r>
      <w:r w:rsidR="003314DB">
        <w:rPr>
          <w:sz w:val="24"/>
          <w:szCs w:val="24"/>
        </w:rPr>
        <w:t>.</w:t>
      </w:r>
    </w:p>
    <w:p w:rsidR="007F7D9C" w:rsidRDefault="003042D8" w:rsidP="00B258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87D77">
        <w:rPr>
          <w:sz w:val="24"/>
          <w:szCs w:val="24"/>
        </w:rPr>
        <w:t>father/partner</w:t>
      </w:r>
      <w:r>
        <w:rPr>
          <w:sz w:val="24"/>
          <w:szCs w:val="24"/>
        </w:rPr>
        <w:t>’s financial support</w:t>
      </w:r>
      <w:r w:rsidR="007F7D9C">
        <w:rPr>
          <w:sz w:val="24"/>
          <w:szCs w:val="24"/>
        </w:rPr>
        <w:t xml:space="preserve"> is as natural as breathing when there is a relationship between the </w:t>
      </w:r>
      <w:r w:rsidR="00787D77">
        <w:rPr>
          <w:sz w:val="24"/>
          <w:szCs w:val="24"/>
        </w:rPr>
        <w:t>father/partner</w:t>
      </w:r>
      <w:r w:rsidR="007F7D9C">
        <w:rPr>
          <w:sz w:val="24"/>
          <w:szCs w:val="24"/>
        </w:rPr>
        <w:t xml:space="preserve"> and his child. </w:t>
      </w:r>
    </w:p>
    <w:p w:rsidR="001D062C" w:rsidRDefault="001D062C" w:rsidP="001D062C">
      <w:pPr>
        <w:rPr>
          <w:sz w:val="24"/>
          <w:szCs w:val="24"/>
          <w:u w:val="single"/>
        </w:rPr>
      </w:pPr>
      <w:r w:rsidRPr="001D062C">
        <w:rPr>
          <w:sz w:val="24"/>
          <w:szCs w:val="24"/>
          <w:u w:val="single"/>
        </w:rPr>
        <w:t xml:space="preserve">Involving </w:t>
      </w:r>
      <w:r w:rsidR="00787D77">
        <w:rPr>
          <w:sz w:val="24"/>
          <w:szCs w:val="24"/>
          <w:u w:val="single"/>
        </w:rPr>
        <w:t>Fathe</w:t>
      </w:r>
      <w:r w:rsidR="006A2814">
        <w:rPr>
          <w:sz w:val="24"/>
          <w:szCs w:val="24"/>
          <w:u w:val="single"/>
        </w:rPr>
        <w:t>rs/Partners</w:t>
      </w:r>
      <w:bookmarkStart w:id="0" w:name="_GoBack"/>
      <w:bookmarkEnd w:id="0"/>
      <w:r w:rsidRPr="001D062C">
        <w:rPr>
          <w:sz w:val="24"/>
          <w:szCs w:val="24"/>
          <w:u w:val="single"/>
        </w:rPr>
        <w:t xml:space="preserve"> in Preventing Infant Mortality</w:t>
      </w:r>
    </w:p>
    <w:p w:rsidR="001D062C" w:rsidRPr="00520D44" w:rsidRDefault="001D062C" w:rsidP="00520D44">
      <w:pPr>
        <w:rPr>
          <w:sz w:val="24"/>
          <w:szCs w:val="24"/>
        </w:rPr>
      </w:pPr>
      <w:r w:rsidRPr="00520D44">
        <w:rPr>
          <w:sz w:val="24"/>
          <w:szCs w:val="24"/>
        </w:rPr>
        <w:t>Pre and Post Natal Care Providers, Home Visiting</w:t>
      </w:r>
      <w:r w:rsidR="00DD6857" w:rsidRPr="00520D44">
        <w:rPr>
          <w:sz w:val="24"/>
          <w:szCs w:val="24"/>
        </w:rPr>
        <w:t xml:space="preserve"> Programs and Pediatricians have opportunities</w:t>
      </w:r>
      <w:r w:rsidRPr="00520D44">
        <w:rPr>
          <w:sz w:val="24"/>
          <w:szCs w:val="24"/>
        </w:rPr>
        <w:t xml:space="preserve"> </w:t>
      </w:r>
      <w:r w:rsidR="00DD6857" w:rsidRPr="00520D44">
        <w:rPr>
          <w:sz w:val="24"/>
          <w:szCs w:val="24"/>
        </w:rPr>
        <w:t xml:space="preserve">to engage </w:t>
      </w:r>
      <w:r w:rsidR="006631E2">
        <w:rPr>
          <w:sz w:val="24"/>
          <w:szCs w:val="24"/>
        </w:rPr>
        <w:t xml:space="preserve">and educate </w:t>
      </w:r>
      <w:r w:rsidR="00787D77">
        <w:rPr>
          <w:sz w:val="24"/>
          <w:szCs w:val="24"/>
        </w:rPr>
        <w:t>fathers and partners</w:t>
      </w:r>
      <w:r w:rsidR="00DD6857" w:rsidRPr="00520D44">
        <w:rPr>
          <w:sz w:val="24"/>
          <w:szCs w:val="24"/>
        </w:rPr>
        <w:t xml:space="preserve"> in some key ways to help prevent infant mortality:</w:t>
      </w:r>
    </w:p>
    <w:p w:rsidR="006631E2" w:rsidRDefault="006631E2" w:rsidP="00520D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Engage </w:t>
      </w:r>
      <w:r w:rsidR="00787D77">
        <w:rPr>
          <w:sz w:val="24"/>
          <w:szCs w:val="24"/>
        </w:rPr>
        <w:t>Fathers/Partners</w:t>
      </w:r>
    </w:p>
    <w:p w:rsidR="00DD6857" w:rsidRDefault="00DD6857" w:rsidP="006631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0D44">
        <w:rPr>
          <w:sz w:val="24"/>
          <w:szCs w:val="24"/>
        </w:rPr>
        <w:t xml:space="preserve">Proactively invite </w:t>
      </w:r>
      <w:r w:rsidR="00787D77">
        <w:rPr>
          <w:sz w:val="24"/>
          <w:szCs w:val="24"/>
        </w:rPr>
        <w:t>fathers and partners</w:t>
      </w:r>
      <w:r w:rsidRPr="00520D44">
        <w:rPr>
          <w:sz w:val="24"/>
          <w:szCs w:val="24"/>
        </w:rPr>
        <w:t xml:space="preserve"> to appointments when they are scheduled</w:t>
      </w:r>
    </w:p>
    <w:p w:rsidR="006631E2" w:rsidRDefault="006631E2" w:rsidP="006631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Insure that the health care setting is </w:t>
      </w:r>
      <w:r w:rsidR="00787D77">
        <w:rPr>
          <w:sz w:val="24"/>
          <w:szCs w:val="24"/>
        </w:rPr>
        <w:t>father/partner</w:t>
      </w:r>
      <w:r>
        <w:rPr>
          <w:sz w:val="24"/>
          <w:szCs w:val="24"/>
        </w:rPr>
        <w:t xml:space="preserve">-friendly and that all language is </w:t>
      </w:r>
      <w:r w:rsidR="00787D77">
        <w:rPr>
          <w:sz w:val="24"/>
          <w:szCs w:val="24"/>
        </w:rPr>
        <w:t>father/partner</w:t>
      </w:r>
      <w:r>
        <w:rPr>
          <w:sz w:val="24"/>
          <w:szCs w:val="24"/>
        </w:rPr>
        <w:t>-inclusive</w:t>
      </w:r>
    </w:p>
    <w:p w:rsidR="006631E2" w:rsidRDefault="006631E2" w:rsidP="006631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  <w:r w:rsidR="00787D77">
        <w:rPr>
          <w:sz w:val="24"/>
          <w:szCs w:val="24"/>
        </w:rPr>
        <w:t>fathers/partners directly</w:t>
      </w:r>
      <w:r>
        <w:rPr>
          <w:sz w:val="24"/>
          <w:szCs w:val="24"/>
        </w:rPr>
        <w:t xml:space="preserve"> during appointments/visits about the important role </w:t>
      </w:r>
      <w:r w:rsidR="00787D77">
        <w:rPr>
          <w:sz w:val="24"/>
          <w:szCs w:val="24"/>
        </w:rPr>
        <w:t>fathers/partners</w:t>
      </w:r>
      <w:r>
        <w:rPr>
          <w:sz w:val="24"/>
          <w:szCs w:val="24"/>
        </w:rPr>
        <w:t xml:space="preserve"> play in maternal health during pregnancy/childbirth and in infant health</w:t>
      </w:r>
    </w:p>
    <w:p w:rsidR="006631E2" w:rsidRDefault="006631E2" w:rsidP="006631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Provide </w:t>
      </w:r>
      <w:r w:rsidR="00787D77">
        <w:rPr>
          <w:sz w:val="24"/>
          <w:szCs w:val="24"/>
        </w:rPr>
        <w:t>father/partner</w:t>
      </w:r>
      <w:r>
        <w:rPr>
          <w:sz w:val="24"/>
          <w:szCs w:val="24"/>
        </w:rPr>
        <w:t>-specific materials</w:t>
      </w:r>
    </w:p>
    <w:p w:rsidR="006631E2" w:rsidRDefault="006631E2" w:rsidP="006631E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Encourage </w:t>
      </w:r>
      <w:r w:rsidR="00787D77">
        <w:rPr>
          <w:sz w:val="24"/>
          <w:szCs w:val="24"/>
        </w:rPr>
        <w:t>fathers/partners</w:t>
      </w:r>
      <w:r>
        <w:rPr>
          <w:sz w:val="24"/>
          <w:szCs w:val="24"/>
        </w:rPr>
        <w:t xml:space="preserve"> to attend all prenatal appointments, participate in the childbirth event and attend infant well-child appointments.</w:t>
      </w:r>
    </w:p>
    <w:p w:rsidR="00703DA6" w:rsidRPr="00520D44" w:rsidRDefault="00703DA6" w:rsidP="00703DA6">
      <w:pPr>
        <w:pStyle w:val="ListParagraph"/>
        <w:ind w:left="1080"/>
        <w:rPr>
          <w:sz w:val="24"/>
          <w:szCs w:val="24"/>
        </w:rPr>
      </w:pPr>
    </w:p>
    <w:p w:rsidR="00DD6857" w:rsidRPr="00520D44" w:rsidRDefault="006631E2" w:rsidP="00520D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Educate </w:t>
      </w:r>
      <w:r w:rsidR="00787D77">
        <w:rPr>
          <w:sz w:val="24"/>
          <w:szCs w:val="24"/>
        </w:rPr>
        <w:t>Fathers and partners</w:t>
      </w:r>
      <w:r>
        <w:rPr>
          <w:sz w:val="24"/>
          <w:szCs w:val="24"/>
        </w:rPr>
        <w:t xml:space="preserve"> on </w:t>
      </w:r>
      <w:r w:rsidR="00787D77">
        <w:rPr>
          <w:sz w:val="24"/>
          <w:szCs w:val="24"/>
        </w:rPr>
        <w:t>s</w:t>
      </w:r>
      <w:r>
        <w:rPr>
          <w:sz w:val="24"/>
          <w:szCs w:val="24"/>
        </w:rPr>
        <w:t xml:space="preserve">pecific </w:t>
      </w:r>
      <w:r w:rsidR="00787D77">
        <w:rPr>
          <w:sz w:val="24"/>
          <w:szCs w:val="24"/>
        </w:rPr>
        <w:t>w</w:t>
      </w:r>
      <w:r>
        <w:rPr>
          <w:sz w:val="24"/>
          <w:szCs w:val="24"/>
        </w:rPr>
        <w:t>ays they can be involved in Infant Health</w:t>
      </w:r>
    </w:p>
    <w:p w:rsidR="006631E2" w:rsidRDefault="00DD6857" w:rsidP="002F1F9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631E2">
        <w:rPr>
          <w:sz w:val="24"/>
          <w:szCs w:val="24"/>
        </w:rPr>
        <w:t>Support and help mother’s scheduling</w:t>
      </w:r>
      <w:r w:rsidR="006631E2" w:rsidRPr="006631E2">
        <w:rPr>
          <w:sz w:val="24"/>
          <w:szCs w:val="24"/>
        </w:rPr>
        <w:t xml:space="preserve">, transportation to </w:t>
      </w:r>
      <w:r w:rsidRPr="006631E2">
        <w:rPr>
          <w:sz w:val="24"/>
          <w:szCs w:val="24"/>
        </w:rPr>
        <w:t>and participation in prenatal</w:t>
      </w:r>
      <w:r w:rsidR="00520D44" w:rsidRPr="006631E2">
        <w:rPr>
          <w:sz w:val="24"/>
          <w:szCs w:val="24"/>
        </w:rPr>
        <w:t>, postnatal and infant</w:t>
      </w:r>
      <w:r w:rsidRPr="006631E2">
        <w:rPr>
          <w:sz w:val="24"/>
          <w:szCs w:val="24"/>
        </w:rPr>
        <w:t xml:space="preserve"> care appointments</w:t>
      </w:r>
      <w:r w:rsidR="00520D44" w:rsidRPr="006631E2">
        <w:rPr>
          <w:sz w:val="24"/>
          <w:szCs w:val="24"/>
        </w:rPr>
        <w:t xml:space="preserve"> </w:t>
      </w:r>
    </w:p>
    <w:p w:rsidR="00DD6857" w:rsidRDefault="00DD6857" w:rsidP="002F1F9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631E2">
        <w:rPr>
          <w:sz w:val="24"/>
          <w:szCs w:val="24"/>
        </w:rPr>
        <w:t>Support mother</w:t>
      </w:r>
      <w:r w:rsidR="00520D44" w:rsidRPr="006631E2">
        <w:rPr>
          <w:sz w:val="24"/>
          <w:szCs w:val="24"/>
        </w:rPr>
        <w:t>s</w:t>
      </w:r>
      <w:r w:rsidRPr="006631E2">
        <w:rPr>
          <w:sz w:val="24"/>
          <w:szCs w:val="24"/>
        </w:rPr>
        <w:t xml:space="preserve"> in hea</w:t>
      </w:r>
      <w:r w:rsidR="0088238A" w:rsidRPr="006631E2">
        <w:rPr>
          <w:sz w:val="24"/>
          <w:szCs w:val="24"/>
        </w:rPr>
        <w:t>lthy behaviors during pregnancy</w:t>
      </w:r>
      <w:r w:rsidR="006631E2">
        <w:rPr>
          <w:sz w:val="24"/>
          <w:szCs w:val="24"/>
        </w:rPr>
        <w:t xml:space="preserve">: </w:t>
      </w:r>
      <w:r w:rsidR="00520D44" w:rsidRPr="006631E2">
        <w:rPr>
          <w:sz w:val="24"/>
          <w:szCs w:val="24"/>
        </w:rPr>
        <w:t>reduce or abstain from smoking, drug/alcohol use and increase healthy nutrition</w:t>
      </w:r>
    </w:p>
    <w:p w:rsidR="006631E2" w:rsidRPr="006631E2" w:rsidRDefault="006631E2" w:rsidP="002F1F9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Model healthy behaviors around mother and children</w:t>
      </w:r>
    </w:p>
    <w:p w:rsidR="0088238A" w:rsidRPr="00520D44" w:rsidRDefault="0088238A" w:rsidP="00520D4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0D44">
        <w:rPr>
          <w:sz w:val="24"/>
          <w:szCs w:val="24"/>
        </w:rPr>
        <w:t>Help mother prepare safe sleep environment and routine in her (or their) home</w:t>
      </w:r>
    </w:p>
    <w:p w:rsidR="0088238A" w:rsidRPr="00520D44" w:rsidRDefault="006631E2" w:rsidP="00520D4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Prepare</w:t>
      </w:r>
      <w:r w:rsidR="0088238A" w:rsidRPr="00520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monitor </w:t>
      </w:r>
      <w:r w:rsidR="0088238A" w:rsidRPr="00520D44">
        <w:rPr>
          <w:sz w:val="24"/>
          <w:szCs w:val="24"/>
        </w:rPr>
        <w:t xml:space="preserve">a safe sleep environment and routine in the </w:t>
      </w:r>
      <w:r w:rsidR="00787D77">
        <w:rPr>
          <w:sz w:val="24"/>
          <w:szCs w:val="24"/>
        </w:rPr>
        <w:t>father/partner</w:t>
      </w:r>
      <w:r w:rsidR="0088238A" w:rsidRPr="00520D44">
        <w:rPr>
          <w:sz w:val="24"/>
          <w:szCs w:val="24"/>
        </w:rPr>
        <w:t>’s home if he</w:t>
      </w:r>
      <w:r w:rsidR="00787D77">
        <w:rPr>
          <w:sz w:val="24"/>
          <w:szCs w:val="24"/>
        </w:rPr>
        <w:t>/she</w:t>
      </w:r>
      <w:r w:rsidR="0088238A" w:rsidRPr="00520D44">
        <w:rPr>
          <w:sz w:val="24"/>
          <w:szCs w:val="24"/>
        </w:rPr>
        <w:t xml:space="preserve"> does not live with mother</w:t>
      </w:r>
    </w:p>
    <w:p w:rsidR="0088238A" w:rsidRPr="00520D44" w:rsidRDefault="006631E2" w:rsidP="00520D4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Prepare</w:t>
      </w:r>
      <w:r w:rsidR="0088238A" w:rsidRPr="00520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monitor </w:t>
      </w:r>
      <w:r w:rsidR="0088238A" w:rsidRPr="00520D44">
        <w:rPr>
          <w:sz w:val="24"/>
          <w:szCs w:val="24"/>
        </w:rPr>
        <w:t>a safe sleep environment and routine in other locations where the child may sleep or nap</w:t>
      </w:r>
    </w:p>
    <w:p w:rsidR="0088238A" w:rsidRPr="00520D44" w:rsidRDefault="0088238A" w:rsidP="00520D4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0D44">
        <w:rPr>
          <w:sz w:val="24"/>
          <w:szCs w:val="24"/>
        </w:rPr>
        <w:t xml:space="preserve">Teach </w:t>
      </w:r>
      <w:r w:rsidR="00787D77">
        <w:rPr>
          <w:sz w:val="24"/>
          <w:szCs w:val="24"/>
        </w:rPr>
        <w:t>fathers/partners</w:t>
      </w:r>
      <w:r w:rsidRPr="00520D44">
        <w:rPr>
          <w:sz w:val="24"/>
          <w:szCs w:val="24"/>
        </w:rPr>
        <w:t xml:space="preserve"> the importance of breastfeeding and how they can support the mother’s breastfeeding of their infant</w:t>
      </w:r>
    </w:p>
    <w:p w:rsidR="0088238A" w:rsidRPr="00520D44" w:rsidRDefault="0088238A" w:rsidP="00520D4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0D44">
        <w:rPr>
          <w:sz w:val="24"/>
          <w:szCs w:val="24"/>
        </w:rPr>
        <w:t>Develop a reproductive life plan to prevent unplanned pregnancies</w:t>
      </w:r>
    </w:p>
    <w:p w:rsidR="00DD6857" w:rsidRDefault="00DD6857" w:rsidP="001D062C">
      <w:pPr>
        <w:rPr>
          <w:sz w:val="24"/>
          <w:szCs w:val="24"/>
        </w:rPr>
      </w:pPr>
    </w:p>
    <w:p w:rsidR="00DD6857" w:rsidRDefault="00DD6857" w:rsidP="001D062C">
      <w:pPr>
        <w:rPr>
          <w:sz w:val="24"/>
          <w:szCs w:val="24"/>
        </w:rPr>
      </w:pPr>
    </w:p>
    <w:p w:rsidR="00DD6857" w:rsidRPr="001D062C" w:rsidRDefault="00DD6857" w:rsidP="001D062C">
      <w:pPr>
        <w:rPr>
          <w:sz w:val="24"/>
          <w:szCs w:val="24"/>
        </w:rPr>
      </w:pPr>
    </w:p>
    <w:sectPr w:rsidR="00DD6857" w:rsidRPr="001D0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F69" w:rsidRDefault="00775F69" w:rsidP="00DD6857">
      <w:pPr>
        <w:spacing w:after="0" w:line="240" w:lineRule="auto"/>
      </w:pPr>
      <w:r>
        <w:separator/>
      </w:r>
    </w:p>
  </w:endnote>
  <w:endnote w:type="continuationSeparator" w:id="0">
    <w:p w:rsidR="00775F69" w:rsidRDefault="00775F69" w:rsidP="00DD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F69" w:rsidRDefault="00775F69" w:rsidP="00DD6857">
      <w:pPr>
        <w:spacing w:after="0" w:line="240" w:lineRule="auto"/>
      </w:pPr>
      <w:r>
        <w:separator/>
      </w:r>
    </w:p>
  </w:footnote>
  <w:footnote w:type="continuationSeparator" w:id="0">
    <w:p w:rsidR="00775F69" w:rsidRDefault="00775F69" w:rsidP="00DD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6563"/>
    <w:multiLevelType w:val="hybridMultilevel"/>
    <w:tmpl w:val="B2FA9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A8C"/>
    <w:multiLevelType w:val="hybridMultilevel"/>
    <w:tmpl w:val="78A49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AE"/>
    <w:rsid w:val="000E5671"/>
    <w:rsid w:val="0018746A"/>
    <w:rsid w:val="001D062C"/>
    <w:rsid w:val="001E1931"/>
    <w:rsid w:val="003042D8"/>
    <w:rsid w:val="003314DB"/>
    <w:rsid w:val="00332C12"/>
    <w:rsid w:val="0036569A"/>
    <w:rsid w:val="003B2882"/>
    <w:rsid w:val="00520D44"/>
    <w:rsid w:val="005462AE"/>
    <w:rsid w:val="006631E2"/>
    <w:rsid w:val="0066380B"/>
    <w:rsid w:val="006A2814"/>
    <w:rsid w:val="00703DA6"/>
    <w:rsid w:val="00775F69"/>
    <w:rsid w:val="00787D77"/>
    <w:rsid w:val="007F7D9C"/>
    <w:rsid w:val="0088238A"/>
    <w:rsid w:val="008B2891"/>
    <w:rsid w:val="00A12FC7"/>
    <w:rsid w:val="00B258D6"/>
    <w:rsid w:val="00BF052B"/>
    <w:rsid w:val="00CF1578"/>
    <w:rsid w:val="00D847C5"/>
    <w:rsid w:val="00DD6857"/>
    <w:rsid w:val="00E574B9"/>
    <w:rsid w:val="00EA63FD"/>
    <w:rsid w:val="00F44685"/>
    <w:rsid w:val="00F6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2435"/>
  <w15:chartTrackingRefBased/>
  <w15:docId w15:val="{86B3F356-D46C-4A19-AF2F-11D6BFEC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57"/>
  </w:style>
  <w:style w:type="paragraph" w:styleId="Footer">
    <w:name w:val="footer"/>
    <w:basedOn w:val="Normal"/>
    <w:link w:val="FooterChar"/>
    <w:uiPriority w:val="99"/>
    <w:unhideWhenUsed/>
    <w:rsid w:val="00DD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A. DENT</dc:creator>
  <cp:keywords/>
  <dc:description/>
  <cp:lastModifiedBy>Steve Killpack</cp:lastModifiedBy>
  <cp:revision>3</cp:revision>
  <dcterms:created xsi:type="dcterms:W3CDTF">2019-05-24T14:54:00Z</dcterms:created>
  <dcterms:modified xsi:type="dcterms:W3CDTF">2019-05-24T15:05:00Z</dcterms:modified>
</cp:coreProperties>
</file>