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I'm writing to ask the committee to consider a single payer system for Ohio residents.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Here are some reasons: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1. It would make it easier for insurance consumers because it wouldn't be necessary for compare and contrast different plans.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2. The insurance carrier would be acceptable in all medical facilities in Ohio.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3.  It would hopefully be a comprehensive plan from which a larger risk pool would be available to keep costs down.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4.  Doctors wouldn't be tied up in paperwork by trying to adhere to rules assigned by various insurance companies and could spend more time with patients.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5.   Clerical work needing done would be simpler as there would be less time spent classifying one carrier from another. Multiple forms could be mailed together.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6.  It would bring a security to Ohio families which is possibly the biggest benefit of all.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Margaret Erhart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D54">
        <w:rPr>
          <w:rFonts w:ascii="Arial" w:eastAsia="Times New Roman" w:hAnsi="Arial" w:cs="Arial"/>
          <w:color w:val="222222"/>
          <w:sz w:val="24"/>
          <w:szCs w:val="24"/>
        </w:rPr>
        <w:t>713 Sackett St.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70D54">
        <w:rPr>
          <w:rFonts w:ascii="Arial" w:eastAsia="Times New Roman" w:hAnsi="Arial" w:cs="Arial"/>
          <w:color w:val="222222"/>
          <w:sz w:val="24"/>
          <w:szCs w:val="24"/>
        </w:rPr>
        <w:t>Maumee, Oh.</w:t>
      </w:r>
      <w:proofErr w:type="gramEnd"/>
      <w:r w:rsidRPr="00470D54">
        <w:rPr>
          <w:rFonts w:ascii="Arial" w:eastAsia="Times New Roman" w:hAnsi="Arial" w:cs="Arial"/>
          <w:color w:val="222222"/>
          <w:sz w:val="24"/>
          <w:szCs w:val="24"/>
        </w:rPr>
        <w:t xml:space="preserve"> 43537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P.S. Please include this request</w:t>
      </w:r>
      <w:r w:rsidRPr="00470D54">
        <w:rPr>
          <w:rFonts w:ascii="Arial" w:eastAsia="Times New Roman" w:hAnsi="Arial" w:cs="Arial"/>
          <w:color w:val="222222"/>
          <w:sz w:val="24"/>
          <w:szCs w:val="24"/>
        </w:rPr>
        <w:t xml:space="preserve"> as a proponent for the bill.</w:t>
      </w: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0D54" w:rsidRPr="00470D54" w:rsidRDefault="00470D54" w:rsidP="00470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6BA7" w:rsidRDefault="00DB6BA7">
      <w:bookmarkStart w:id="0" w:name="_GoBack"/>
      <w:bookmarkEnd w:id="0"/>
    </w:p>
    <w:sectPr w:rsidR="00DB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54"/>
    <w:rsid w:val="00470D54"/>
    <w:rsid w:val="00D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2018-11-27T02:08:00Z</dcterms:created>
  <dcterms:modified xsi:type="dcterms:W3CDTF">2018-11-27T02:10:00Z</dcterms:modified>
</cp:coreProperties>
</file>