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4B" w:rsidRPr="00BE1B4B" w:rsidRDefault="00BE1B4B" w:rsidP="00BE1B4B">
      <w:pPr>
        <w:spacing w:after="0" w:line="240" w:lineRule="auto"/>
        <w:jc w:val="center"/>
        <w:outlineLvl w:val="0"/>
        <w:rPr>
          <w:rFonts w:ascii="Californian FB" w:eastAsia="Times New Roman" w:hAnsi="Californian FB" w:cs="Times New Roman"/>
          <w:b/>
          <w:bCs/>
          <w:spacing w:val="-22"/>
          <w:kern w:val="28"/>
          <w:sz w:val="48"/>
          <w:szCs w:val="48"/>
        </w:rPr>
      </w:pPr>
      <w:r w:rsidRPr="00BE1B4B">
        <w:rPr>
          <w:rFonts w:ascii="Californian FB" w:eastAsia="Times New Roman" w:hAnsi="Californian FB" w:cs="Times New Roman"/>
          <w:b/>
          <w:bCs/>
          <w:spacing w:val="-22"/>
          <w:kern w:val="28"/>
          <w:sz w:val="48"/>
          <w:szCs w:val="48"/>
        </w:rPr>
        <w:t>Kristin Boggs</w:t>
      </w:r>
    </w:p>
    <w:p w:rsidR="00AD0574" w:rsidRDefault="00BE1B4B" w:rsidP="00BE1B4B">
      <w:pPr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BE1B4B">
        <w:rPr>
          <w:rFonts w:ascii="Californian FB" w:eastAsia="Times New Roman" w:hAnsi="Californian FB" w:cs="Times New Roman"/>
          <w:sz w:val="24"/>
          <w:szCs w:val="24"/>
        </w:rPr>
        <w:t>State Representative</w:t>
      </w:r>
      <w:r w:rsidRPr="00BE1B4B">
        <w:rPr>
          <w:rFonts w:ascii="Californian FB" w:eastAsia="Times New Roman" w:hAnsi="Californian FB" w:cs="Times New Roman"/>
          <w:sz w:val="24"/>
          <w:szCs w:val="24"/>
        </w:rPr>
        <w:br/>
        <w:t>18</w:t>
      </w:r>
      <w:r w:rsidRPr="00BE1B4B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BE1B4B">
        <w:rPr>
          <w:rFonts w:ascii="Californian FB" w:eastAsia="Times New Roman" w:hAnsi="Californian FB" w:cs="Times New Roman"/>
          <w:sz w:val="24"/>
          <w:szCs w:val="24"/>
        </w:rPr>
        <w:t xml:space="preserve"> House District</w:t>
      </w:r>
    </w:p>
    <w:p w:rsidR="00A37899" w:rsidRDefault="00B4327B" w:rsidP="00A37899">
      <w:pPr>
        <w:jc w:val="center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January 17</w:t>
      </w:r>
      <w:r w:rsidR="00D737D8">
        <w:rPr>
          <w:rFonts w:ascii="Californian FB" w:eastAsia="Times New Roman" w:hAnsi="Californian FB" w:cs="Times New Roman"/>
          <w:sz w:val="24"/>
          <w:szCs w:val="24"/>
        </w:rPr>
        <w:t>, 2018</w:t>
      </w:r>
    </w:p>
    <w:p w:rsidR="00A37899" w:rsidRDefault="00D737D8" w:rsidP="00A37899">
      <w:pPr>
        <w:rPr>
          <w:rFonts w:ascii="Californian FB" w:eastAsia="Times New Roman" w:hAnsi="Californian FB" w:cs="Times New Roman"/>
          <w:b/>
          <w:sz w:val="24"/>
          <w:szCs w:val="24"/>
        </w:rPr>
      </w:pPr>
      <w:r>
        <w:rPr>
          <w:rFonts w:ascii="Californian FB" w:eastAsia="Times New Roman" w:hAnsi="Californian FB" w:cs="Times New Roman"/>
          <w:b/>
          <w:sz w:val="24"/>
          <w:szCs w:val="24"/>
        </w:rPr>
        <w:t xml:space="preserve">Sponsor Testimony </w:t>
      </w:r>
      <w:r w:rsidR="00A37899">
        <w:rPr>
          <w:rFonts w:ascii="Californian FB" w:eastAsia="Times New Roman" w:hAnsi="Californian FB" w:cs="Times New Roman"/>
          <w:b/>
          <w:sz w:val="24"/>
          <w:szCs w:val="24"/>
        </w:rPr>
        <w:t>HB 98</w:t>
      </w:r>
    </w:p>
    <w:p w:rsidR="00A37899" w:rsidRDefault="00A37899" w:rsidP="00A37899">
      <w:pPr>
        <w:rPr>
          <w:rFonts w:ascii="Californian FB" w:eastAsia="Times New Roman" w:hAnsi="Californian FB" w:cs="Times New Roman"/>
          <w:b/>
          <w:sz w:val="24"/>
          <w:szCs w:val="24"/>
        </w:rPr>
      </w:pPr>
    </w:p>
    <w:p w:rsidR="00A37899" w:rsidRPr="0062012F" w:rsidRDefault="00D737D8" w:rsidP="00620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Lehner</w:t>
      </w:r>
      <w:proofErr w:type="spellEnd"/>
      <w:r>
        <w:rPr>
          <w:rFonts w:ascii="Times New Roman" w:hAnsi="Times New Roman" w:cs="Times New Roman"/>
          <w:sz w:val="24"/>
          <w:szCs w:val="24"/>
        </w:rPr>
        <w:t>, Vice Chair Huffman, Ranking Member Sykes</w:t>
      </w:r>
      <w:r w:rsidR="00A37899" w:rsidRPr="0062012F">
        <w:rPr>
          <w:rFonts w:ascii="Times New Roman" w:hAnsi="Times New Roman" w:cs="Times New Roman"/>
          <w:sz w:val="24"/>
          <w:szCs w:val="24"/>
        </w:rPr>
        <w:t xml:space="preserve">, and members of the </w:t>
      </w:r>
      <w:r>
        <w:rPr>
          <w:rFonts w:ascii="Times New Roman" w:hAnsi="Times New Roman" w:cs="Times New Roman"/>
          <w:sz w:val="24"/>
          <w:szCs w:val="24"/>
        </w:rPr>
        <w:t xml:space="preserve">Senate Education </w:t>
      </w:r>
      <w:r w:rsidR="00A37899" w:rsidRPr="0062012F">
        <w:rPr>
          <w:rFonts w:ascii="Times New Roman" w:hAnsi="Times New Roman" w:cs="Times New Roman"/>
          <w:sz w:val="24"/>
          <w:szCs w:val="24"/>
        </w:rPr>
        <w:t xml:space="preserve">Committee, </w:t>
      </w:r>
      <w:r w:rsidR="00773BE9" w:rsidRPr="0062012F">
        <w:rPr>
          <w:rFonts w:ascii="Times New Roman" w:hAnsi="Times New Roman" w:cs="Times New Roman"/>
          <w:sz w:val="24"/>
          <w:szCs w:val="24"/>
        </w:rPr>
        <w:t>today I</w:t>
      </w:r>
      <w:r w:rsidR="00A37899" w:rsidRPr="0062012F">
        <w:rPr>
          <w:rFonts w:ascii="Times New Roman" w:hAnsi="Times New Roman" w:cs="Times New Roman"/>
          <w:sz w:val="24"/>
          <w:szCs w:val="24"/>
        </w:rPr>
        <w:t xml:space="preserve"> offer spon</w:t>
      </w:r>
      <w:r w:rsidR="005C2C12" w:rsidRPr="0062012F">
        <w:rPr>
          <w:rFonts w:ascii="Times New Roman" w:hAnsi="Times New Roman" w:cs="Times New Roman"/>
          <w:sz w:val="24"/>
          <w:szCs w:val="24"/>
        </w:rPr>
        <w:t>sor testimony on House Bill 98, the Ohio High School Career Opportunity Act.</w:t>
      </w:r>
    </w:p>
    <w:p w:rsidR="0062012F" w:rsidRPr="0062012F" w:rsidRDefault="00773BE9" w:rsidP="0062012F">
      <w:pPr>
        <w:rPr>
          <w:rFonts w:ascii="Times New Roman" w:hAnsi="Times New Roman" w:cs="Times New Roman"/>
          <w:sz w:val="24"/>
          <w:szCs w:val="24"/>
        </w:rPr>
      </w:pPr>
      <w:r w:rsidRPr="0062012F">
        <w:rPr>
          <w:rFonts w:ascii="Times New Roman" w:hAnsi="Times New Roman" w:cs="Times New Roman"/>
          <w:sz w:val="24"/>
          <w:szCs w:val="24"/>
        </w:rPr>
        <w:t>Currently, there is</w:t>
      </w:r>
      <w:r w:rsidR="005C2C12" w:rsidRPr="0062012F">
        <w:rPr>
          <w:rFonts w:ascii="Times New Roman" w:hAnsi="Times New Roman" w:cs="Times New Roman"/>
          <w:sz w:val="24"/>
          <w:szCs w:val="24"/>
        </w:rPr>
        <w:t xml:space="preserve"> no standard to ensure that </w:t>
      </w:r>
      <w:r w:rsidRPr="0062012F">
        <w:rPr>
          <w:rFonts w:ascii="Times New Roman" w:hAnsi="Times New Roman" w:cs="Times New Roman"/>
          <w:sz w:val="24"/>
          <w:szCs w:val="24"/>
        </w:rPr>
        <w:t xml:space="preserve">Ohio’s </w:t>
      </w:r>
      <w:r w:rsidR="005C2C12" w:rsidRPr="0062012F">
        <w:rPr>
          <w:rFonts w:ascii="Times New Roman" w:hAnsi="Times New Roman" w:cs="Times New Roman"/>
          <w:sz w:val="24"/>
          <w:szCs w:val="24"/>
        </w:rPr>
        <w:t>high school students have access to recruiters to learn abou</w:t>
      </w:r>
      <w:r w:rsidR="00E03346" w:rsidRPr="0062012F">
        <w:rPr>
          <w:rFonts w:ascii="Times New Roman" w:hAnsi="Times New Roman" w:cs="Times New Roman"/>
          <w:sz w:val="24"/>
          <w:szCs w:val="24"/>
        </w:rPr>
        <w:t>t</w:t>
      </w:r>
      <w:r w:rsidRPr="0062012F">
        <w:rPr>
          <w:rFonts w:ascii="Times New Roman" w:hAnsi="Times New Roman" w:cs="Times New Roman"/>
          <w:sz w:val="24"/>
          <w:szCs w:val="24"/>
        </w:rPr>
        <w:t xml:space="preserve"> career opportunities</w:t>
      </w:r>
      <w:r w:rsidR="00E03346" w:rsidRPr="0062012F">
        <w:rPr>
          <w:rFonts w:ascii="Times New Roman" w:hAnsi="Times New Roman" w:cs="Times New Roman"/>
          <w:sz w:val="24"/>
          <w:szCs w:val="24"/>
        </w:rPr>
        <w:t xml:space="preserve"> </w:t>
      </w:r>
      <w:r w:rsidR="0062012F">
        <w:rPr>
          <w:rFonts w:ascii="Times New Roman" w:hAnsi="Times New Roman" w:cs="Times New Roman"/>
          <w:sz w:val="24"/>
          <w:szCs w:val="24"/>
        </w:rPr>
        <w:t>available after graduation</w:t>
      </w:r>
      <w:r w:rsidR="00E03346" w:rsidRPr="0062012F">
        <w:rPr>
          <w:rFonts w:ascii="Times New Roman" w:hAnsi="Times New Roman" w:cs="Times New Roman"/>
          <w:sz w:val="24"/>
          <w:szCs w:val="24"/>
        </w:rPr>
        <w:t xml:space="preserve">.  </w:t>
      </w:r>
      <w:r w:rsidR="00F10064" w:rsidRPr="0062012F">
        <w:rPr>
          <w:rFonts w:ascii="Times New Roman" w:hAnsi="Times New Roman" w:cs="Times New Roman"/>
          <w:sz w:val="24"/>
          <w:szCs w:val="24"/>
        </w:rPr>
        <w:t xml:space="preserve">HB 98 provides </w:t>
      </w:r>
      <w:r w:rsidR="0062012F">
        <w:rPr>
          <w:rFonts w:ascii="Times New Roman" w:hAnsi="Times New Roman" w:cs="Times New Roman"/>
          <w:sz w:val="24"/>
          <w:szCs w:val="24"/>
        </w:rPr>
        <w:t>representatives from</w:t>
      </w:r>
      <w:r w:rsidR="00F10064" w:rsidRPr="0062012F">
        <w:rPr>
          <w:rFonts w:ascii="Times New Roman" w:hAnsi="Times New Roman" w:cs="Times New Roman"/>
          <w:sz w:val="24"/>
          <w:szCs w:val="24"/>
        </w:rPr>
        <w:t xml:space="preserve"> the armed forces, skilled trades, institutions of higher education, business, ind</w:t>
      </w:r>
      <w:r w:rsidR="0062012F" w:rsidRPr="0062012F">
        <w:rPr>
          <w:rFonts w:ascii="Times New Roman" w:hAnsi="Times New Roman" w:cs="Times New Roman"/>
          <w:sz w:val="24"/>
          <w:szCs w:val="24"/>
        </w:rPr>
        <w:t xml:space="preserve">ustry, </w:t>
      </w:r>
      <w:r w:rsidR="0062012F">
        <w:rPr>
          <w:rFonts w:ascii="Times New Roman" w:hAnsi="Times New Roman" w:cs="Times New Roman"/>
          <w:sz w:val="24"/>
          <w:szCs w:val="24"/>
        </w:rPr>
        <w:t xml:space="preserve">and </w:t>
      </w:r>
      <w:r w:rsidR="0062012F" w:rsidRPr="0062012F">
        <w:rPr>
          <w:rFonts w:ascii="Times New Roman" w:hAnsi="Times New Roman" w:cs="Times New Roman"/>
          <w:sz w:val="24"/>
          <w:szCs w:val="24"/>
        </w:rPr>
        <w:t>charitable institutions the chance to present information to high school students about career options within their organization.</w:t>
      </w:r>
    </w:p>
    <w:p w:rsidR="00E03346" w:rsidRPr="0062012F" w:rsidRDefault="00E03346" w:rsidP="0062012F">
      <w:pPr>
        <w:rPr>
          <w:rFonts w:ascii="Times New Roman" w:hAnsi="Times New Roman" w:cs="Times New Roman"/>
          <w:sz w:val="24"/>
          <w:szCs w:val="24"/>
        </w:rPr>
      </w:pPr>
      <w:r w:rsidRPr="0062012F">
        <w:rPr>
          <w:rFonts w:ascii="Times New Roman" w:hAnsi="Times New Roman" w:cs="Times New Roman"/>
          <w:sz w:val="24"/>
          <w:szCs w:val="24"/>
        </w:rPr>
        <w:t xml:space="preserve">There are many valid reasons why continuing one’s education after graduating from high school </w:t>
      </w:r>
      <w:proofErr w:type="gramStart"/>
      <w:r w:rsidRPr="0062012F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62012F">
        <w:rPr>
          <w:rFonts w:ascii="Times New Roman" w:hAnsi="Times New Roman" w:cs="Times New Roman"/>
          <w:sz w:val="24"/>
          <w:szCs w:val="24"/>
        </w:rPr>
        <w:t xml:space="preserve"> not be the best option for someone.  If that person has information on other </w:t>
      </w:r>
      <w:r w:rsidR="00F10064" w:rsidRPr="0062012F">
        <w:rPr>
          <w:rFonts w:ascii="Times New Roman" w:hAnsi="Times New Roman" w:cs="Times New Roman"/>
          <w:sz w:val="24"/>
          <w:szCs w:val="24"/>
        </w:rPr>
        <w:t xml:space="preserve">pathways that will lead to productive and lucrative careers in the construction trades, health care, technology, </w:t>
      </w:r>
      <w:r w:rsidR="0062012F">
        <w:rPr>
          <w:rFonts w:ascii="Times New Roman" w:hAnsi="Times New Roman" w:cs="Times New Roman"/>
          <w:sz w:val="24"/>
          <w:szCs w:val="24"/>
        </w:rPr>
        <w:t xml:space="preserve">or transportation, it could have a significant impact on their ability to </w:t>
      </w:r>
      <w:r w:rsidR="00F10064" w:rsidRPr="0062012F">
        <w:rPr>
          <w:rFonts w:ascii="Times New Roman" w:hAnsi="Times New Roman" w:cs="Times New Roman"/>
          <w:sz w:val="24"/>
          <w:szCs w:val="24"/>
        </w:rPr>
        <w:t>achieve success.</w:t>
      </w:r>
    </w:p>
    <w:p w:rsidR="00E03346" w:rsidRPr="0062012F" w:rsidRDefault="00E03346" w:rsidP="0062012F">
      <w:pPr>
        <w:rPr>
          <w:rFonts w:ascii="Times New Roman" w:hAnsi="Times New Roman" w:cs="Times New Roman"/>
          <w:sz w:val="24"/>
          <w:szCs w:val="24"/>
        </w:rPr>
      </w:pPr>
      <w:r w:rsidRPr="0062012F">
        <w:rPr>
          <w:rFonts w:ascii="Times New Roman" w:hAnsi="Times New Roman" w:cs="Times New Roman"/>
          <w:sz w:val="24"/>
          <w:szCs w:val="24"/>
        </w:rPr>
        <w:t xml:space="preserve">Poor access to career information coupled with a growing number of unfulfilled jobs in </w:t>
      </w:r>
      <w:r w:rsidR="0062012F" w:rsidRPr="0062012F">
        <w:rPr>
          <w:rFonts w:ascii="Times New Roman" w:hAnsi="Times New Roman" w:cs="Times New Roman"/>
          <w:sz w:val="24"/>
          <w:szCs w:val="24"/>
        </w:rPr>
        <w:t xml:space="preserve">Ohio’s </w:t>
      </w:r>
      <w:r w:rsidRPr="0062012F">
        <w:rPr>
          <w:rFonts w:ascii="Times New Roman" w:hAnsi="Times New Roman" w:cs="Times New Roman"/>
          <w:sz w:val="24"/>
          <w:szCs w:val="24"/>
        </w:rPr>
        <w:t>skilled labor</w:t>
      </w:r>
      <w:r w:rsidR="0062012F" w:rsidRPr="0062012F">
        <w:rPr>
          <w:rFonts w:ascii="Times New Roman" w:hAnsi="Times New Roman" w:cs="Times New Roman"/>
          <w:sz w:val="24"/>
          <w:szCs w:val="24"/>
        </w:rPr>
        <w:t xml:space="preserve"> force</w:t>
      </w:r>
      <w:r w:rsidRPr="0062012F">
        <w:rPr>
          <w:rFonts w:ascii="Times New Roman" w:hAnsi="Times New Roman" w:cs="Times New Roman"/>
          <w:sz w:val="24"/>
          <w:szCs w:val="24"/>
        </w:rPr>
        <w:t xml:space="preserve"> has a negative impact on Ohio’s economy. By enacting HB </w:t>
      </w:r>
      <w:proofErr w:type="gramStart"/>
      <w:r w:rsidRPr="0062012F">
        <w:rPr>
          <w:rFonts w:ascii="Times New Roman" w:hAnsi="Times New Roman" w:cs="Times New Roman"/>
          <w:sz w:val="24"/>
          <w:szCs w:val="24"/>
        </w:rPr>
        <w:t>98</w:t>
      </w:r>
      <w:proofErr w:type="gramEnd"/>
      <w:r w:rsidRPr="0062012F">
        <w:rPr>
          <w:rFonts w:ascii="Times New Roman" w:hAnsi="Times New Roman" w:cs="Times New Roman"/>
          <w:sz w:val="24"/>
          <w:szCs w:val="24"/>
        </w:rPr>
        <w:t xml:space="preserve"> we will be able to provide students with additional career opportunities and fill job vacancies </w:t>
      </w:r>
      <w:r w:rsidR="00F10064" w:rsidRPr="0062012F">
        <w:rPr>
          <w:rFonts w:ascii="Times New Roman" w:hAnsi="Times New Roman" w:cs="Times New Roman"/>
          <w:sz w:val="24"/>
          <w:szCs w:val="24"/>
        </w:rPr>
        <w:t>as the</w:t>
      </w:r>
      <w:r w:rsidRPr="0062012F">
        <w:rPr>
          <w:rFonts w:ascii="Times New Roman" w:hAnsi="Times New Roman" w:cs="Times New Roman"/>
          <w:sz w:val="24"/>
          <w:szCs w:val="24"/>
        </w:rPr>
        <w:t xml:space="preserve"> need for skilled employees grows.</w:t>
      </w:r>
    </w:p>
    <w:p w:rsidR="00A37899" w:rsidRPr="0062012F" w:rsidRDefault="0062012F" w:rsidP="006201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012F">
        <w:rPr>
          <w:rFonts w:ascii="Times New Roman" w:hAnsi="Times New Roman" w:cs="Times New Roman"/>
          <w:sz w:val="24"/>
          <w:szCs w:val="24"/>
        </w:rPr>
        <w:t>For these reasons</w:t>
      </w:r>
      <w:r w:rsidR="00A37899" w:rsidRPr="0062012F">
        <w:rPr>
          <w:rFonts w:ascii="Times New Roman" w:hAnsi="Times New Roman" w:cs="Times New Roman"/>
          <w:sz w:val="24"/>
          <w:szCs w:val="24"/>
        </w:rPr>
        <w:t xml:space="preserve">, I urge all of you to </w:t>
      </w:r>
      <w:r w:rsidR="00F10064" w:rsidRPr="0062012F">
        <w:rPr>
          <w:rFonts w:ascii="Times New Roman" w:hAnsi="Times New Roman" w:cs="Times New Roman"/>
          <w:sz w:val="24"/>
          <w:szCs w:val="24"/>
        </w:rPr>
        <w:t>support</w:t>
      </w:r>
      <w:r w:rsidR="00A37899" w:rsidRPr="0062012F">
        <w:rPr>
          <w:rFonts w:ascii="Times New Roman" w:hAnsi="Times New Roman" w:cs="Times New Roman"/>
          <w:sz w:val="24"/>
          <w:szCs w:val="24"/>
        </w:rPr>
        <w:t xml:space="preserve"> House Bill 98 and would welcome any questions at this time.</w:t>
      </w:r>
      <w:proofErr w:type="gramEnd"/>
      <w:r w:rsidR="00A37899" w:rsidRPr="00620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AB" w:rsidRPr="00F10064" w:rsidRDefault="00580DAB" w:rsidP="00580DAB">
      <w:pPr>
        <w:rPr>
          <w:rFonts w:ascii="Times New Roman" w:hAnsi="Times New Roman" w:cs="Times New Roman"/>
          <w:sz w:val="24"/>
          <w:szCs w:val="24"/>
        </w:rPr>
      </w:pPr>
    </w:p>
    <w:p w:rsidR="004A747A" w:rsidRDefault="004A747A" w:rsidP="00580DAB"/>
    <w:p w:rsidR="004A747A" w:rsidRDefault="004A747A" w:rsidP="00580DAB"/>
    <w:p w:rsidR="004A747A" w:rsidRDefault="004A747A" w:rsidP="00580DAB"/>
    <w:p w:rsidR="004A747A" w:rsidRDefault="004A747A" w:rsidP="00580DAB"/>
    <w:p w:rsidR="004A747A" w:rsidRDefault="004A747A" w:rsidP="00580DAB"/>
    <w:p w:rsidR="004A747A" w:rsidRDefault="004A747A" w:rsidP="00580DAB"/>
    <w:p w:rsidR="004A747A" w:rsidRDefault="004A747A" w:rsidP="00580DAB"/>
    <w:p w:rsidR="004A747A" w:rsidRDefault="004A747A" w:rsidP="00580DAB"/>
    <w:p w:rsidR="004A747A" w:rsidRDefault="004A747A" w:rsidP="00580DAB"/>
    <w:p w:rsidR="004A747A" w:rsidRDefault="004A747A" w:rsidP="00580DAB"/>
    <w:p w:rsidR="004A747A" w:rsidRDefault="004A747A" w:rsidP="00580DAB"/>
    <w:p w:rsidR="004A747A" w:rsidRDefault="004A747A" w:rsidP="00580DAB"/>
    <w:p w:rsidR="004A747A" w:rsidRDefault="004A747A" w:rsidP="004A747A">
      <w:pPr>
        <w:jc w:val="right"/>
      </w:pPr>
    </w:p>
    <w:sectPr w:rsidR="004A74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0D" w:rsidRDefault="00362F0D" w:rsidP="00BE1B4B">
      <w:pPr>
        <w:spacing w:after="0" w:line="240" w:lineRule="auto"/>
      </w:pPr>
      <w:r>
        <w:separator/>
      </w:r>
    </w:p>
  </w:endnote>
  <w:endnote w:type="continuationSeparator" w:id="0">
    <w:p w:rsidR="00362F0D" w:rsidRDefault="00362F0D" w:rsidP="00BE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0D" w:rsidRDefault="00362F0D" w:rsidP="00BE1B4B">
      <w:pPr>
        <w:spacing w:after="0" w:line="240" w:lineRule="auto"/>
      </w:pPr>
      <w:r>
        <w:separator/>
      </w:r>
    </w:p>
  </w:footnote>
  <w:footnote w:type="continuationSeparator" w:id="0">
    <w:p w:rsidR="00362F0D" w:rsidRDefault="00362F0D" w:rsidP="00BE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4B" w:rsidRDefault="00BE1B4B" w:rsidP="00BE1B4B">
    <w:pPr>
      <w:pStyle w:val="Header"/>
      <w:jc w:val="center"/>
    </w:pPr>
    <w:r>
      <w:rPr>
        <w:noProof/>
      </w:rPr>
      <w:drawing>
        <wp:inline distT="0" distB="0" distL="0" distR="0">
          <wp:extent cx="3533775" cy="1304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B"/>
    <w:rsid w:val="00014327"/>
    <w:rsid w:val="00020CB3"/>
    <w:rsid w:val="0011221B"/>
    <w:rsid w:val="00362F0D"/>
    <w:rsid w:val="003912EE"/>
    <w:rsid w:val="00420C21"/>
    <w:rsid w:val="004A747A"/>
    <w:rsid w:val="00580DAB"/>
    <w:rsid w:val="005C2C12"/>
    <w:rsid w:val="0062012F"/>
    <w:rsid w:val="00636FE5"/>
    <w:rsid w:val="00727891"/>
    <w:rsid w:val="00773BE9"/>
    <w:rsid w:val="007D6881"/>
    <w:rsid w:val="0089696C"/>
    <w:rsid w:val="0092628B"/>
    <w:rsid w:val="00996D2A"/>
    <w:rsid w:val="00A37899"/>
    <w:rsid w:val="00AD0574"/>
    <w:rsid w:val="00B4327B"/>
    <w:rsid w:val="00B65ECF"/>
    <w:rsid w:val="00BA22A7"/>
    <w:rsid w:val="00BE1B4B"/>
    <w:rsid w:val="00D737D8"/>
    <w:rsid w:val="00D9598D"/>
    <w:rsid w:val="00E03346"/>
    <w:rsid w:val="00F10064"/>
    <w:rsid w:val="00FB1B4F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0275"/>
  <w15:docId w15:val="{D4ABB437-A0D8-429B-B965-B3491558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4B"/>
  </w:style>
  <w:style w:type="paragraph" w:styleId="Footer">
    <w:name w:val="footer"/>
    <w:basedOn w:val="Normal"/>
    <w:link w:val="FooterChar"/>
    <w:uiPriority w:val="99"/>
    <w:unhideWhenUsed/>
    <w:rsid w:val="00BE1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4B"/>
  </w:style>
  <w:style w:type="paragraph" w:styleId="BalloonText">
    <w:name w:val="Balloon Text"/>
    <w:basedOn w:val="Normal"/>
    <w:link w:val="BalloonTextChar"/>
    <w:uiPriority w:val="99"/>
    <w:semiHidden/>
    <w:unhideWhenUsed/>
    <w:rsid w:val="00BE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0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Spacing">
    <w:name w:val="No Spacing"/>
    <w:uiPriority w:val="1"/>
    <w:qFormat/>
    <w:rsid w:val="00620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Boggs, Kristin</dc:creator>
  <cp:lastModifiedBy>Finlay, Serena</cp:lastModifiedBy>
  <cp:revision>2</cp:revision>
  <cp:lastPrinted>2018-01-16T19:23:00Z</cp:lastPrinted>
  <dcterms:created xsi:type="dcterms:W3CDTF">2018-01-16T19:22:00Z</dcterms:created>
  <dcterms:modified xsi:type="dcterms:W3CDTF">2018-01-16T19:22:00Z</dcterms:modified>
</cp:coreProperties>
</file>