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D6668" w14:textId="48C88FD9" w:rsidR="00504FE6" w:rsidRDefault="00504FE6" w:rsidP="00504FE6">
      <w:r>
        <w:t xml:space="preserve">Thank you </w:t>
      </w:r>
      <w:r w:rsidR="000A2FD0">
        <w:t>Chairman Coley and C</w:t>
      </w:r>
      <w:r>
        <w:t>ommittee</w:t>
      </w:r>
      <w:r w:rsidR="00E646B8">
        <w:t xml:space="preserve"> members</w:t>
      </w:r>
      <w:r>
        <w:t xml:space="preserve">.  I appreciate the opportunity to express my support in keeping the Columbus Crew in Ohio.  </w:t>
      </w:r>
    </w:p>
    <w:p w14:paraId="62DE4AAB" w14:textId="77777777" w:rsidR="00504FE6" w:rsidRDefault="00504FE6" w:rsidP="00504FE6"/>
    <w:p w14:paraId="04E36661" w14:textId="599BF7C7" w:rsidR="00504FE6" w:rsidRDefault="00504FE6" w:rsidP="00504FE6">
      <w:r>
        <w:t xml:space="preserve">My name is Karen Crognale and </w:t>
      </w:r>
      <w:r w:rsidR="000A2FD0">
        <w:t xml:space="preserve">my </w:t>
      </w:r>
      <w:r>
        <w:t>husband Corey and I have 3 boys. We jumped in the soccer world with both feet in 1998</w:t>
      </w:r>
      <w:r w:rsidR="000A2FD0">
        <w:t xml:space="preserve"> - the year our</w:t>
      </w:r>
      <w:r>
        <w:t xml:space="preserve"> oldest signed up with Gahanna Soccer Association. One is now a Columbus Crew Academy Coach, on</w:t>
      </w:r>
      <w:r w:rsidR="008D4D8C">
        <w:t xml:space="preserve">e is a current </w:t>
      </w:r>
      <w:r>
        <w:t>player</w:t>
      </w:r>
      <w:r w:rsidR="000A2FD0">
        <w:t xml:space="preserve"> on the Crew</w:t>
      </w:r>
      <w:r>
        <w:t xml:space="preserve">, and the third is a collegiate player at </w:t>
      </w:r>
      <w:r w:rsidR="005027D2">
        <w:t xml:space="preserve">the University of </w:t>
      </w:r>
      <w:r>
        <w:t>Maryland.  All three have been successfu</w:t>
      </w:r>
      <w:r w:rsidR="00E646B8">
        <w:t>l because the Columbus Crew has</w:t>
      </w:r>
      <w:r>
        <w:t xml:space="preserve"> invested in a youth academy devoted to helping kids achieve athletic and academic goals through soccer. As an ardent supporter of soccer and its growth in our community and country, it’s obvious why I am convinced we need to keep the Crew in Columbus. It has been a thread woven through our family that would be impossibly unraveled.</w:t>
      </w:r>
    </w:p>
    <w:p w14:paraId="22DB5787" w14:textId="77777777" w:rsidR="00504FE6" w:rsidRDefault="00504FE6" w:rsidP="00504FE6"/>
    <w:p w14:paraId="53B9AA09" w14:textId="1B76D7AB" w:rsidR="00504FE6" w:rsidRDefault="00504FE6" w:rsidP="00504FE6">
      <w:r>
        <w:t>I have worked as a volunteer with the</w:t>
      </w:r>
      <w:r w:rsidR="000A2FD0">
        <w:t xml:space="preserve"> youth teams and then as a full-</w:t>
      </w:r>
      <w:r>
        <w:t>time employee as the Crew Academy Manager from 2007 until July 2013.  Through my involvement, I advised countless families on the direction their child should go regarding, training, clubs, and col</w:t>
      </w:r>
      <w:r w:rsidR="00E646B8">
        <w:t>leges. I put my trust in the Crew</w:t>
      </w:r>
      <w:r>
        <w:t xml:space="preserve"> academy system and the youth players it supports in Columbus and throughout the entire state of Ohio.  I have personally witnessed the sacrifice </w:t>
      </w:r>
      <w:r w:rsidR="005027D2">
        <w:t xml:space="preserve">of </w:t>
      </w:r>
      <w:r>
        <w:t>dozen</w:t>
      </w:r>
      <w:r w:rsidR="005027D2">
        <w:t>s</w:t>
      </w:r>
      <w:r>
        <w:t xml:space="preserve"> of families who traveled 4-6 hours 3 to 4 times a week from cities like Youngstown, Cleveland, Xenia and Cincinnati to attend training sessions in Columbus. </w:t>
      </w:r>
      <w:r w:rsidR="008D4D8C">
        <w:t xml:space="preserve"> </w:t>
      </w:r>
      <w:r>
        <w:t xml:space="preserve">If the Crew were to move to </w:t>
      </w:r>
      <w:r w:rsidR="008D4D8C">
        <w:t>Texas</w:t>
      </w:r>
      <w:r>
        <w:t xml:space="preserve">, </w:t>
      </w:r>
      <w:r w:rsidR="008D4D8C">
        <w:t xml:space="preserve">Ohio children pursing goals to play soccer at the highest level will suffer. </w:t>
      </w:r>
    </w:p>
    <w:p w14:paraId="14BD0CDD" w14:textId="77777777" w:rsidR="008D4D8C" w:rsidRDefault="008D4D8C" w:rsidP="00504FE6"/>
    <w:p w14:paraId="33A33BD9" w14:textId="77777777" w:rsidR="000229B3" w:rsidRDefault="00504FE6" w:rsidP="00504FE6">
      <w:r>
        <w:t xml:space="preserve">I would ask that you support this </w:t>
      </w:r>
      <w:r w:rsidR="008D4D8C">
        <w:t>resolution,</w:t>
      </w:r>
      <w:r>
        <w:t xml:space="preserve"> as I believe keeping the Crew in Columbus is truly best for families, not only in Columbus, </w:t>
      </w:r>
      <w:r w:rsidR="008D4D8C">
        <w:t>but also</w:t>
      </w:r>
      <w:r>
        <w:t xml:space="preserve"> throughout our great state of Ohio.</w:t>
      </w:r>
      <w:bookmarkStart w:id="0" w:name="_GoBack"/>
      <w:bookmarkEnd w:id="0"/>
    </w:p>
    <w:p w14:paraId="183BCB34" w14:textId="77777777" w:rsidR="008D4D8C" w:rsidRDefault="008D4D8C" w:rsidP="00504FE6"/>
    <w:p w14:paraId="48EF356C" w14:textId="77777777" w:rsidR="008D4D8C" w:rsidRDefault="008D4D8C" w:rsidP="00504FE6">
      <w:r>
        <w:t xml:space="preserve">Thank you, </w:t>
      </w:r>
    </w:p>
    <w:p w14:paraId="1BE15E88" w14:textId="77777777" w:rsidR="008D4D8C" w:rsidRDefault="008D4D8C" w:rsidP="00504FE6"/>
    <w:p w14:paraId="2FF44945" w14:textId="77777777" w:rsidR="008D4D8C" w:rsidRDefault="008D4D8C" w:rsidP="00504FE6">
      <w:r>
        <w:t>Karen Crognale</w:t>
      </w:r>
    </w:p>
    <w:p w14:paraId="49ABA8F1" w14:textId="77777777" w:rsidR="008D4D8C" w:rsidRDefault="008D4D8C" w:rsidP="00504FE6">
      <w:r>
        <w:t>Blacklick, Ohio</w:t>
      </w:r>
    </w:p>
    <w:sectPr w:rsidR="008D4D8C" w:rsidSect="000229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6"/>
    <w:rsid w:val="000229B3"/>
    <w:rsid w:val="000A2FD0"/>
    <w:rsid w:val="005027D2"/>
    <w:rsid w:val="00504FE6"/>
    <w:rsid w:val="008D4D8C"/>
    <w:rsid w:val="00E646B8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51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4</DocSecurity>
  <Lines>12</Lines>
  <Paragraphs>3</Paragraphs>
  <ScaleCrop>false</ScaleCrop>
  <Company>Ohio Senate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Crognale</dc:creator>
  <cp:lastModifiedBy>Hawking, Andrew</cp:lastModifiedBy>
  <cp:revision>2</cp:revision>
  <dcterms:created xsi:type="dcterms:W3CDTF">2018-02-26T21:38:00Z</dcterms:created>
  <dcterms:modified xsi:type="dcterms:W3CDTF">2018-02-26T21:38:00Z</dcterms:modified>
</cp:coreProperties>
</file>