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24" w:rsidRPr="008846A5" w:rsidRDefault="006C0A24" w:rsidP="006C0A24">
      <w:pPr>
        <w:pStyle w:val="PlainText"/>
      </w:pPr>
      <w:bookmarkStart w:id="0" w:name="_GoBack"/>
      <w:bookmarkEnd w:id="0"/>
      <w:r w:rsidRPr="008846A5">
        <w:t xml:space="preserve">When a Bill is submitted that's purpose is to </w:t>
      </w:r>
      <w:r w:rsidRPr="008846A5">
        <w:rPr>
          <w:noProof/>
        </w:rPr>
        <w:t>silence</w:t>
      </w:r>
      <w:r w:rsidRPr="008846A5">
        <w:t xml:space="preserve"> the public, allow industry to have </w:t>
      </w:r>
      <w:r w:rsidRPr="008846A5">
        <w:rPr>
          <w:noProof/>
        </w:rPr>
        <w:t>its</w:t>
      </w:r>
      <w:r w:rsidRPr="008846A5">
        <w:t xml:space="preserve"> way over the rights of the people, and promote practices that have the potential to put citizens in harm's way for the financial gains of few, I must ask myself, "What kind of government would allow this to </w:t>
      </w:r>
      <w:proofErr w:type="gramStart"/>
      <w:r w:rsidRPr="008846A5">
        <w:t>occur ?</w:t>
      </w:r>
      <w:proofErr w:type="gramEnd"/>
      <w:r w:rsidRPr="008846A5">
        <w:t xml:space="preserve">  What has happened to our rights to speak out and hold our government and their actions accountable?  </w:t>
      </w:r>
      <w:r w:rsidRPr="008846A5">
        <w:rPr>
          <w:noProof/>
        </w:rPr>
        <w:t>Since</w:t>
      </w:r>
      <w:r w:rsidRPr="008846A5">
        <w:t xml:space="preserve"> when are those who speak out to challenge the actions of our government, as is our 1st Amendment Constitutional Right, considered terrorists?"  </w:t>
      </w:r>
    </w:p>
    <w:p w:rsidR="006C0A24" w:rsidRPr="008846A5" w:rsidRDefault="006C0A24" w:rsidP="006C0A24">
      <w:pPr>
        <w:pStyle w:val="PlainText"/>
      </w:pPr>
    </w:p>
    <w:p w:rsidR="006C0A24" w:rsidRPr="008846A5" w:rsidRDefault="006C0A24" w:rsidP="006C0A24">
      <w:pPr>
        <w:pStyle w:val="PlainText"/>
        <w:rPr>
          <w:noProof/>
        </w:rPr>
      </w:pPr>
      <w:r w:rsidRPr="008846A5">
        <w:t xml:space="preserve">This Bill SB 250 must not pass.  Our government officials have shown time and again that corporate rights and their greed-driven </w:t>
      </w:r>
      <w:r w:rsidRPr="008846A5">
        <w:rPr>
          <w:noProof/>
        </w:rPr>
        <w:t>actions</w:t>
      </w:r>
      <w:r w:rsidRPr="008846A5">
        <w:t xml:space="preserve"> </w:t>
      </w:r>
      <w:r w:rsidRPr="008846A5">
        <w:rPr>
          <w:noProof/>
        </w:rPr>
        <w:t>supersede</w:t>
      </w:r>
      <w:r w:rsidRPr="008846A5">
        <w:t xml:space="preserve"> the rights and the safety of the people.  </w:t>
      </w:r>
      <w:r w:rsidRPr="008846A5">
        <w:rPr>
          <w:noProof/>
        </w:rPr>
        <w:t>We, the people have been placed in harm's way with the rapid placement of these pipelines, against the voices of the people, some whose land has literally been stolen from them under the claim of "eminent domain" in a time when we are not in need of more fossil fuel (a fact you KNOW full well to be just the opposite!) but for renewable energy sources to limit the destruction that fossil fuel plays in our environment in favor of better options for the safety of our selves and future generations.</w:t>
      </w:r>
    </w:p>
    <w:p w:rsidR="006C0A24" w:rsidRPr="008846A5" w:rsidRDefault="006C0A24" w:rsidP="006C0A24">
      <w:pPr>
        <w:pStyle w:val="PlainText"/>
      </w:pPr>
    </w:p>
    <w:p w:rsidR="006C0A24" w:rsidRPr="008846A5" w:rsidRDefault="006C0A24" w:rsidP="006C0A24">
      <w:pPr>
        <w:pStyle w:val="PlainText"/>
        <w:rPr>
          <w:noProof/>
        </w:rPr>
      </w:pPr>
      <w:r w:rsidRPr="008846A5">
        <w:t xml:space="preserve">SB 250 infringes on my first amendment rights.  It is </w:t>
      </w:r>
      <w:r w:rsidRPr="008846A5">
        <w:rPr>
          <w:noProof/>
        </w:rPr>
        <w:t>completely unnecessary to</w:t>
      </w:r>
      <w:r w:rsidRPr="008846A5">
        <w:t xml:space="preserve"> pass legislation of this kind unless your plan </w:t>
      </w:r>
      <w:r w:rsidRPr="008846A5">
        <w:rPr>
          <w:noProof/>
        </w:rPr>
        <w:t>is</w:t>
      </w:r>
      <w:r w:rsidRPr="008846A5">
        <w:t xml:space="preserve"> to take away the rights of the people.  We have Homeland Security to protect our infrastructure, do we not?  So what other reason would you need to pass SB 250 except to SILENCE the voices of the </w:t>
      </w:r>
      <w:r w:rsidRPr="008846A5">
        <w:rPr>
          <w:noProof/>
        </w:rPr>
        <w:t>good</w:t>
      </w:r>
      <w:r w:rsidRPr="008846A5">
        <w:t xml:space="preserve"> people who wish to stand against corporate power and greed over our rights to protect ourselves and speak out against those who </w:t>
      </w:r>
      <w:r w:rsidRPr="008846A5">
        <w:rPr>
          <w:noProof/>
        </w:rPr>
        <w:t>clearly</w:t>
      </w:r>
      <w:r w:rsidRPr="008846A5">
        <w:t xml:space="preserve"> do not have the people's rights or safety in the forefront of their formation of </w:t>
      </w:r>
      <w:r w:rsidRPr="008846A5">
        <w:rPr>
          <w:noProof/>
        </w:rPr>
        <w:t>legislation?</w:t>
      </w:r>
    </w:p>
    <w:p w:rsidR="006C0A24" w:rsidRPr="008846A5" w:rsidRDefault="006C0A24" w:rsidP="006C0A24">
      <w:pPr>
        <w:pStyle w:val="PlainText"/>
        <w:rPr>
          <w:noProof/>
        </w:rPr>
      </w:pPr>
    </w:p>
    <w:p w:rsidR="006C0A24" w:rsidRPr="008846A5" w:rsidRDefault="006C0A24" w:rsidP="006C0A24">
      <w:pPr>
        <w:pStyle w:val="PlainText"/>
      </w:pPr>
      <w:r w:rsidRPr="008846A5">
        <w:rPr>
          <w:noProof/>
        </w:rPr>
        <w:t>There are independent data and studies showing</w:t>
      </w:r>
      <w:r w:rsidRPr="008846A5">
        <w:t xml:space="preserve"> a multitude of safety hazards regarding these pipelines </w:t>
      </w:r>
      <w:proofErr w:type="gramStart"/>
      <w:r w:rsidRPr="008846A5">
        <w:t>and</w:t>
      </w:r>
      <w:proofErr w:type="gramEnd"/>
      <w:r w:rsidRPr="008846A5">
        <w:t xml:space="preserve"> the continued use of fossil fuel.  There are injuries and deaths related to the actions of the fossil fuel corporate entities of innocent citizens as well as those working in the field in the fossil fuel industry.  </w:t>
      </w:r>
    </w:p>
    <w:p w:rsidR="006C0A24" w:rsidRPr="008846A5" w:rsidRDefault="006C0A24" w:rsidP="006C0A24">
      <w:pPr>
        <w:pStyle w:val="PlainText"/>
      </w:pPr>
    </w:p>
    <w:p w:rsidR="006C0A24" w:rsidRPr="008846A5" w:rsidRDefault="006C0A24" w:rsidP="006C0A24">
      <w:pPr>
        <w:pStyle w:val="PlainText"/>
      </w:pPr>
      <w:r w:rsidRPr="008846A5">
        <w:t xml:space="preserve">We, the people know the truth, </w:t>
      </w:r>
      <w:r w:rsidRPr="008846A5">
        <w:rPr>
          <w:noProof/>
        </w:rPr>
        <w:t>and</w:t>
      </w:r>
      <w:r w:rsidRPr="008846A5">
        <w:t xml:space="preserve"> we have a right to speak out against those who continue to cause harm against the people and this planet.  The Fossil Fuel industry has soiled our water, poisoned our soil, caused explosions, fouled our air and taken away our property against our will.  And now we are to be silenced by SB 250, developed by legislators who </w:t>
      </w:r>
      <w:r w:rsidRPr="008846A5">
        <w:rPr>
          <w:noProof/>
        </w:rPr>
        <w:t>clearly</w:t>
      </w:r>
      <w:r w:rsidRPr="008846A5">
        <w:t xml:space="preserve"> have much financial gain in store by silencing the people they are meant to serve.</w:t>
      </w:r>
    </w:p>
    <w:p w:rsidR="006C0A24" w:rsidRPr="008846A5" w:rsidRDefault="006C0A24" w:rsidP="006C0A24">
      <w:pPr>
        <w:pStyle w:val="PlainText"/>
      </w:pPr>
    </w:p>
    <w:p w:rsidR="007606C8" w:rsidRDefault="006C0A24" w:rsidP="006C0A24">
      <w:pPr>
        <w:pStyle w:val="PlainText"/>
      </w:pPr>
      <w:r w:rsidRPr="008846A5">
        <w:t xml:space="preserve">Democracy is not dead.  It lives in the people who will stand </w:t>
      </w:r>
      <w:r w:rsidRPr="008846A5">
        <w:rPr>
          <w:noProof/>
        </w:rPr>
        <w:t>strong</w:t>
      </w:r>
      <w:r w:rsidRPr="008846A5">
        <w:t xml:space="preserve"> against those legislators who "claim" to serve the public when in </w:t>
      </w:r>
      <w:proofErr w:type="gramStart"/>
      <w:r w:rsidRPr="008846A5">
        <w:t>fact,</w:t>
      </w:r>
      <w:proofErr w:type="gramEnd"/>
      <w:r w:rsidRPr="008846A5">
        <w:t xml:space="preserve"> they serve corporate entities who write legislation to protect corporate rights over those of the people.</w:t>
      </w:r>
    </w:p>
    <w:p w:rsidR="007606C8" w:rsidRDefault="007606C8" w:rsidP="006C0A24">
      <w:pPr>
        <w:pStyle w:val="PlainText"/>
      </w:pPr>
    </w:p>
    <w:p w:rsidR="008846A5" w:rsidRDefault="008846A5" w:rsidP="006C0A24">
      <w:pPr>
        <w:pStyle w:val="PlainText"/>
      </w:pPr>
      <w:r>
        <w:t xml:space="preserve">Lisa </w:t>
      </w:r>
      <w:proofErr w:type="spellStart"/>
      <w:r>
        <w:t>Kavanaugh</w:t>
      </w:r>
      <w:proofErr w:type="spellEnd"/>
    </w:p>
    <w:p w:rsidR="008846A5" w:rsidRDefault="008846A5" w:rsidP="006C0A24">
      <w:pPr>
        <w:pStyle w:val="PlainText"/>
      </w:pPr>
      <w:r>
        <w:t xml:space="preserve">56 </w:t>
      </w:r>
      <w:proofErr w:type="spellStart"/>
      <w:r>
        <w:t>Shipherd</w:t>
      </w:r>
      <w:proofErr w:type="spellEnd"/>
      <w:r>
        <w:t xml:space="preserve"> Circle</w:t>
      </w:r>
    </w:p>
    <w:p w:rsidR="008846A5" w:rsidRDefault="008846A5" w:rsidP="006C0A24">
      <w:pPr>
        <w:pStyle w:val="PlainText"/>
      </w:pPr>
      <w:r>
        <w:t>Oberlin, OH 44074-1325</w:t>
      </w:r>
    </w:p>
    <w:p w:rsidR="008846A5" w:rsidRDefault="008846A5" w:rsidP="006C0A24">
      <w:pPr>
        <w:pStyle w:val="PlainText"/>
      </w:pPr>
      <w:r>
        <w:t>Tel: 440 752-9672</w:t>
      </w:r>
    </w:p>
    <w:p w:rsidR="008846A5" w:rsidRPr="008846A5" w:rsidRDefault="008846A5" w:rsidP="006C0A24">
      <w:pPr>
        <w:pStyle w:val="PlainText"/>
      </w:pPr>
      <w:r>
        <w:t>Email: lkavanaugh@live.com</w:t>
      </w:r>
    </w:p>
    <w:p w:rsidR="006C0A24" w:rsidRPr="008846A5" w:rsidRDefault="006C0A24" w:rsidP="006C0A24">
      <w:pPr>
        <w:pStyle w:val="PlainText"/>
      </w:pPr>
    </w:p>
    <w:p w:rsidR="006C0A24" w:rsidRPr="008846A5" w:rsidRDefault="006C0A24" w:rsidP="006C0A24">
      <w:pPr>
        <w:pStyle w:val="PlainText"/>
      </w:pPr>
    </w:p>
    <w:p w:rsidR="006C0A24" w:rsidRPr="008846A5" w:rsidRDefault="006C0A24" w:rsidP="006C0A24">
      <w:pPr>
        <w:pStyle w:val="PlainText"/>
      </w:pPr>
    </w:p>
    <w:p w:rsidR="005738ED" w:rsidRPr="008846A5" w:rsidRDefault="005738ED"/>
    <w:sectPr w:rsidR="005738ED" w:rsidRPr="00884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czNbYwNTE3srA0tDRQ0lEKTi0uzszPAykwrAUATW6JLSwAAAA="/>
  </w:docVars>
  <w:rsids>
    <w:rsidRoot w:val="006C0A24"/>
    <w:rsid w:val="00511ADF"/>
    <w:rsid w:val="005738ED"/>
    <w:rsid w:val="005C2B87"/>
    <w:rsid w:val="006C0A24"/>
    <w:rsid w:val="007606C8"/>
    <w:rsid w:val="008846A5"/>
    <w:rsid w:val="00957E04"/>
    <w:rsid w:val="00B712D3"/>
    <w:rsid w:val="00FC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11ADF"/>
    <w:pPr>
      <w:spacing w:after="0" w:line="240" w:lineRule="auto"/>
    </w:pPr>
    <w:rPr>
      <w:rFonts w:asciiTheme="majorHAnsi" w:eastAsiaTheme="majorEastAsia" w:hAnsiTheme="majorHAnsi" w:cstheme="majorBidi"/>
      <w:b/>
      <w:sz w:val="28"/>
      <w:szCs w:val="20"/>
    </w:rPr>
  </w:style>
  <w:style w:type="paragraph" w:styleId="EnvelopeAddress">
    <w:name w:val="envelope address"/>
    <w:basedOn w:val="Normal"/>
    <w:uiPriority w:val="99"/>
    <w:semiHidden/>
    <w:unhideWhenUsed/>
    <w:rsid w:val="00511ADF"/>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PlainText">
    <w:name w:val="Plain Text"/>
    <w:basedOn w:val="Normal"/>
    <w:link w:val="PlainTextChar"/>
    <w:uiPriority w:val="99"/>
    <w:semiHidden/>
    <w:unhideWhenUsed/>
    <w:rsid w:val="006C0A2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0A2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11ADF"/>
    <w:pPr>
      <w:spacing w:after="0" w:line="240" w:lineRule="auto"/>
    </w:pPr>
    <w:rPr>
      <w:rFonts w:asciiTheme="majorHAnsi" w:eastAsiaTheme="majorEastAsia" w:hAnsiTheme="majorHAnsi" w:cstheme="majorBidi"/>
      <w:b/>
      <w:sz w:val="28"/>
      <w:szCs w:val="20"/>
    </w:rPr>
  </w:style>
  <w:style w:type="paragraph" w:styleId="EnvelopeAddress">
    <w:name w:val="envelope address"/>
    <w:basedOn w:val="Normal"/>
    <w:uiPriority w:val="99"/>
    <w:semiHidden/>
    <w:unhideWhenUsed/>
    <w:rsid w:val="00511ADF"/>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PlainText">
    <w:name w:val="Plain Text"/>
    <w:basedOn w:val="Normal"/>
    <w:link w:val="PlainTextChar"/>
    <w:uiPriority w:val="99"/>
    <w:semiHidden/>
    <w:unhideWhenUsed/>
    <w:rsid w:val="006C0A2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0A2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dc:creator>
  <cp:lastModifiedBy>Philips, Caryl</cp:lastModifiedBy>
  <cp:revision>2</cp:revision>
  <dcterms:created xsi:type="dcterms:W3CDTF">2018-11-30T22:34:00Z</dcterms:created>
  <dcterms:modified xsi:type="dcterms:W3CDTF">2018-11-30T22:34:00Z</dcterms:modified>
</cp:coreProperties>
</file>