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2BFF1" w14:textId="77777777" w:rsidR="0008076E" w:rsidRPr="00EE1C4F" w:rsidRDefault="0008076E" w:rsidP="00D46B70">
      <w:pPr>
        <w:rPr>
          <w:rFonts w:ascii="Times New Roman" w:eastAsia="Times New Roman" w:hAnsi="Times New Roman" w:cs="Times New Roman"/>
          <w:b/>
          <w:bCs/>
          <w:color w:val="0A0A0A"/>
          <w:sz w:val="24"/>
          <w:szCs w:val="24"/>
        </w:rPr>
      </w:pPr>
    </w:p>
    <w:p w14:paraId="7D6FFF3D" w14:textId="23735DD0" w:rsidR="0008076E" w:rsidRPr="0008076E" w:rsidRDefault="0008076E" w:rsidP="0008076E">
      <w:pPr>
        <w:jc w:val="center"/>
        <w:rPr>
          <w:rFonts w:ascii="Times New Roman" w:eastAsia="Times New Roman" w:hAnsi="Times New Roman" w:cs="Times New Roman"/>
          <w:sz w:val="24"/>
          <w:szCs w:val="24"/>
        </w:rPr>
      </w:pPr>
      <w:r w:rsidRPr="00EE1C4F">
        <w:rPr>
          <w:rFonts w:ascii="Times New Roman" w:eastAsia="Times New Roman" w:hAnsi="Times New Roman" w:cs="Times New Roman"/>
          <w:b/>
          <w:bCs/>
          <w:color w:val="0A0A0A"/>
          <w:sz w:val="24"/>
          <w:szCs w:val="24"/>
        </w:rPr>
        <w:t>Senate Local Government, Public Safety and Veterans Affairs Committee</w:t>
      </w:r>
    </w:p>
    <w:p w14:paraId="7DDEC3B1" w14:textId="07CEC452" w:rsidR="0064490F" w:rsidRPr="00EE1C4F" w:rsidRDefault="0064490F" w:rsidP="0064490F">
      <w:pPr>
        <w:widowControl w:val="0"/>
        <w:autoSpaceDE w:val="0"/>
        <w:autoSpaceDN w:val="0"/>
        <w:adjustRightInd w:val="0"/>
        <w:spacing w:after="240"/>
        <w:contextualSpacing/>
        <w:jc w:val="center"/>
        <w:rPr>
          <w:rFonts w:ascii="Times New Roman" w:hAnsi="Times New Roman" w:cs="Times New Roman"/>
          <w:b/>
          <w:sz w:val="24"/>
          <w:szCs w:val="24"/>
        </w:rPr>
      </w:pPr>
      <w:r w:rsidRPr="00EE1C4F">
        <w:rPr>
          <w:rFonts w:ascii="Times New Roman" w:hAnsi="Times New Roman" w:cs="Times New Roman"/>
          <w:b/>
          <w:sz w:val="24"/>
          <w:szCs w:val="24"/>
        </w:rPr>
        <w:t xml:space="preserve">Substitute HB </w:t>
      </w:r>
      <w:r w:rsidR="0008076E" w:rsidRPr="00EE1C4F">
        <w:rPr>
          <w:rFonts w:ascii="Times New Roman" w:hAnsi="Times New Roman" w:cs="Times New Roman"/>
          <w:b/>
          <w:sz w:val="24"/>
          <w:szCs w:val="24"/>
        </w:rPr>
        <w:t>291</w:t>
      </w:r>
      <w:r w:rsidRPr="00EE1C4F">
        <w:rPr>
          <w:rFonts w:ascii="Times New Roman" w:hAnsi="Times New Roman" w:cs="Times New Roman"/>
          <w:b/>
          <w:sz w:val="24"/>
          <w:szCs w:val="24"/>
        </w:rPr>
        <w:t xml:space="preserve"> </w:t>
      </w:r>
      <w:r w:rsidR="0008076E" w:rsidRPr="00EE1C4F">
        <w:rPr>
          <w:rFonts w:ascii="Times New Roman" w:hAnsi="Times New Roman" w:cs="Times New Roman"/>
          <w:b/>
          <w:sz w:val="24"/>
          <w:szCs w:val="24"/>
        </w:rPr>
        <w:t>Proponent</w:t>
      </w:r>
      <w:r w:rsidRPr="00EE1C4F">
        <w:rPr>
          <w:rFonts w:ascii="Times New Roman" w:hAnsi="Times New Roman" w:cs="Times New Roman"/>
          <w:b/>
          <w:sz w:val="24"/>
          <w:szCs w:val="24"/>
        </w:rPr>
        <w:t xml:space="preserve"> Testimony</w:t>
      </w:r>
    </w:p>
    <w:p w14:paraId="660663A5" w14:textId="77777777" w:rsidR="0064490F" w:rsidRPr="00EE1C4F" w:rsidRDefault="0064490F" w:rsidP="0064490F">
      <w:pPr>
        <w:widowControl w:val="0"/>
        <w:autoSpaceDE w:val="0"/>
        <w:autoSpaceDN w:val="0"/>
        <w:adjustRightInd w:val="0"/>
        <w:spacing w:after="240"/>
        <w:contextualSpacing/>
        <w:jc w:val="center"/>
        <w:rPr>
          <w:rFonts w:ascii="Times New Roman" w:hAnsi="Times New Roman" w:cs="Times New Roman"/>
          <w:b/>
          <w:sz w:val="24"/>
          <w:szCs w:val="24"/>
        </w:rPr>
      </w:pPr>
      <w:r w:rsidRPr="00EE1C4F">
        <w:rPr>
          <w:rFonts w:ascii="Times New Roman" w:hAnsi="Times New Roman" w:cs="Times New Roman"/>
          <w:b/>
          <w:sz w:val="24"/>
          <w:szCs w:val="24"/>
        </w:rPr>
        <w:t>Ohio School Boards Association</w:t>
      </w:r>
    </w:p>
    <w:p w14:paraId="1E29A502" w14:textId="77777777" w:rsidR="0064490F" w:rsidRPr="00EE1C4F" w:rsidRDefault="0064490F" w:rsidP="0064490F">
      <w:pPr>
        <w:widowControl w:val="0"/>
        <w:autoSpaceDE w:val="0"/>
        <w:autoSpaceDN w:val="0"/>
        <w:adjustRightInd w:val="0"/>
        <w:spacing w:after="240"/>
        <w:contextualSpacing/>
        <w:jc w:val="center"/>
        <w:rPr>
          <w:rFonts w:ascii="Times New Roman" w:hAnsi="Times New Roman" w:cs="Times New Roman"/>
          <w:b/>
          <w:sz w:val="24"/>
          <w:szCs w:val="24"/>
        </w:rPr>
      </w:pPr>
      <w:r w:rsidRPr="00EE1C4F">
        <w:rPr>
          <w:rFonts w:ascii="Times New Roman" w:hAnsi="Times New Roman" w:cs="Times New Roman"/>
          <w:b/>
          <w:sz w:val="24"/>
          <w:szCs w:val="24"/>
        </w:rPr>
        <w:t>Buckeye Association of School Administrators</w:t>
      </w:r>
    </w:p>
    <w:p w14:paraId="3EABFF10" w14:textId="77777777" w:rsidR="0064490F" w:rsidRPr="00EE1C4F" w:rsidRDefault="0064490F" w:rsidP="0064490F">
      <w:pPr>
        <w:widowControl w:val="0"/>
        <w:autoSpaceDE w:val="0"/>
        <w:autoSpaceDN w:val="0"/>
        <w:adjustRightInd w:val="0"/>
        <w:spacing w:after="240"/>
        <w:contextualSpacing/>
        <w:jc w:val="center"/>
        <w:rPr>
          <w:rFonts w:ascii="Times New Roman" w:hAnsi="Times New Roman" w:cs="Times New Roman"/>
          <w:b/>
          <w:sz w:val="24"/>
          <w:szCs w:val="24"/>
        </w:rPr>
      </w:pPr>
      <w:r w:rsidRPr="00EE1C4F">
        <w:rPr>
          <w:rFonts w:ascii="Times New Roman" w:hAnsi="Times New Roman" w:cs="Times New Roman"/>
          <w:b/>
          <w:sz w:val="24"/>
          <w:szCs w:val="24"/>
        </w:rPr>
        <w:t>Ohio Association of School Business Officials</w:t>
      </w:r>
    </w:p>
    <w:p w14:paraId="6764F1A3" w14:textId="11C2DC6C" w:rsidR="0064490F" w:rsidRPr="00EE1C4F" w:rsidRDefault="0008076E" w:rsidP="0064490F">
      <w:pPr>
        <w:widowControl w:val="0"/>
        <w:autoSpaceDE w:val="0"/>
        <w:autoSpaceDN w:val="0"/>
        <w:adjustRightInd w:val="0"/>
        <w:spacing w:after="240"/>
        <w:contextualSpacing/>
        <w:jc w:val="center"/>
        <w:rPr>
          <w:rFonts w:ascii="Times New Roman" w:hAnsi="Times New Roman" w:cs="Times New Roman"/>
          <w:b/>
          <w:sz w:val="24"/>
          <w:szCs w:val="24"/>
        </w:rPr>
      </w:pPr>
      <w:r w:rsidRPr="00EE1C4F">
        <w:rPr>
          <w:rFonts w:ascii="Times New Roman" w:hAnsi="Times New Roman" w:cs="Times New Roman"/>
          <w:b/>
          <w:sz w:val="24"/>
          <w:szCs w:val="24"/>
        </w:rPr>
        <w:t>November 13</w:t>
      </w:r>
      <w:r w:rsidR="0064490F" w:rsidRPr="00EE1C4F">
        <w:rPr>
          <w:rFonts w:ascii="Times New Roman" w:hAnsi="Times New Roman" w:cs="Times New Roman"/>
          <w:b/>
          <w:sz w:val="24"/>
          <w:szCs w:val="24"/>
        </w:rPr>
        <w:t>, 2018</w:t>
      </w:r>
    </w:p>
    <w:p w14:paraId="2696D87A" w14:textId="77777777" w:rsidR="0064490F" w:rsidRPr="00EE1C4F" w:rsidRDefault="0064490F" w:rsidP="0064490F">
      <w:pPr>
        <w:widowControl w:val="0"/>
        <w:autoSpaceDE w:val="0"/>
        <w:autoSpaceDN w:val="0"/>
        <w:adjustRightInd w:val="0"/>
        <w:spacing w:after="240"/>
        <w:contextualSpacing/>
        <w:rPr>
          <w:rFonts w:ascii="Times New Roman" w:hAnsi="Times New Roman" w:cs="Times New Roman"/>
          <w:sz w:val="24"/>
          <w:szCs w:val="24"/>
        </w:rPr>
      </w:pPr>
    </w:p>
    <w:p w14:paraId="03FB8722" w14:textId="15232225" w:rsidR="0064490F" w:rsidRPr="00EE1C4F" w:rsidRDefault="0064490F" w:rsidP="0064490F">
      <w:pPr>
        <w:widowControl w:val="0"/>
        <w:autoSpaceDE w:val="0"/>
        <w:autoSpaceDN w:val="0"/>
        <w:adjustRightInd w:val="0"/>
        <w:contextualSpacing/>
        <w:rPr>
          <w:rFonts w:ascii="Times New Roman" w:hAnsi="Times New Roman" w:cs="Times New Roman"/>
          <w:sz w:val="24"/>
          <w:szCs w:val="24"/>
        </w:rPr>
      </w:pPr>
      <w:r w:rsidRPr="00EE1C4F">
        <w:rPr>
          <w:rFonts w:ascii="Times New Roman" w:hAnsi="Times New Roman" w:cs="Times New Roman"/>
          <w:sz w:val="24"/>
          <w:szCs w:val="24"/>
        </w:rPr>
        <w:t xml:space="preserve">Chairman </w:t>
      </w:r>
      <w:r w:rsidR="0008076E" w:rsidRPr="00EE1C4F">
        <w:rPr>
          <w:rFonts w:ascii="Times New Roman" w:hAnsi="Times New Roman" w:cs="Times New Roman"/>
          <w:sz w:val="24"/>
          <w:szCs w:val="24"/>
        </w:rPr>
        <w:t>Uecker</w:t>
      </w:r>
      <w:r w:rsidRPr="00EE1C4F">
        <w:rPr>
          <w:rFonts w:ascii="Times New Roman" w:hAnsi="Times New Roman" w:cs="Times New Roman"/>
          <w:sz w:val="24"/>
          <w:szCs w:val="24"/>
        </w:rPr>
        <w:t xml:space="preserve">, Vice Chairman </w:t>
      </w:r>
      <w:r w:rsidR="0008076E" w:rsidRPr="00EE1C4F">
        <w:rPr>
          <w:rFonts w:ascii="Times New Roman" w:hAnsi="Times New Roman" w:cs="Times New Roman"/>
          <w:sz w:val="24"/>
          <w:szCs w:val="24"/>
        </w:rPr>
        <w:t>Wilson</w:t>
      </w:r>
      <w:r w:rsidRPr="00EE1C4F">
        <w:rPr>
          <w:rFonts w:ascii="Times New Roman" w:hAnsi="Times New Roman" w:cs="Times New Roman"/>
          <w:sz w:val="24"/>
          <w:szCs w:val="24"/>
        </w:rPr>
        <w:t xml:space="preserve">, Ranking Minority Member </w:t>
      </w:r>
      <w:r w:rsidR="0008076E" w:rsidRPr="00EE1C4F">
        <w:rPr>
          <w:rFonts w:ascii="Times New Roman" w:hAnsi="Times New Roman" w:cs="Times New Roman"/>
          <w:sz w:val="24"/>
          <w:szCs w:val="24"/>
        </w:rPr>
        <w:t>Thomas</w:t>
      </w:r>
      <w:r w:rsidRPr="00EE1C4F">
        <w:rPr>
          <w:rFonts w:ascii="Times New Roman" w:hAnsi="Times New Roman" w:cs="Times New Roman"/>
          <w:sz w:val="24"/>
          <w:szCs w:val="24"/>
        </w:rPr>
        <w:t xml:space="preserve"> and members of the Committee. My name is </w:t>
      </w:r>
      <w:r w:rsidR="0008076E" w:rsidRPr="00EE1C4F">
        <w:rPr>
          <w:rFonts w:ascii="Times New Roman" w:hAnsi="Times New Roman" w:cs="Times New Roman"/>
          <w:sz w:val="24"/>
          <w:szCs w:val="24"/>
        </w:rPr>
        <w:t>Thomas Ash, Director of Governmental Relations for the Buckeye Association of School Administrators (BASA). I am also speaking today on behalf of</w:t>
      </w:r>
      <w:r w:rsidR="007A760F">
        <w:rPr>
          <w:rFonts w:ascii="Times New Roman" w:hAnsi="Times New Roman" w:cs="Times New Roman"/>
          <w:sz w:val="24"/>
          <w:szCs w:val="24"/>
        </w:rPr>
        <w:t xml:space="preserve"> my colleagu</w:t>
      </w:r>
      <w:r w:rsidR="007A760F" w:rsidRPr="00EE1C4F">
        <w:rPr>
          <w:rFonts w:ascii="Times New Roman" w:hAnsi="Times New Roman" w:cs="Times New Roman"/>
          <w:sz w:val="24"/>
          <w:szCs w:val="24"/>
        </w:rPr>
        <w:t>es</w:t>
      </w:r>
      <w:r w:rsidR="0008076E" w:rsidRPr="00EE1C4F">
        <w:rPr>
          <w:rFonts w:ascii="Times New Roman" w:hAnsi="Times New Roman" w:cs="Times New Roman"/>
          <w:sz w:val="24"/>
          <w:szCs w:val="24"/>
        </w:rPr>
        <w:t xml:space="preserve"> </w:t>
      </w:r>
      <w:r w:rsidRPr="00EE1C4F">
        <w:rPr>
          <w:rFonts w:ascii="Times New Roman" w:hAnsi="Times New Roman" w:cs="Times New Roman"/>
          <w:sz w:val="24"/>
          <w:szCs w:val="24"/>
        </w:rPr>
        <w:t>Barbara Shaner, Advocacy Specialist for the Ohio Association of School Business Officials (OASBO)</w:t>
      </w:r>
      <w:r w:rsidR="0008076E" w:rsidRPr="00EE1C4F">
        <w:rPr>
          <w:rFonts w:ascii="Times New Roman" w:hAnsi="Times New Roman" w:cs="Times New Roman"/>
          <w:sz w:val="24"/>
          <w:szCs w:val="24"/>
        </w:rPr>
        <w:t>, and Jennifer Hogue, Director of Legislative Services for the Ohio School Boards Association</w:t>
      </w:r>
      <w:r w:rsidR="00911162">
        <w:rPr>
          <w:rFonts w:ascii="Times New Roman" w:hAnsi="Times New Roman" w:cs="Times New Roman"/>
          <w:sz w:val="24"/>
          <w:szCs w:val="24"/>
        </w:rPr>
        <w:t xml:space="preserve"> (OSBA)</w:t>
      </w:r>
      <w:r w:rsidR="0008076E" w:rsidRPr="00EE1C4F">
        <w:rPr>
          <w:rFonts w:ascii="Times New Roman" w:hAnsi="Times New Roman" w:cs="Times New Roman"/>
          <w:sz w:val="24"/>
          <w:szCs w:val="24"/>
        </w:rPr>
        <w:t>.</w:t>
      </w:r>
      <w:r w:rsidRPr="00EE1C4F">
        <w:rPr>
          <w:rFonts w:ascii="Times New Roman" w:hAnsi="Times New Roman" w:cs="Times New Roman"/>
          <w:sz w:val="24"/>
          <w:szCs w:val="24"/>
        </w:rPr>
        <w:t xml:space="preserve"> Thank you for the opportunity to speak to you today to express our </w:t>
      </w:r>
      <w:r w:rsidR="0008076E" w:rsidRPr="00EE1C4F">
        <w:rPr>
          <w:rFonts w:ascii="Times New Roman" w:hAnsi="Times New Roman" w:cs="Times New Roman"/>
          <w:sz w:val="24"/>
          <w:szCs w:val="24"/>
        </w:rPr>
        <w:t>support</w:t>
      </w:r>
      <w:r w:rsidRPr="00EE1C4F">
        <w:rPr>
          <w:rFonts w:ascii="Times New Roman" w:hAnsi="Times New Roman" w:cs="Times New Roman"/>
          <w:sz w:val="24"/>
          <w:szCs w:val="24"/>
        </w:rPr>
        <w:t xml:space="preserve"> </w:t>
      </w:r>
      <w:r w:rsidR="0008076E" w:rsidRPr="00EE1C4F">
        <w:rPr>
          <w:rFonts w:ascii="Times New Roman" w:hAnsi="Times New Roman" w:cs="Times New Roman"/>
          <w:sz w:val="24"/>
          <w:szCs w:val="24"/>
        </w:rPr>
        <w:t>for</w:t>
      </w:r>
      <w:r w:rsidRPr="00EE1C4F">
        <w:rPr>
          <w:rFonts w:ascii="Times New Roman" w:hAnsi="Times New Roman" w:cs="Times New Roman"/>
          <w:sz w:val="24"/>
          <w:szCs w:val="24"/>
        </w:rPr>
        <w:t xml:space="preserve"> Substitute House Bill (Sub. HB) </w:t>
      </w:r>
      <w:r w:rsidR="0008076E" w:rsidRPr="00EE1C4F">
        <w:rPr>
          <w:rFonts w:ascii="Times New Roman" w:hAnsi="Times New Roman" w:cs="Times New Roman"/>
          <w:sz w:val="24"/>
          <w:szCs w:val="24"/>
        </w:rPr>
        <w:t>291</w:t>
      </w:r>
      <w:r w:rsidRPr="00EE1C4F">
        <w:rPr>
          <w:rFonts w:ascii="Times New Roman" w:hAnsi="Times New Roman" w:cs="Times New Roman"/>
          <w:sz w:val="24"/>
          <w:szCs w:val="24"/>
        </w:rPr>
        <w:t>.</w:t>
      </w:r>
    </w:p>
    <w:p w14:paraId="7D4AE232" w14:textId="77777777" w:rsidR="00F63500" w:rsidRPr="00EE1C4F" w:rsidRDefault="00F63500" w:rsidP="00D55B05">
      <w:pPr>
        <w:outlineLvl w:val="0"/>
        <w:rPr>
          <w:rFonts w:ascii="Times New Roman" w:hAnsi="Times New Roman" w:cs="Times New Roman"/>
          <w:sz w:val="24"/>
          <w:szCs w:val="24"/>
        </w:rPr>
      </w:pPr>
    </w:p>
    <w:p w14:paraId="741AC588" w14:textId="58809AEE" w:rsidR="00F63500" w:rsidRPr="00EE1C4F" w:rsidRDefault="0064490F" w:rsidP="00F63500">
      <w:pPr>
        <w:widowControl w:val="0"/>
        <w:autoSpaceDE w:val="0"/>
        <w:autoSpaceDN w:val="0"/>
        <w:adjustRightInd w:val="0"/>
        <w:spacing w:after="240"/>
        <w:contextualSpacing/>
        <w:rPr>
          <w:rFonts w:ascii="Times New Roman" w:hAnsi="Times New Roman" w:cs="Times New Roman"/>
          <w:sz w:val="24"/>
          <w:szCs w:val="24"/>
        </w:rPr>
      </w:pPr>
      <w:r w:rsidRPr="00EE1C4F">
        <w:rPr>
          <w:rFonts w:ascii="Times New Roman" w:hAnsi="Times New Roman" w:cs="Times New Roman"/>
          <w:sz w:val="24"/>
          <w:szCs w:val="24"/>
        </w:rPr>
        <w:t xml:space="preserve">Our three organizations represent public school district boards of education, superintendents, treasurers/CFOs, business managers, and other school business officials from around the state. On behalf of our </w:t>
      </w:r>
      <w:r w:rsidR="00911162">
        <w:rPr>
          <w:rFonts w:ascii="Times New Roman" w:hAnsi="Times New Roman" w:cs="Times New Roman"/>
          <w:sz w:val="24"/>
          <w:szCs w:val="24"/>
        </w:rPr>
        <w:t xml:space="preserve">collective </w:t>
      </w:r>
      <w:r w:rsidRPr="00EE1C4F">
        <w:rPr>
          <w:rFonts w:ascii="Times New Roman" w:hAnsi="Times New Roman" w:cs="Times New Roman"/>
          <w:sz w:val="24"/>
          <w:szCs w:val="24"/>
        </w:rPr>
        <w:t>members</w:t>
      </w:r>
      <w:r w:rsidR="00911162">
        <w:rPr>
          <w:rFonts w:ascii="Times New Roman" w:hAnsi="Times New Roman" w:cs="Times New Roman"/>
          <w:sz w:val="24"/>
          <w:szCs w:val="24"/>
        </w:rPr>
        <w:t>hips</w:t>
      </w:r>
      <w:r w:rsidRPr="00EE1C4F">
        <w:rPr>
          <w:rFonts w:ascii="Times New Roman" w:hAnsi="Times New Roman" w:cs="Times New Roman"/>
          <w:sz w:val="24"/>
          <w:szCs w:val="24"/>
        </w:rPr>
        <w:t xml:space="preserve">, </w:t>
      </w:r>
      <w:r w:rsidR="00911162">
        <w:rPr>
          <w:rFonts w:ascii="Times New Roman" w:hAnsi="Times New Roman" w:cs="Times New Roman"/>
          <w:sz w:val="24"/>
          <w:szCs w:val="24"/>
        </w:rPr>
        <w:t xml:space="preserve">I am here in </w:t>
      </w:r>
      <w:r w:rsidR="0008076E" w:rsidRPr="00EE1C4F">
        <w:rPr>
          <w:rFonts w:ascii="Times New Roman" w:hAnsi="Times New Roman" w:cs="Times New Roman"/>
          <w:sz w:val="24"/>
          <w:szCs w:val="24"/>
        </w:rPr>
        <w:t>support</w:t>
      </w:r>
      <w:r w:rsidR="00756122">
        <w:rPr>
          <w:rFonts w:ascii="Times New Roman" w:hAnsi="Times New Roman" w:cs="Times New Roman"/>
          <w:sz w:val="24"/>
          <w:szCs w:val="24"/>
        </w:rPr>
        <w:t xml:space="preserve"> of</w:t>
      </w:r>
      <w:bookmarkStart w:id="0" w:name="_GoBack"/>
      <w:bookmarkEnd w:id="0"/>
      <w:r w:rsidRPr="00EE1C4F">
        <w:rPr>
          <w:rFonts w:ascii="Times New Roman" w:hAnsi="Times New Roman" w:cs="Times New Roman"/>
          <w:sz w:val="24"/>
          <w:szCs w:val="24"/>
        </w:rPr>
        <w:t xml:space="preserve"> Sub. HB </w:t>
      </w:r>
      <w:r w:rsidR="0008076E" w:rsidRPr="00EE1C4F">
        <w:rPr>
          <w:rFonts w:ascii="Times New Roman" w:hAnsi="Times New Roman" w:cs="Times New Roman"/>
          <w:sz w:val="24"/>
          <w:szCs w:val="24"/>
        </w:rPr>
        <w:t>291</w:t>
      </w:r>
      <w:r w:rsidRPr="00EE1C4F">
        <w:rPr>
          <w:rFonts w:ascii="Times New Roman" w:hAnsi="Times New Roman" w:cs="Times New Roman"/>
          <w:sz w:val="24"/>
          <w:szCs w:val="24"/>
        </w:rPr>
        <w:t xml:space="preserve">. </w:t>
      </w:r>
      <w:r w:rsidR="0008076E" w:rsidRPr="00EE1C4F">
        <w:rPr>
          <w:rFonts w:ascii="Times New Roman" w:hAnsi="Times New Roman" w:cs="Times New Roman"/>
          <w:sz w:val="24"/>
          <w:szCs w:val="24"/>
        </w:rPr>
        <w:t xml:space="preserve">The changes proposed in the bill represent additional options for schools and local governments as they seek to provide accountability for the expenditure of the public dollars </w:t>
      </w:r>
      <w:r w:rsidR="00911162">
        <w:rPr>
          <w:rFonts w:ascii="Times New Roman" w:hAnsi="Times New Roman" w:cs="Times New Roman"/>
          <w:sz w:val="24"/>
          <w:szCs w:val="24"/>
        </w:rPr>
        <w:t>for which they are responsible</w:t>
      </w:r>
      <w:r w:rsidR="0008076E" w:rsidRPr="00EE1C4F">
        <w:rPr>
          <w:rFonts w:ascii="Times New Roman" w:hAnsi="Times New Roman" w:cs="Times New Roman"/>
          <w:sz w:val="24"/>
          <w:szCs w:val="24"/>
        </w:rPr>
        <w:t>.</w:t>
      </w:r>
    </w:p>
    <w:p w14:paraId="40F1F666" w14:textId="77777777" w:rsidR="00F63500" w:rsidRPr="00EE1C4F" w:rsidRDefault="00F63500" w:rsidP="00D55B05">
      <w:pPr>
        <w:outlineLvl w:val="0"/>
        <w:rPr>
          <w:rFonts w:ascii="Times New Roman" w:hAnsi="Times New Roman" w:cs="Times New Roman"/>
          <w:sz w:val="24"/>
          <w:szCs w:val="24"/>
        </w:rPr>
      </w:pPr>
    </w:p>
    <w:p w14:paraId="262CD4A3" w14:textId="799CCC9F" w:rsidR="00F053B0" w:rsidRPr="00EE1C4F" w:rsidRDefault="0008076E">
      <w:pPr>
        <w:rPr>
          <w:rFonts w:ascii="Times New Roman" w:hAnsi="Times New Roman" w:cs="Times New Roman"/>
          <w:sz w:val="24"/>
          <w:szCs w:val="24"/>
        </w:rPr>
      </w:pPr>
      <w:r w:rsidRPr="00EE1C4F">
        <w:rPr>
          <w:rFonts w:ascii="Times New Roman" w:hAnsi="Times New Roman" w:cs="Times New Roman"/>
          <w:sz w:val="24"/>
          <w:szCs w:val="24"/>
        </w:rPr>
        <w:t>Currently, the Ohio Revised Code requires the purchase of a bond to cover losses to a school district when mon</w:t>
      </w:r>
      <w:r w:rsidR="00AA0DC5" w:rsidRPr="00EE1C4F">
        <w:rPr>
          <w:rFonts w:ascii="Times New Roman" w:hAnsi="Times New Roman" w:cs="Times New Roman"/>
          <w:sz w:val="24"/>
          <w:szCs w:val="24"/>
        </w:rPr>
        <w:t xml:space="preserve">ies are spent </w:t>
      </w:r>
      <w:r w:rsidR="007A760F" w:rsidRPr="00EE1C4F">
        <w:rPr>
          <w:rFonts w:ascii="Times New Roman" w:hAnsi="Times New Roman" w:cs="Times New Roman"/>
          <w:sz w:val="24"/>
          <w:szCs w:val="24"/>
        </w:rPr>
        <w:t>incorrectly,</w:t>
      </w:r>
      <w:r w:rsidR="00AA0DC5" w:rsidRPr="00EE1C4F">
        <w:rPr>
          <w:rFonts w:ascii="Times New Roman" w:hAnsi="Times New Roman" w:cs="Times New Roman"/>
          <w:sz w:val="24"/>
          <w:szCs w:val="24"/>
        </w:rPr>
        <w:t xml:space="preserve"> or payment mistakes are made. The bond will reimburse the school district in such </w:t>
      </w:r>
      <w:r w:rsidR="007A760F" w:rsidRPr="00EE1C4F">
        <w:rPr>
          <w:rFonts w:ascii="Times New Roman" w:hAnsi="Times New Roman" w:cs="Times New Roman"/>
          <w:sz w:val="24"/>
          <w:szCs w:val="24"/>
        </w:rPr>
        <w:t>cases;</w:t>
      </w:r>
      <w:r w:rsidR="00AA0DC5" w:rsidRPr="00EE1C4F">
        <w:rPr>
          <w:rFonts w:ascii="Times New Roman" w:hAnsi="Times New Roman" w:cs="Times New Roman"/>
          <w:sz w:val="24"/>
          <w:szCs w:val="24"/>
        </w:rPr>
        <w:t xml:space="preserve"> however, the bond service will then seek to be reimbursed by the individual who is covered by the bond (the school treasurer in the case of a school district). This means that a school treasurer may find themselves at personal financial risk when fraud is committed by another school employee or mistakes are made </w:t>
      </w:r>
      <w:r w:rsidR="00911162">
        <w:rPr>
          <w:rFonts w:ascii="Times New Roman" w:hAnsi="Times New Roman" w:cs="Times New Roman"/>
          <w:sz w:val="24"/>
          <w:szCs w:val="24"/>
        </w:rPr>
        <w:t xml:space="preserve">by the district </w:t>
      </w:r>
      <w:r w:rsidR="00AA0DC5" w:rsidRPr="00EE1C4F">
        <w:rPr>
          <w:rFonts w:ascii="Times New Roman" w:hAnsi="Times New Roman" w:cs="Times New Roman"/>
          <w:sz w:val="24"/>
          <w:szCs w:val="24"/>
        </w:rPr>
        <w:t>when making payments.</w:t>
      </w:r>
    </w:p>
    <w:p w14:paraId="1AF64BB5" w14:textId="75C30FD4" w:rsidR="00AA0DC5" w:rsidRPr="00EE1C4F" w:rsidRDefault="00AA0DC5">
      <w:pPr>
        <w:rPr>
          <w:rFonts w:ascii="Times New Roman" w:hAnsi="Times New Roman" w:cs="Times New Roman"/>
          <w:sz w:val="24"/>
          <w:szCs w:val="24"/>
        </w:rPr>
      </w:pPr>
    </w:p>
    <w:p w14:paraId="5743373E" w14:textId="134BE740" w:rsidR="00AA0DC5" w:rsidRDefault="00911162">
      <w:pPr>
        <w:rPr>
          <w:rFonts w:ascii="Times New Roman" w:hAnsi="Times New Roman" w:cs="Times New Roman"/>
          <w:sz w:val="24"/>
          <w:szCs w:val="24"/>
        </w:rPr>
      </w:pPr>
      <w:r>
        <w:rPr>
          <w:rFonts w:ascii="Times New Roman" w:hAnsi="Times New Roman" w:cs="Times New Roman"/>
          <w:sz w:val="24"/>
          <w:szCs w:val="24"/>
        </w:rPr>
        <w:t xml:space="preserve">Sub. </w:t>
      </w:r>
      <w:r w:rsidR="00AA0DC5" w:rsidRPr="00EE1C4F">
        <w:rPr>
          <w:rFonts w:ascii="Times New Roman" w:hAnsi="Times New Roman" w:cs="Times New Roman"/>
          <w:sz w:val="24"/>
          <w:szCs w:val="24"/>
        </w:rPr>
        <w:t>HB 291 seeks to</w:t>
      </w:r>
      <w:r w:rsidR="00EE1C4F">
        <w:rPr>
          <w:rFonts w:ascii="Times New Roman" w:hAnsi="Times New Roman" w:cs="Times New Roman"/>
          <w:sz w:val="24"/>
          <w:szCs w:val="24"/>
        </w:rPr>
        <w:t xml:space="preserve"> permit school districts (in lieu of purchasing a bond)</w:t>
      </w:r>
      <w:r w:rsidR="00AA0DC5" w:rsidRPr="00EE1C4F">
        <w:rPr>
          <w:rFonts w:ascii="Times New Roman" w:hAnsi="Times New Roman" w:cs="Times New Roman"/>
          <w:sz w:val="24"/>
          <w:szCs w:val="24"/>
        </w:rPr>
        <w:t xml:space="preserve"> </w:t>
      </w:r>
      <w:r w:rsidR="00EE1C4F">
        <w:rPr>
          <w:rFonts w:ascii="Times New Roman" w:hAnsi="Times New Roman" w:cs="Times New Roman"/>
          <w:sz w:val="24"/>
          <w:szCs w:val="24"/>
        </w:rPr>
        <w:t>to purchase liability</w:t>
      </w:r>
      <w:r w:rsidR="00AA0DC5" w:rsidRPr="00EE1C4F">
        <w:rPr>
          <w:rFonts w:ascii="Times New Roman" w:hAnsi="Times New Roman" w:cs="Times New Roman"/>
          <w:sz w:val="24"/>
          <w:szCs w:val="24"/>
        </w:rPr>
        <w:t xml:space="preserve"> insurance coverage to compensate the school district when losses occur, however, the insurance company would suffer the loss rather than an individual school employee.</w:t>
      </w:r>
      <w:r w:rsidR="00EE1C4F">
        <w:rPr>
          <w:rFonts w:ascii="Times New Roman" w:hAnsi="Times New Roman" w:cs="Times New Roman"/>
          <w:sz w:val="24"/>
          <w:szCs w:val="24"/>
        </w:rPr>
        <w:t xml:space="preserve"> We liken this to </w:t>
      </w:r>
      <w:r>
        <w:rPr>
          <w:rFonts w:ascii="Times New Roman" w:hAnsi="Times New Roman" w:cs="Times New Roman"/>
          <w:sz w:val="24"/>
          <w:szCs w:val="24"/>
        </w:rPr>
        <w:t xml:space="preserve">Errors and </w:t>
      </w:r>
      <w:r w:rsidR="007A760F">
        <w:rPr>
          <w:rFonts w:ascii="Times New Roman" w:hAnsi="Times New Roman" w:cs="Times New Roman"/>
          <w:sz w:val="24"/>
          <w:szCs w:val="24"/>
        </w:rPr>
        <w:t>Omissions</w:t>
      </w:r>
      <w:r>
        <w:rPr>
          <w:rFonts w:ascii="Times New Roman" w:hAnsi="Times New Roman" w:cs="Times New Roman"/>
          <w:sz w:val="24"/>
          <w:szCs w:val="24"/>
        </w:rPr>
        <w:t xml:space="preserve"> policies often utilized in the private sector.</w:t>
      </w:r>
      <w:r w:rsidR="00AA0DC5" w:rsidRPr="00EE1C4F">
        <w:rPr>
          <w:rFonts w:ascii="Times New Roman" w:hAnsi="Times New Roman" w:cs="Times New Roman"/>
          <w:sz w:val="24"/>
          <w:szCs w:val="24"/>
        </w:rPr>
        <w:t xml:space="preserve"> Like any other type of insurance policy, this liability insurance would be obtained with the knowledge and understanding that the liability lies with the insurance company for payment. District boards would acquire coverage that meets any minimum requirements currently set</w:t>
      </w:r>
      <w:r>
        <w:rPr>
          <w:rFonts w:ascii="Times New Roman" w:hAnsi="Times New Roman" w:cs="Times New Roman"/>
          <w:sz w:val="24"/>
          <w:szCs w:val="24"/>
        </w:rPr>
        <w:t xml:space="preserve"> by law</w:t>
      </w:r>
      <w:r w:rsidR="00D46B70">
        <w:rPr>
          <w:rFonts w:ascii="Times New Roman" w:hAnsi="Times New Roman" w:cs="Times New Roman"/>
          <w:sz w:val="24"/>
          <w:szCs w:val="24"/>
        </w:rPr>
        <w:t xml:space="preserve"> for the </w:t>
      </w:r>
      <w:r w:rsidR="007A760F">
        <w:rPr>
          <w:rFonts w:ascii="Times New Roman" w:hAnsi="Times New Roman" w:cs="Times New Roman"/>
          <w:sz w:val="24"/>
          <w:szCs w:val="24"/>
        </w:rPr>
        <w:t>bond and</w:t>
      </w:r>
      <w:r>
        <w:rPr>
          <w:rFonts w:ascii="Times New Roman" w:hAnsi="Times New Roman" w:cs="Times New Roman"/>
          <w:sz w:val="24"/>
          <w:szCs w:val="24"/>
        </w:rPr>
        <w:t xml:space="preserve"> </w:t>
      </w:r>
      <w:r w:rsidR="00D46B70">
        <w:rPr>
          <w:rFonts w:ascii="Times New Roman" w:hAnsi="Times New Roman" w:cs="Times New Roman"/>
          <w:sz w:val="24"/>
          <w:szCs w:val="24"/>
        </w:rPr>
        <w:t xml:space="preserve">secure </w:t>
      </w:r>
      <w:r>
        <w:rPr>
          <w:rFonts w:ascii="Times New Roman" w:hAnsi="Times New Roman" w:cs="Times New Roman"/>
          <w:sz w:val="24"/>
          <w:szCs w:val="24"/>
        </w:rPr>
        <w:t>the policy details that best meet the district’s needs.</w:t>
      </w:r>
    </w:p>
    <w:p w14:paraId="12CA56E4" w14:textId="5F55117B" w:rsidR="00911162" w:rsidRDefault="00911162">
      <w:pPr>
        <w:rPr>
          <w:rFonts w:ascii="Times New Roman" w:hAnsi="Times New Roman" w:cs="Times New Roman"/>
          <w:sz w:val="24"/>
          <w:szCs w:val="24"/>
        </w:rPr>
      </w:pPr>
    </w:p>
    <w:p w14:paraId="2568089E" w14:textId="62272906" w:rsidR="00911162" w:rsidRDefault="00911162">
      <w:pPr>
        <w:rPr>
          <w:rFonts w:ascii="Times New Roman" w:hAnsi="Times New Roman" w:cs="Times New Roman"/>
          <w:sz w:val="24"/>
          <w:szCs w:val="24"/>
        </w:rPr>
      </w:pPr>
      <w:r>
        <w:rPr>
          <w:rFonts w:ascii="Times New Roman" w:hAnsi="Times New Roman" w:cs="Times New Roman"/>
          <w:sz w:val="24"/>
          <w:szCs w:val="24"/>
        </w:rPr>
        <w:t xml:space="preserve">Ohio Revised Code Section </w:t>
      </w:r>
      <w:r w:rsidR="00D46B70">
        <w:rPr>
          <w:rFonts w:ascii="Times New Roman" w:hAnsi="Times New Roman" w:cs="Times New Roman"/>
          <w:sz w:val="24"/>
          <w:szCs w:val="24"/>
        </w:rPr>
        <w:t xml:space="preserve">3313.25 which mandates the purchase of a bond for school treasurers </w:t>
      </w:r>
      <w:r>
        <w:rPr>
          <w:rFonts w:ascii="Times New Roman" w:hAnsi="Times New Roman" w:cs="Times New Roman"/>
          <w:sz w:val="24"/>
          <w:szCs w:val="24"/>
        </w:rPr>
        <w:t xml:space="preserve">has not </w:t>
      </w:r>
      <w:r w:rsidR="00D46B70">
        <w:rPr>
          <w:rFonts w:ascii="Times New Roman" w:hAnsi="Times New Roman" w:cs="Times New Roman"/>
          <w:sz w:val="24"/>
          <w:szCs w:val="24"/>
        </w:rPr>
        <w:t>changed</w:t>
      </w:r>
      <w:r>
        <w:rPr>
          <w:rFonts w:ascii="Times New Roman" w:hAnsi="Times New Roman" w:cs="Times New Roman"/>
          <w:sz w:val="24"/>
          <w:szCs w:val="24"/>
        </w:rPr>
        <w:t xml:space="preserve"> since 1979. We believe </w:t>
      </w:r>
      <w:r w:rsidR="00D46B70">
        <w:rPr>
          <w:rFonts w:ascii="Times New Roman" w:hAnsi="Times New Roman" w:cs="Times New Roman"/>
          <w:sz w:val="24"/>
          <w:szCs w:val="24"/>
        </w:rPr>
        <w:t xml:space="preserve">the provisions in </w:t>
      </w:r>
      <w:r>
        <w:rPr>
          <w:rFonts w:ascii="Times New Roman" w:hAnsi="Times New Roman" w:cs="Times New Roman"/>
          <w:sz w:val="24"/>
          <w:szCs w:val="24"/>
        </w:rPr>
        <w:t>Sub. HB 291 will serve to modernize the statute allowing appropriate local flexibility while still maintaining proper protections for the public funds used by school districts. Nothing in Sub. HB 291 would serve to undermine accountability for the professionals managing those funds.</w:t>
      </w:r>
    </w:p>
    <w:p w14:paraId="032D0030" w14:textId="77777777" w:rsidR="00911162" w:rsidRDefault="00911162">
      <w:pPr>
        <w:rPr>
          <w:rFonts w:ascii="Times New Roman" w:hAnsi="Times New Roman" w:cs="Times New Roman"/>
          <w:sz w:val="24"/>
          <w:szCs w:val="24"/>
        </w:rPr>
      </w:pPr>
    </w:p>
    <w:p w14:paraId="5D8C8542" w14:textId="30240805" w:rsidR="00911162" w:rsidRPr="00EE1C4F" w:rsidRDefault="00911162">
      <w:pPr>
        <w:rPr>
          <w:rFonts w:ascii="Times New Roman" w:hAnsi="Times New Roman" w:cs="Times New Roman"/>
          <w:sz w:val="24"/>
          <w:szCs w:val="24"/>
        </w:rPr>
      </w:pPr>
      <w:r>
        <w:rPr>
          <w:rFonts w:ascii="Times New Roman" w:hAnsi="Times New Roman" w:cs="Times New Roman"/>
          <w:sz w:val="24"/>
          <w:szCs w:val="24"/>
        </w:rPr>
        <w:t>This concludes our testimony. We urge you to approve Sub. HB 291. I will be happy to address your questions.</w:t>
      </w:r>
    </w:p>
    <w:p w14:paraId="7ACB1E4A" w14:textId="77777777" w:rsidR="00AA0DC5" w:rsidRPr="00EE1C4F" w:rsidRDefault="00AA0DC5">
      <w:pPr>
        <w:rPr>
          <w:rFonts w:ascii="Times New Roman" w:hAnsi="Times New Roman" w:cs="Times New Roman"/>
          <w:sz w:val="24"/>
          <w:szCs w:val="24"/>
        </w:rPr>
      </w:pPr>
    </w:p>
    <w:sectPr w:rsidR="00AA0DC5" w:rsidRPr="00EE1C4F" w:rsidSect="00D46B70">
      <w:headerReference w:type="default" r:id="rId7"/>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838A3" w14:textId="77777777" w:rsidR="00AC0E7D" w:rsidRDefault="00AC0E7D" w:rsidP="00F14C9C">
      <w:r>
        <w:separator/>
      </w:r>
    </w:p>
  </w:endnote>
  <w:endnote w:type="continuationSeparator" w:id="0">
    <w:p w14:paraId="62D9009C" w14:textId="77777777" w:rsidR="00AC0E7D" w:rsidRDefault="00AC0E7D" w:rsidP="00F1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9EACA" w14:textId="77777777" w:rsidR="00AC0E7D" w:rsidRDefault="00AC0E7D" w:rsidP="00F14C9C">
      <w:r>
        <w:separator/>
      </w:r>
    </w:p>
  </w:footnote>
  <w:footnote w:type="continuationSeparator" w:id="0">
    <w:p w14:paraId="05FB2DCA" w14:textId="77777777" w:rsidR="00AC0E7D" w:rsidRDefault="00AC0E7D" w:rsidP="00F1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8555" w14:textId="61496EA2" w:rsidR="00F14C9C" w:rsidRPr="00C1368C" w:rsidRDefault="00F14C9C" w:rsidP="00F14C9C">
    <w:pPr>
      <w:contextualSpacing/>
      <w:rPr>
        <w:rFonts w:ascii="Times New Roman" w:hAnsi="Times New Roman" w:cs="Times New Roman"/>
      </w:rPr>
    </w:pPr>
    <w:r w:rsidRPr="00C1368C">
      <w:rPr>
        <w:rFonts w:ascii="Times New Roman" w:hAnsi="Times New Roman" w:cs="Times New Roman"/>
        <w:noProof/>
      </w:rPr>
      <w:drawing>
        <wp:inline distT="0" distB="0" distL="0" distR="0" wp14:anchorId="374D0577" wp14:editId="20D77C2D">
          <wp:extent cx="2004060" cy="721461"/>
          <wp:effectExtent l="0" t="0" r="0" b="254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6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212" cy="761116"/>
                  </a:xfrm>
                  <a:prstGeom prst="rect">
                    <a:avLst/>
                  </a:prstGeom>
                </pic:spPr>
              </pic:pic>
            </a:graphicData>
          </a:graphic>
        </wp:inline>
      </w:drawing>
    </w:r>
    <w:r>
      <w:rPr>
        <w:rFonts w:ascii="Times New Roman" w:hAnsi="Times New Roman" w:cs="Times New Roman"/>
      </w:rPr>
      <w:t xml:space="preserve">             </w:t>
    </w:r>
    <w:r w:rsidRPr="00C1368C">
      <w:rPr>
        <w:rFonts w:ascii="Times New Roman" w:hAnsi="Times New Roman" w:cs="Times New Roman"/>
      </w:rPr>
      <w:tab/>
    </w:r>
    <w:r w:rsidRPr="00C1368C">
      <w:rPr>
        <w:rFonts w:ascii="Times New Roman" w:hAnsi="Times New Roman" w:cs="Times New Roman"/>
        <w:noProof/>
      </w:rPr>
      <w:drawing>
        <wp:inline distT="0" distB="0" distL="0" distR="0" wp14:anchorId="05C38AF1" wp14:editId="39B5E2B1">
          <wp:extent cx="813435" cy="7936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BA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3843" cy="803822"/>
                  </a:xfrm>
                  <a:prstGeom prst="rect">
                    <a:avLst/>
                  </a:prstGeom>
                </pic:spPr>
              </pic:pic>
            </a:graphicData>
          </a:graphic>
        </wp:inline>
      </w:drawing>
    </w:r>
    <w:r>
      <w:rPr>
        <w:rFonts w:ascii="Times New Roman" w:hAnsi="Times New Roman" w:cs="Times New Roman"/>
      </w:rPr>
      <w:t xml:space="preserve">                 </w:t>
    </w:r>
    <w:r w:rsidRPr="00C1368C">
      <w:rPr>
        <w:rFonts w:ascii="Times New Roman" w:hAnsi="Times New Roman" w:cs="Times New Roman"/>
        <w:noProof/>
      </w:rPr>
      <w:drawing>
        <wp:inline distT="0" distB="0" distL="0" distR="0" wp14:anchorId="11C68169" wp14:editId="075F5C36">
          <wp:extent cx="1724025" cy="77912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ONLY BASA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4025" cy="779127"/>
                  </a:xfrm>
                  <a:prstGeom prst="rect">
                    <a:avLst/>
                  </a:prstGeom>
                </pic:spPr>
              </pic:pic>
            </a:graphicData>
          </a:graphic>
        </wp:inline>
      </w:drawing>
    </w:r>
  </w:p>
  <w:p w14:paraId="3A23C309" w14:textId="77777777" w:rsidR="00F14C9C" w:rsidRDefault="00F14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7202F"/>
    <w:multiLevelType w:val="hybridMultilevel"/>
    <w:tmpl w:val="B82C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9404D"/>
    <w:multiLevelType w:val="hybridMultilevel"/>
    <w:tmpl w:val="E258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1324F"/>
    <w:multiLevelType w:val="hybridMultilevel"/>
    <w:tmpl w:val="B50E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F723AC"/>
    <w:multiLevelType w:val="hybridMultilevel"/>
    <w:tmpl w:val="6B7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51E73"/>
    <w:multiLevelType w:val="hybridMultilevel"/>
    <w:tmpl w:val="8ED8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0C"/>
    <w:rsid w:val="00002346"/>
    <w:rsid w:val="00066041"/>
    <w:rsid w:val="00066169"/>
    <w:rsid w:val="0008076E"/>
    <w:rsid w:val="000F4CD0"/>
    <w:rsid w:val="0016515A"/>
    <w:rsid w:val="001E64E9"/>
    <w:rsid w:val="00200EEF"/>
    <w:rsid w:val="002936C5"/>
    <w:rsid w:val="002F61E4"/>
    <w:rsid w:val="00345C35"/>
    <w:rsid w:val="003C3148"/>
    <w:rsid w:val="00417F86"/>
    <w:rsid w:val="004826A3"/>
    <w:rsid w:val="004A4AE3"/>
    <w:rsid w:val="00517917"/>
    <w:rsid w:val="00611328"/>
    <w:rsid w:val="00640867"/>
    <w:rsid w:val="0064490F"/>
    <w:rsid w:val="0066565A"/>
    <w:rsid w:val="006E4EEE"/>
    <w:rsid w:val="007010E5"/>
    <w:rsid w:val="00741F51"/>
    <w:rsid w:val="00756122"/>
    <w:rsid w:val="007A760F"/>
    <w:rsid w:val="00817F58"/>
    <w:rsid w:val="00861631"/>
    <w:rsid w:val="008A410C"/>
    <w:rsid w:val="008C442C"/>
    <w:rsid w:val="00911162"/>
    <w:rsid w:val="0095782B"/>
    <w:rsid w:val="009D1F9A"/>
    <w:rsid w:val="009E2C8E"/>
    <w:rsid w:val="00A03F0C"/>
    <w:rsid w:val="00AA0DC5"/>
    <w:rsid w:val="00AB1D18"/>
    <w:rsid w:val="00AC0E7D"/>
    <w:rsid w:val="00B45520"/>
    <w:rsid w:val="00BF271D"/>
    <w:rsid w:val="00C36E62"/>
    <w:rsid w:val="00C4012C"/>
    <w:rsid w:val="00C441DA"/>
    <w:rsid w:val="00CA6AB0"/>
    <w:rsid w:val="00D46B70"/>
    <w:rsid w:val="00D55B05"/>
    <w:rsid w:val="00D6082F"/>
    <w:rsid w:val="00DD5AAB"/>
    <w:rsid w:val="00E3176B"/>
    <w:rsid w:val="00EB080C"/>
    <w:rsid w:val="00EB0B99"/>
    <w:rsid w:val="00EC1316"/>
    <w:rsid w:val="00EE1C4F"/>
    <w:rsid w:val="00F053B0"/>
    <w:rsid w:val="00F14C9C"/>
    <w:rsid w:val="00F37323"/>
    <w:rsid w:val="00F6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6984"/>
  <w15:chartTrackingRefBased/>
  <w15:docId w15:val="{A2479B84-3342-C74A-A524-EB1C99AB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42C"/>
    <w:pPr>
      <w:ind w:left="720"/>
      <w:contextualSpacing/>
    </w:pPr>
  </w:style>
  <w:style w:type="paragraph" w:styleId="Header">
    <w:name w:val="header"/>
    <w:basedOn w:val="Normal"/>
    <w:link w:val="HeaderChar"/>
    <w:uiPriority w:val="99"/>
    <w:unhideWhenUsed/>
    <w:rsid w:val="00F14C9C"/>
    <w:pPr>
      <w:tabs>
        <w:tab w:val="center" w:pos="4680"/>
        <w:tab w:val="right" w:pos="9360"/>
      </w:tabs>
    </w:pPr>
  </w:style>
  <w:style w:type="character" w:customStyle="1" w:styleId="HeaderChar">
    <w:name w:val="Header Char"/>
    <w:basedOn w:val="DefaultParagraphFont"/>
    <w:link w:val="Header"/>
    <w:uiPriority w:val="99"/>
    <w:rsid w:val="00F14C9C"/>
  </w:style>
  <w:style w:type="paragraph" w:styleId="Footer">
    <w:name w:val="footer"/>
    <w:basedOn w:val="Normal"/>
    <w:link w:val="FooterChar"/>
    <w:uiPriority w:val="99"/>
    <w:unhideWhenUsed/>
    <w:rsid w:val="00F14C9C"/>
    <w:pPr>
      <w:tabs>
        <w:tab w:val="center" w:pos="4680"/>
        <w:tab w:val="right" w:pos="9360"/>
      </w:tabs>
    </w:pPr>
  </w:style>
  <w:style w:type="character" w:customStyle="1" w:styleId="FooterChar">
    <w:name w:val="Footer Char"/>
    <w:basedOn w:val="DefaultParagraphFont"/>
    <w:link w:val="Footer"/>
    <w:uiPriority w:val="99"/>
    <w:rsid w:val="00F14C9C"/>
  </w:style>
  <w:style w:type="character" w:styleId="Strong">
    <w:name w:val="Strong"/>
    <w:basedOn w:val="DefaultParagraphFont"/>
    <w:uiPriority w:val="22"/>
    <w:qFormat/>
    <w:rsid w:val="00080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84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Shaner</dc:creator>
  <cp:keywords/>
  <dc:description/>
  <cp:lastModifiedBy>Barbara Shaner</cp:lastModifiedBy>
  <cp:revision>2</cp:revision>
  <dcterms:created xsi:type="dcterms:W3CDTF">2018-11-09T21:27:00Z</dcterms:created>
  <dcterms:modified xsi:type="dcterms:W3CDTF">2018-11-09T21:27:00Z</dcterms:modified>
</cp:coreProperties>
</file>