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AB91" w14:textId="7CA80354" w:rsidR="004921B4" w:rsidRDefault="00E93E16">
      <w:r>
        <w:t>November 19, 2019</w:t>
      </w:r>
    </w:p>
    <w:p w14:paraId="5494AD31" w14:textId="66C51E6B" w:rsidR="00E93E16" w:rsidRDefault="00E93E16"/>
    <w:p w14:paraId="332CE51C" w14:textId="38A053EC" w:rsidR="00E93E16" w:rsidRDefault="00E93E16">
      <w:r>
        <w:t>Ohio Health Committee</w:t>
      </w:r>
    </w:p>
    <w:p w14:paraId="79C04685" w14:textId="605E4896" w:rsidR="00E93E16" w:rsidRDefault="00E93E16"/>
    <w:p w14:paraId="1C138E77" w14:textId="0FAF9DA3" w:rsidR="00E93E16" w:rsidRDefault="001414B6">
      <w:r>
        <w:t>Proponent Testimony, HB 214</w:t>
      </w:r>
    </w:p>
    <w:p w14:paraId="5F3F3EBE" w14:textId="1856F8A3" w:rsidR="001414B6" w:rsidRDefault="001414B6"/>
    <w:p w14:paraId="5B8D311F" w14:textId="05BB9AFD" w:rsidR="001414B6" w:rsidRDefault="001414B6">
      <w:r>
        <w:tab/>
        <w:t>Marianne Denning</w:t>
      </w:r>
    </w:p>
    <w:p w14:paraId="09359AC7" w14:textId="3315DF1E" w:rsidR="001414B6" w:rsidRDefault="001414B6">
      <w:r>
        <w:t>835 Carini Lane</w:t>
      </w:r>
    </w:p>
    <w:p w14:paraId="691D4B07" w14:textId="315F923D" w:rsidR="001414B6" w:rsidRDefault="001414B6">
      <w:r>
        <w:t>Cincinnati, OH 45218</w:t>
      </w:r>
    </w:p>
    <w:p w14:paraId="3A79F737" w14:textId="52626F58" w:rsidR="001414B6" w:rsidRDefault="008179A8">
      <w:hyperlink r:id="rId4" w:history="1">
        <w:r w:rsidRPr="00753C8C">
          <w:rPr>
            <w:rStyle w:val="Hyperlink"/>
          </w:rPr>
          <w:t>marianne@denningweb.com</w:t>
        </w:r>
      </w:hyperlink>
    </w:p>
    <w:p w14:paraId="309D814C" w14:textId="77777777" w:rsidR="008179A8" w:rsidRDefault="008179A8"/>
    <w:p w14:paraId="40A3E5BC" w14:textId="77777777" w:rsidR="001414B6" w:rsidRDefault="001414B6">
      <w:r>
        <w:t>Chair Lipps, Vice Chair Manning, Ranking Member West, and Members of the Ohio House Health Committee:</w:t>
      </w:r>
    </w:p>
    <w:p w14:paraId="286CB01E" w14:textId="77777777" w:rsidR="001414B6" w:rsidRDefault="001414B6"/>
    <w:p w14:paraId="6BB64075" w14:textId="77777777" w:rsidR="001414B6" w:rsidRDefault="001414B6">
      <w:r>
        <w:t>I am in full support of this very important legislation. I encourage you to vote in the affirmative for it.</w:t>
      </w:r>
    </w:p>
    <w:p w14:paraId="5C601E28" w14:textId="77777777" w:rsidR="001414B6" w:rsidRDefault="001414B6"/>
    <w:p w14:paraId="7119AD29" w14:textId="6DE2B0BF" w:rsidR="001414B6" w:rsidRDefault="001414B6">
      <w:bookmarkStart w:id="0" w:name="_GoBack"/>
      <w:bookmarkEnd w:id="0"/>
      <w:r>
        <w:t xml:space="preserve">I have been blind </w:t>
      </w:r>
      <w:r w:rsidR="00224083">
        <w:t>all</w:t>
      </w:r>
      <w:r>
        <w:t xml:space="preserve"> my life and have managed my medications independently. That was because I was never on many medications at one time or for the long term. As I am getting older, the number of medications is </w:t>
      </w:r>
      <w:r w:rsidR="00224083">
        <w:t>increasing,</w:t>
      </w:r>
      <w:r>
        <w:t xml:space="preserve"> and their names can sound very similar.</w:t>
      </w:r>
    </w:p>
    <w:p w14:paraId="19F81E5A" w14:textId="77777777" w:rsidR="001414B6" w:rsidRDefault="001414B6"/>
    <w:p w14:paraId="613D0A1B" w14:textId="77777777" w:rsidR="00E31A4D" w:rsidRDefault="001414B6">
      <w:r>
        <w:t xml:space="preserve">I recently received a machine that will read the name of the medication, how and when to take it, how many refills remain, and </w:t>
      </w:r>
      <w:r w:rsidR="00E31A4D">
        <w:t xml:space="preserve">possible side effects. I take my medications with total confidence using my Script Talk. I have also shown it to my nurse practitioner so she can share the information with other patients and other doctors in her practice. </w:t>
      </w:r>
    </w:p>
    <w:p w14:paraId="52AF704D" w14:textId="77777777" w:rsidR="00E31A4D" w:rsidRDefault="00E31A4D"/>
    <w:p w14:paraId="7DF70B30" w14:textId="01FCCA9B" w:rsidR="00E31A4D" w:rsidRDefault="00E31A4D">
      <w:r>
        <w:t xml:space="preserve">I receive most of my medications through mail order and </w:t>
      </w:r>
      <w:r w:rsidR="00224083">
        <w:t>all</w:t>
      </w:r>
      <w:r>
        <w:t xml:space="preserve"> these medications can be read by my machine. Recently, I had to pick up a medication at a pharmacy in Cincinnati and asked for the label. This is a national </w:t>
      </w:r>
      <w:r w:rsidR="00224083">
        <w:t>chain,</w:t>
      </w:r>
      <w:r>
        <w:t xml:space="preserve"> but they cannot provide the labels </w:t>
      </w:r>
      <w:r w:rsidR="00224083">
        <w:t>locally,</w:t>
      </w:r>
      <w:r>
        <w:t xml:space="preserve"> so I </w:t>
      </w:r>
      <w:r w:rsidR="00224083">
        <w:t>must</w:t>
      </w:r>
      <w:r>
        <w:t xml:space="preserve"> depend on someone with sight to help me make sure it is the correct medication.</w:t>
      </w:r>
      <w:r w:rsidR="008179A8">
        <w:t xml:space="preserve"> The pharmacist was very apologetic and understood how important this would be to me.</w:t>
      </w:r>
      <w:r>
        <w:t xml:space="preserve"> This is very frustrating and takes away my independence. It may also force me to share medical information with someone just to have a prescription read to me.</w:t>
      </w:r>
      <w:r w:rsidR="008179A8">
        <w:t xml:space="preserve"> </w:t>
      </w:r>
      <w:r>
        <w:t xml:space="preserve"> </w:t>
      </w:r>
    </w:p>
    <w:p w14:paraId="6E8D441F" w14:textId="77777777" w:rsidR="00E31A4D" w:rsidRDefault="00E31A4D"/>
    <w:p w14:paraId="5EF8BF8F" w14:textId="69E27883" w:rsidR="00E31A4D" w:rsidRDefault="00E31A4D">
      <w:r>
        <w:t xml:space="preserve">My sighted husband has multiple health conditions, also. At this </w:t>
      </w:r>
      <w:r w:rsidR="00224083">
        <w:t>time,</w:t>
      </w:r>
      <w:r>
        <w:t xml:space="preserve"> he manages his medications independently, but he may need my assistance in the future. I will need </w:t>
      </w:r>
      <w:r w:rsidR="00224083">
        <w:t>all</w:t>
      </w:r>
      <w:r>
        <w:t xml:space="preserve"> his medications marked with a label so I can read them, too.</w:t>
      </w:r>
    </w:p>
    <w:p w14:paraId="4687E163" w14:textId="77777777" w:rsidR="00E31A4D" w:rsidRDefault="00E31A4D"/>
    <w:p w14:paraId="1EA7CA6A" w14:textId="77777777" w:rsidR="00E31A4D" w:rsidRDefault="00E31A4D">
      <w:r>
        <w:t xml:space="preserve">Again, I encourage you to vote in support of this critical legislation so we can take our medications independently. </w:t>
      </w:r>
    </w:p>
    <w:p w14:paraId="5D9A6D4D" w14:textId="59F54DD6" w:rsidR="00E31A4D" w:rsidRDefault="00E31A4D"/>
    <w:p w14:paraId="32B7E70F" w14:textId="61AFF2B3" w:rsidR="008179A8" w:rsidRDefault="008179A8">
      <w:r>
        <w:t>Thank you for reading my testimony and supporting this legislation.</w:t>
      </w:r>
    </w:p>
    <w:p w14:paraId="35FEAFAB" w14:textId="77777777" w:rsidR="008179A8" w:rsidRDefault="008179A8"/>
    <w:p w14:paraId="69A67F26" w14:textId="77777777" w:rsidR="00E31A4D" w:rsidRDefault="00E31A4D">
      <w:r>
        <w:t>Sincerely,</w:t>
      </w:r>
    </w:p>
    <w:p w14:paraId="51F02D5D" w14:textId="0B5C0753" w:rsidR="001414B6" w:rsidRDefault="00E31A4D">
      <w:r>
        <w:t>Marianne Denning</w:t>
      </w:r>
      <w:r w:rsidR="001414B6">
        <w:t xml:space="preserve">  </w:t>
      </w:r>
    </w:p>
    <w:sectPr w:rsidR="00141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16"/>
    <w:rsid w:val="001414B6"/>
    <w:rsid w:val="00224083"/>
    <w:rsid w:val="004921B4"/>
    <w:rsid w:val="008179A8"/>
    <w:rsid w:val="00E31A4D"/>
    <w:rsid w:val="00E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657C"/>
  <w15:chartTrackingRefBased/>
  <w15:docId w15:val="{10D624DF-455D-4AAA-AE20-98FB6BB5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333333"/>
        <w:sz w:val="24"/>
        <w:szCs w:val="27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ne@denning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Denning</dc:creator>
  <cp:keywords/>
  <dc:description/>
  <cp:lastModifiedBy>Marianne Denning</cp:lastModifiedBy>
  <cp:revision>4</cp:revision>
  <dcterms:created xsi:type="dcterms:W3CDTF">2019-11-18T17:25:00Z</dcterms:created>
  <dcterms:modified xsi:type="dcterms:W3CDTF">2019-11-18T19:18:00Z</dcterms:modified>
</cp:coreProperties>
</file>