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F0" w:rsidRDefault="008506F0" w:rsidP="008506F0">
      <w:pPr>
        <w:jc w:val="center"/>
      </w:pPr>
      <w:r>
        <w:t>Ohio House of Representatives</w:t>
      </w:r>
    </w:p>
    <w:p w:rsidR="008506F0" w:rsidRDefault="008506F0" w:rsidP="008506F0">
      <w:pPr>
        <w:jc w:val="center"/>
      </w:pPr>
      <w:r>
        <w:t>Transportation and Public Safety Committee</w:t>
      </w:r>
    </w:p>
    <w:p w:rsidR="008506F0" w:rsidRDefault="008506F0" w:rsidP="008506F0">
      <w:pPr>
        <w:jc w:val="center"/>
      </w:pPr>
      <w:r>
        <w:t>Sponsor Testimony: HB106</w:t>
      </w:r>
    </w:p>
    <w:p w:rsidR="008506F0" w:rsidRDefault="008506F0" w:rsidP="008506F0">
      <w:pPr>
        <w:jc w:val="center"/>
      </w:pPr>
      <w:r>
        <w:t>Representative Michael Sheehy</w:t>
      </w:r>
      <w:bookmarkStart w:id="0" w:name="_GoBack"/>
      <w:bookmarkEnd w:id="0"/>
    </w:p>
    <w:p w:rsidR="008506F0" w:rsidRDefault="008506F0" w:rsidP="008506F0">
      <w:pPr>
        <w:jc w:val="center"/>
      </w:pPr>
    </w:p>
    <w:p w:rsidR="008506F0" w:rsidRDefault="008506F0" w:rsidP="008506F0">
      <w:pPr>
        <w:jc w:val="center"/>
      </w:pPr>
    </w:p>
    <w:p w:rsidR="008506F0" w:rsidRDefault="008506F0" w:rsidP="008506F0"/>
    <w:p w:rsidR="008145C1" w:rsidRDefault="001211FB" w:rsidP="008506F0">
      <w:pPr>
        <w:spacing w:after="100" w:afterAutospacing="1"/>
      </w:pPr>
      <w:r>
        <w:t>Chairma</w:t>
      </w:r>
      <w:r w:rsidR="00AF085B">
        <w:t xml:space="preserve">n Green, Vice Chair McClain, and my </w:t>
      </w:r>
      <w:r>
        <w:t>fellow Transportation and Public Safety Committee</w:t>
      </w:r>
      <w:r w:rsidR="00AF085B">
        <w:t xml:space="preserve"> members</w:t>
      </w:r>
      <w:r>
        <w:t>, I’d like to thank you for allowing us to s</w:t>
      </w:r>
      <w:r w:rsidR="00AF085B">
        <w:t>peak on behalf of House Bill 106</w:t>
      </w:r>
      <w:r>
        <w:t>, which constitutes a smart step forward towards modernizing our licensing system.</w:t>
      </w:r>
    </w:p>
    <w:p w:rsidR="008145C1" w:rsidRDefault="008145C1" w:rsidP="00253104">
      <w:pPr>
        <w:spacing w:before="100" w:beforeAutospacing="1" w:after="100" w:afterAutospacing="1"/>
      </w:pPr>
      <w:r>
        <w:t>Technology is changing our roads in ways we haven’t seen since the invention of the automobile itself. Automated vehicles, instant communication, and connected infrastructure now signal a revolution in the way we drive, but with these advances come challenges for which we must prepare ourselves.</w:t>
      </w:r>
    </w:p>
    <w:p w:rsidR="008145C1" w:rsidRDefault="008145C1" w:rsidP="008145C1">
      <w:pPr>
        <w:spacing w:before="100" w:beforeAutospacing="1" w:after="100" w:afterAutospacing="1"/>
      </w:pPr>
      <w:r>
        <w:t>Our bill</w:t>
      </w:r>
      <w:r>
        <w:t>, brought forward by an incredible coalition of parents, students, and healthcare professionals,</w:t>
      </w:r>
      <w:r>
        <w:t xml:space="preserve"> will double the amount of time young drivers spend learning under the guidance of more experie</w:t>
      </w:r>
      <w:r>
        <w:t xml:space="preserve">nced drivers. </w:t>
      </w:r>
    </w:p>
    <w:p w:rsidR="008145C1" w:rsidRDefault="008145C1" w:rsidP="008145C1">
      <w:pPr>
        <w:spacing w:before="100" w:beforeAutospacing="1" w:after="100" w:afterAutospacing="1"/>
      </w:pPr>
      <w:r>
        <w:t xml:space="preserve">As a result of a bipartisan proposal built on compromise, it will also </w:t>
      </w:r>
      <w:r>
        <w:t>establish a more effective nighttime protection time for when newly licensed drivers can be on the road with a parent or guardian</w:t>
      </w:r>
      <w:r>
        <w:t xml:space="preserve"> that still protects the ability of families to go about their daily lives.</w:t>
      </w:r>
    </w:p>
    <w:p w:rsidR="00253104" w:rsidRDefault="00253104" w:rsidP="00253104">
      <w:pPr>
        <w:spacing w:before="100" w:beforeAutospacing="1" w:after="100" w:afterAutospacing="1"/>
      </w:pPr>
      <w:r>
        <w:t xml:space="preserve">The changes we’re making to an outdated </w:t>
      </w:r>
      <w:r w:rsidR="008145C1">
        <w:t xml:space="preserve">driver licensing </w:t>
      </w:r>
      <w:r>
        <w:t xml:space="preserve">system are minimal compared to the impact we can make. </w:t>
      </w:r>
      <w:r>
        <w:t>2014 to 2016 saw</w:t>
      </w:r>
      <w:r>
        <w:t xml:space="preserve"> a staggering 15% increase </w:t>
      </w:r>
      <w:r>
        <w:t>in teen driver injuries and fatalities</w:t>
      </w:r>
      <w:r>
        <w:t xml:space="preserve">. A failure to act in the face of such a trend would be an unacceptable disservice to our constituents. </w:t>
      </w:r>
    </w:p>
    <w:p w:rsidR="001211FB" w:rsidRDefault="001211FB" w:rsidP="001211FB">
      <w:pPr>
        <w:spacing w:before="100" w:beforeAutospacing="1" w:after="100" w:afterAutospacing="1"/>
      </w:pPr>
      <w:r>
        <w:t xml:space="preserve">As many of my friends here are aware, I am the father of four and all too familiar with the stress that parents take on in teaching their children to drive. </w:t>
      </w:r>
      <w:r w:rsidR="00AF085B">
        <w:t>I can only imagine the pain felt by so many families who receive the late-night call we all fear, that a child has been injured or killed in a preventable crash.</w:t>
      </w:r>
    </w:p>
    <w:p w:rsidR="001211FB" w:rsidRDefault="00AF085B" w:rsidP="001211FB">
      <w:pPr>
        <w:spacing w:before="100" w:beforeAutospacing="1" w:after="100" w:afterAutospacing="1"/>
      </w:pPr>
      <w:r>
        <w:t>Upon passage of this bill, we will</w:t>
      </w:r>
      <w:r w:rsidR="001211FB">
        <w:t xml:space="preserve"> go home to our </w:t>
      </w:r>
      <w:r>
        <w:t xml:space="preserve">own </w:t>
      </w:r>
      <w:r w:rsidR="00BF316B">
        <w:t>families</w:t>
      </w:r>
      <w:r w:rsidR="001211FB">
        <w:t xml:space="preserve"> and rest easy knowing that we are saving lives, offering parents some respite from the stresses of raising a teen, and shielding our communities from the pain of losing a neighbor.</w:t>
      </w:r>
    </w:p>
    <w:p w:rsidR="001211FB" w:rsidRDefault="001211FB" w:rsidP="001211FB">
      <w:pPr>
        <w:spacing w:before="100" w:beforeAutospacing="1" w:after="100" w:afterAutospacing="1"/>
      </w:pPr>
      <w:r>
        <w:t>Representative Scherer and I would be happy to field any questions or concerns you may have about this bill.</w:t>
      </w:r>
    </w:p>
    <w:p w:rsidR="0028247E" w:rsidRDefault="001211FB">
      <w:r>
        <w:t xml:space="preserve"> </w:t>
      </w:r>
    </w:p>
    <w:sectPr w:rsidR="0028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2B"/>
    <w:rsid w:val="001211FB"/>
    <w:rsid w:val="00253104"/>
    <w:rsid w:val="0028247E"/>
    <w:rsid w:val="005D7B2B"/>
    <w:rsid w:val="007C7ED9"/>
    <w:rsid w:val="008145C1"/>
    <w:rsid w:val="008506F0"/>
    <w:rsid w:val="008C049D"/>
    <w:rsid w:val="00AF085B"/>
    <w:rsid w:val="00BF316B"/>
    <w:rsid w:val="00C831BD"/>
    <w:rsid w:val="00E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88C0"/>
  <w15:chartTrackingRefBased/>
  <w15:docId w15:val="{AFAD72FA-0D90-4D95-8F22-F82248BD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Legislative Information Systems</dc:creator>
  <cp:keywords/>
  <dc:description/>
  <cp:lastModifiedBy>Ohio Legislative Information Systems</cp:lastModifiedBy>
  <cp:revision>2</cp:revision>
  <cp:lastPrinted>2019-03-07T20:07:00Z</cp:lastPrinted>
  <dcterms:created xsi:type="dcterms:W3CDTF">2019-03-07T19:08:00Z</dcterms:created>
  <dcterms:modified xsi:type="dcterms:W3CDTF">2019-03-11T20:50:00Z</dcterms:modified>
</cp:coreProperties>
</file>