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77" w:rsidRPr="00490FC2" w:rsidRDefault="0084753D" w:rsidP="00943777">
      <w:pPr>
        <w:contextualSpacing/>
        <w:jc w:val="right"/>
        <w:rPr>
          <w:rFonts w:ascii="Times New Roman" w:hAnsi="Times New Roman" w:cs="Times New Roman"/>
        </w:rPr>
      </w:pPr>
      <w:bookmarkStart w:id="0" w:name="_GoBack"/>
      <w:bookmarkEnd w:id="0"/>
      <w:r w:rsidRPr="00490FC2">
        <w:rPr>
          <w:rFonts w:ascii="Times New Roman" w:hAnsi="Times New Roman" w:cs="Times New Roman"/>
        </w:rPr>
        <w:t xml:space="preserve">March 25, </w:t>
      </w:r>
      <w:r w:rsidR="00943777" w:rsidRPr="00490FC2">
        <w:rPr>
          <w:rFonts w:ascii="Times New Roman" w:hAnsi="Times New Roman" w:cs="Times New Roman"/>
        </w:rPr>
        <w:t>2019</w:t>
      </w:r>
    </w:p>
    <w:p w:rsidR="00943777" w:rsidRPr="00490FC2" w:rsidRDefault="00943777" w:rsidP="00943777">
      <w:pPr>
        <w:contextualSpacing/>
        <w:rPr>
          <w:rFonts w:ascii="Times New Roman" w:hAnsi="Times New Roman" w:cs="Times New Roman"/>
        </w:rPr>
      </w:pPr>
      <w:r w:rsidRPr="00490FC2">
        <w:rPr>
          <w:rFonts w:ascii="Times New Roman" w:hAnsi="Times New Roman" w:cs="Times New Roman"/>
        </w:rPr>
        <w:t xml:space="preserve">The Honorable Doug Green </w:t>
      </w:r>
    </w:p>
    <w:p w:rsidR="00943777" w:rsidRPr="00490FC2" w:rsidRDefault="00943777" w:rsidP="00943777">
      <w:pPr>
        <w:contextualSpacing/>
        <w:rPr>
          <w:rFonts w:ascii="Times New Roman" w:hAnsi="Times New Roman" w:cs="Times New Roman"/>
        </w:rPr>
      </w:pPr>
      <w:r w:rsidRPr="00490FC2">
        <w:rPr>
          <w:rFonts w:ascii="Times New Roman" w:hAnsi="Times New Roman" w:cs="Times New Roman"/>
        </w:rPr>
        <w:t>77 South High Street, 13</w:t>
      </w:r>
      <w:r w:rsidRPr="00490FC2">
        <w:rPr>
          <w:rFonts w:ascii="Times New Roman" w:hAnsi="Times New Roman" w:cs="Times New Roman"/>
          <w:vertAlign w:val="superscript"/>
        </w:rPr>
        <w:t>th</w:t>
      </w:r>
      <w:r w:rsidRPr="00490FC2">
        <w:rPr>
          <w:rFonts w:ascii="Times New Roman" w:hAnsi="Times New Roman" w:cs="Times New Roman"/>
        </w:rPr>
        <w:t xml:space="preserve"> Floor </w:t>
      </w:r>
    </w:p>
    <w:p w:rsidR="00943777" w:rsidRPr="00490FC2" w:rsidRDefault="00943777" w:rsidP="00943777">
      <w:pPr>
        <w:contextualSpacing/>
        <w:rPr>
          <w:rFonts w:ascii="Times New Roman" w:hAnsi="Times New Roman" w:cs="Times New Roman"/>
        </w:rPr>
      </w:pPr>
      <w:r w:rsidRPr="00490FC2">
        <w:rPr>
          <w:rFonts w:ascii="Times New Roman" w:hAnsi="Times New Roman" w:cs="Times New Roman"/>
        </w:rPr>
        <w:t>Columbus, Ohio 43215</w:t>
      </w:r>
    </w:p>
    <w:p w:rsidR="00943777" w:rsidRPr="00490FC2" w:rsidRDefault="00943777">
      <w:pPr>
        <w:rPr>
          <w:rFonts w:ascii="Times New Roman" w:hAnsi="Times New Roman" w:cs="Times New Roman"/>
        </w:rPr>
      </w:pPr>
    </w:p>
    <w:p w:rsidR="00943777" w:rsidRPr="00490FC2" w:rsidRDefault="00943777">
      <w:pPr>
        <w:rPr>
          <w:rFonts w:ascii="Times New Roman" w:hAnsi="Times New Roman" w:cs="Times New Roman"/>
        </w:rPr>
      </w:pPr>
    </w:p>
    <w:p w:rsidR="004C1419" w:rsidRPr="00490FC2" w:rsidRDefault="00FE7E68">
      <w:pPr>
        <w:rPr>
          <w:rFonts w:ascii="Times New Roman" w:hAnsi="Times New Roman" w:cs="Times New Roman"/>
        </w:rPr>
      </w:pPr>
      <w:r w:rsidRPr="00490FC2">
        <w:rPr>
          <w:rFonts w:ascii="Times New Roman" w:hAnsi="Times New Roman" w:cs="Times New Roman"/>
        </w:rPr>
        <w:t xml:space="preserve">Dear Chairman Green: </w:t>
      </w:r>
    </w:p>
    <w:p w:rsidR="00FE7E68" w:rsidRPr="00490FC2" w:rsidRDefault="00FE7E68">
      <w:pPr>
        <w:rPr>
          <w:rFonts w:ascii="Times New Roman" w:hAnsi="Times New Roman" w:cs="Times New Roman"/>
        </w:rPr>
      </w:pPr>
    </w:p>
    <w:p w:rsidR="00FE7E68" w:rsidRPr="00490FC2" w:rsidRDefault="0020329C">
      <w:pPr>
        <w:rPr>
          <w:rFonts w:ascii="Times New Roman" w:hAnsi="Times New Roman" w:cs="Times New Roman"/>
        </w:rPr>
      </w:pPr>
      <w:r w:rsidRPr="00490FC2">
        <w:rPr>
          <w:rFonts w:ascii="Times New Roman" w:hAnsi="Times New Roman" w:cs="Times New Roman"/>
        </w:rPr>
        <w:t xml:space="preserve">As a leader in the automotive insurance industry for nearly 100 years, and as a supporter of research and development of methods critical to keeping young drivers safe on the roadways, State Farm® supports </w:t>
      </w:r>
      <w:r w:rsidR="00FE7E68" w:rsidRPr="00490FC2">
        <w:rPr>
          <w:rFonts w:ascii="Times New Roman" w:hAnsi="Times New Roman" w:cs="Times New Roman"/>
        </w:rPr>
        <w:t xml:space="preserve">H.B. 106. This bill will </w:t>
      </w:r>
      <w:r w:rsidRPr="00490FC2">
        <w:rPr>
          <w:rFonts w:ascii="Times New Roman" w:hAnsi="Times New Roman" w:cs="Times New Roman"/>
        </w:rPr>
        <w:t>enhance safety on roadways in Ohio</w:t>
      </w:r>
      <w:r w:rsidR="00FE7E68" w:rsidRPr="00490FC2">
        <w:rPr>
          <w:rFonts w:ascii="Times New Roman" w:hAnsi="Times New Roman" w:cs="Times New Roman"/>
        </w:rPr>
        <w:t xml:space="preserve"> through two adjustments to </w:t>
      </w:r>
      <w:r w:rsidRPr="00490FC2">
        <w:rPr>
          <w:rFonts w:ascii="Times New Roman" w:hAnsi="Times New Roman" w:cs="Times New Roman"/>
        </w:rPr>
        <w:t>the</w:t>
      </w:r>
      <w:r w:rsidR="00FE7E68" w:rsidRPr="00490FC2">
        <w:rPr>
          <w:rFonts w:ascii="Times New Roman" w:hAnsi="Times New Roman" w:cs="Times New Roman"/>
        </w:rPr>
        <w:t xml:space="preserve"> young dri</w:t>
      </w:r>
      <w:r w:rsidRPr="00490FC2">
        <w:rPr>
          <w:rFonts w:ascii="Times New Roman" w:hAnsi="Times New Roman" w:cs="Times New Roman"/>
        </w:rPr>
        <w:t>ver licensing system:</w:t>
      </w:r>
      <w:r w:rsidR="00FE7E68" w:rsidRPr="00490FC2">
        <w:rPr>
          <w:rFonts w:ascii="Times New Roman" w:hAnsi="Times New Roman" w:cs="Times New Roman"/>
        </w:rPr>
        <w:t xml:space="preserve"> </w:t>
      </w:r>
    </w:p>
    <w:p w:rsidR="00FE7E68" w:rsidRPr="00490FC2" w:rsidRDefault="00FE7E68">
      <w:pPr>
        <w:rPr>
          <w:rFonts w:ascii="Times New Roman" w:hAnsi="Times New Roman" w:cs="Times New Roman"/>
        </w:rPr>
      </w:pPr>
    </w:p>
    <w:p w:rsidR="00FE7E68" w:rsidRPr="00490FC2" w:rsidRDefault="00FE7E68" w:rsidP="00FE7E68">
      <w:pPr>
        <w:pStyle w:val="ListParagraph"/>
        <w:numPr>
          <w:ilvl w:val="0"/>
          <w:numId w:val="1"/>
        </w:numPr>
        <w:rPr>
          <w:rFonts w:ascii="Times New Roman" w:hAnsi="Times New Roman" w:cs="Times New Roman"/>
        </w:rPr>
      </w:pPr>
      <w:r w:rsidRPr="00490FC2">
        <w:rPr>
          <w:rFonts w:ascii="Times New Roman" w:hAnsi="Times New Roman" w:cs="Times New Roman"/>
        </w:rPr>
        <w:t>Lengthen</w:t>
      </w:r>
      <w:r w:rsidR="00947B9C" w:rsidRPr="00490FC2">
        <w:rPr>
          <w:rFonts w:ascii="Times New Roman" w:hAnsi="Times New Roman" w:cs="Times New Roman"/>
        </w:rPr>
        <w:t>ing</w:t>
      </w:r>
      <w:r w:rsidRPr="00490FC2">
        <w:rPr>
          <w:rFonts w:ascii="Times New Roman" w:hAnsi="Times New Roman" w:cs="Times New Roman"/>
        </w:rPr>
        <w:t xml:space="preserve"> the temporary instruc</w:t>
      </w:r>
      <w:r w:rsidR="0020329C" w:rsidRPr="00490FC2">
        <w:rPr>
          <w:rFonts w:ascii="Times New Roman" w:hAnsi="Times New Roman" w:cs="Times New Roman"/>
        </w:rPr>
        <w:t>tion permit from 6 to 12 months; and</w:t>
      </w:r>
    </w:p>
    <w:p w:rsidR="00FE7E68" w:rsidRPr="00490FC2" w:rsidRDefault="0020329C" w:rsidP="00FE7E68">
      <w:pPr>
        <w:pStyle w:val="ListParagraph"/>
        <w:numPr>
          <w:ilvl w:val="0"/>
          <w:numId w:val="1"/>
        </w:numPr>
        <w:rPr>
          <w:rFonts w:ascii="Times New Roman" w:hAnsi="Times New Roman" w:cs="Times New Roman"/>
        </w:rPr>
      </w:pPr>
      <w:r w:rsidRPr="00490FC2">
        <w:rPr>
          <w:rFonts w:ascii="Times New Roman" w:hAnsi="Times New Roman" w:cs="Times New Roman"/>
        </w:rPr>
        <w:t>Ensuring</w:t>
      </w:r>
      <w:r w:rsidR="00FE7E68" w:rsidRPr="00490FC2">
        <w:rPr>
          <w:rFonts w:ascii="Times New Roman" w:hAnsi="Times New Roman" w:cs="Times New Roman"/>
        </w:rPr>
        <w:t xml:space="preserve"> newly licensed teen driver</w:t>
      </w:r>
      <w:r w:rsidR="00B77EDF" w:rsidRPr="00490FC2">
        <w:rPr>
          <w:rFonts w:ascii="Times New Roman" w:hAnsi="Times New Roman" w:cs="Times New Roman"/>
        </w:rPr>
        <w:t>s</w:t>
      </w:r>
      <w:r w:rsidR="00FE7E68" w:rsidRPr="00490FC2">
        <w:rPr>
          <w:rFonts w:ascii="Times New Roman" w:hAnsi="Times New Roman" w:cs="Times New Roman"/>
        </w:rPr>
        <w:t xml:space="preserve"> are supervised while driving after 10 p.m., rather than midnight, for the first 6 months of licensure, with exemptions for work, school and religious activities. </w:t>
      </w:r>
    </w:p>
    <w:p w:rsidR="00D37ED8" w:rsidRPr="00490FC2" w:rsidRDefault="00D37ED8" w:rsidP="00FE7E68">
      <w:pPr>
        <w:rPr>
          <w:rFonts w:ascii="Times New Roman" w:hAnsi="Times New Roman" w:cs="Times New Roman"/>
        </w:rPr>
      </w:pPr>
    </w:p>
    <w:p w:rsidR="00490FC2" w:rsidRPr="00490FC2" w:rsidRDefault="0020329C" w:rsidP="00D37ED8">
      <w:pPr>
        <w:rPr>
          <w:rFonts w:ascii="Times New Roman" w:hAnsi="Times New Roman" w:cs="Times New Roman"/>
        </w:rPr>
      </w:pPr>
      <w:r w:rsidRPr="00490FC2">
        <w:rPr>
          <w:rFonts w:ascii="Times New Roman" w:hAnsi="Times New Roman" w:cs="Times New Roman"/>
        </w:rPr>
        <w:t>This bill is</w:t>
      </w:r>
      <w:r w:rsidR="00FE7E68" w:rsidRPr="00490FC2">
        <w:rPr>
          <w:rFonts w:ascii="Times New Roman" w:hAnsi="Times New Roman" w:cs="Times New Roman"/>
        </w:rPr>
        <w:t xml:space="preserve"> about </w:t>
      </w:r>
      <w:r w:rsidR="004C1419" w:rsidRPr="00490FC2">
        <w:rPr>
          <w:rFonts w:ascii="Times New Roman" w:hAnsi="Times New Roman" w:cs="Times New Roman"/>
        </w:rPr>
        <w:t xml:space="preserve">valuable, </w:t>
      </w:r>
      <w:r w:rsidRPr="00490FC2">
        <w:rPr>
          <w:rFonts w:ascii="Times New Roman" w:hAnsi="Times New Roman" w:cs="Times New Roman"/>
        </w:rPr>
        <w:t xml:space="preserve">supervised, </w:t>
      </w:r>
      <w:r w:rsidR="004C1419" w:rsidRPr="00490FC2">
        <w:rPr>
          <w:rFonts w:ascii="Times New Roman" w:hAnsi="Times New Roman" w:cs="Times New Roman"/>
        </w:rPr>
        <w:t xml:space="preserve">behind the wheel </w:t>
      </w:r>
      <w:r w:rsidR="00FE7E68" w:rsidRPr="00490FC2">
        <w:rPr>
          <w:rFonts w:ascii="Times New Roman" w:hAnsi="Times New Roman" w:cs="Times New Roman"/>
        </w:rPr>
        <w:t xml:space="preserve">experience. </w:t>
      </w:r>
      <w:r w:rsidR="00490FC2" w:rsidRPr="00490FC2">
        <w:rPr>
          <w:rFonts w:ascii="Times New Roman" w:hAnsi="Times New Roman" w:cs="Times New Roman"/>
        </w:rPr>
        <w:t xml:space="preserve">The 12-month permit phase will ensure that every new driver has the chance to practice driving with an adult during all four seasons. Nighttime driving protections for newly licensed young drivers protect them from the most dangerous driving conditions while they are still inexperienced and adjusting to driving without adult supervision. </w:t>
      </w:r>
    </w:p>
    <w:p w:rsidR="00D37ED8" w:rsidRPr="00490FC2" w:rsidRDefault="00D37ED8" w:rsidP="00FE7E68">
      <w:pPr>
        <w:rPr>
          <w:rFonts w:ascii="Times New Roman" w:hAnsi="Times New Roman" w:cs="Times New Roman"/>
        </w:rPr>
      </w:pPr>
    </w:p>
    <w:p w:rsidR="00943777" w:rsidRPr="00490FC2" w:rsidRDefault="00943777" w:rsidP="00943777">
      <w:pPr>
        <w:autoSpaceDE w:val="0"/>
        <w:autoSpaceDN w:val="0"/>
        <w:adjustRightInd w:val="0"/>
        <w:contextualSpacing/>
        <w:rPr>
          <w:rFonts w:ascii="Times New Roman" w:hAnsi="Times New Roman" w:cs="Times New Roman"/>
        </w:rPr>
      </w:pPr>
      <w:r w:rsidRPr="00490FC2">
        <w:rPr>
          <w:rFonts w:ascii="Times New Roman" w:hAnsi="Times New Roman" w:cs="Times New Roman"/>
        </w:rPr>
        <w:t xml:space="preserve">Passing H.B. 106 </w:t>
      </w:r>
      <w:r w:rsidR="00490FC2" w:rsidRPr="00490FC2">
        <w:rPr>
          <w:rFonts w:ascii="Times New Roman" w:hAnsi="Times New Roman" w:cs="Times New Roman"/>
        </w:rPr>
        <w:t>is good for Ohio</w:t>
      </w:r>
      <w:r w:rsidRPr="00490FC2">
        <w:rPr>
          <w:rFonts w:ascii="Times New Roman" w:hAnsi="Times New Roman" w:cs="Times New Roman"/>
        </w:rPr>
        <w:t xml:space="preserve">. A </w:t>
      </w:r>
      <w:r w:rsidR="00490FC2" w:rsidRPr="00490FC2">
        <w:rPr>
          <w:rFonts w:ascii="Times New Roman" w:hAnsi="Times New Roman" w:cs="Times New Roman"/>
        </w:rPr>
        <w:t>more robust graduated</w:t>
      </w:r>
      <w:r w:rsidRPr="00490FC2">
        <w:rPr>
          <w:rFonts w:ascii="Times New Roman" w:hAnsi="Times New Roman" w:cs="Times New Roman"/>
        </w:rPr>
        <w:t xml:space="preserve"> driver licensing system </w:t>
      </w:r>
      <w:r w:rsidR="00490FC2" w:rsidRPr="00490FC2">
        <w:rPr>
          <w:rFonts w:ascii="Times New Roman" w:hAnsi="Times New Roman" w:cs="Times New Roman"/>
        </w:rPr>
        <w:t>will make Ohio’s roads safer</w:t>
      </w:r>
      <w:r w:rsidRPr="00490FC2">
        <w:rPr>
          <w:rFonts w:ascii="Times New Roman" w:hAnsi="Times New Roman" w:cs="Times New Roman"/>
        </w:rPr>
        <w:t xml:space="preserve">. </w:t>
      </w:r>
      <w:r w:rsidR="00490FC2" w:rsidRPr="00490FC2">
        <w:rPr>
          <w:rFonts w:ascii="Times New Roman" w:hAnsi="Times New Roman" w:cs="Times New Roman"/>
        </w:rPr>
        <w:t xml:space="preserve"> State Farm</w:t>
      </w:r>
      <w:r w:rsidRPr="00490FC2">
        <w:rPr>
          <w:rFonts w:ascii="Times New Roman" w:hAnsi="Times New Roman" w:cs="Times New Roman"/>
        </w:rPr>
        <w:t xml:space="preserve"> </w:t>
      </w:r>
      <w:r w:rsidR="00490FC2" w:rsidRPr="00490FC2">
        <w:rPr>
          <w:rFonts w:ascii="Times New Roman" w:hAnsi="Times New Roman" w:cs="Times New Roman"/>
        </w:rPr>
        <w:t>asks that</w:t>
      </w:r>
      <w:r w:rsidRPr="00490FC2">
        <w:rPr>
          <w:rFonts w:ascii="Times New Roman" w:hAnsi="Times New Roman" w:cs="Times New Roman"/>
        </w:rPr>
        <w:t xml:space="preserve"> you to support this legislation. </w:t>
      </w:r>
    </w:p>
    <w:p w:rsidR="00D37ED8" w:rsidRPr="00490FC2" w:rsidRDefault="00D37ED8" w:rsidP="00FE7E68">
      <w:pPr>
        <w:rPr>
          <w:rFonts w:ascii="Times New Roman" w:hAnsi="Times New Roman" w:cs="Times New Roman"/>
        </w:rPr>
      </w:pPr>
    </w:p>
    <w:p w:rsidR="00490FC2" w:rsidRPr="00490FC2" w:rsidRDefault="00943777">
      <w:pPr>
        <w:rPr>
          <w:rFonts w:ascii="Times New Roman" w:hAnsi="Times New Roman" w:cs="Times New Roman"/>
        </w:rPr>
      </w:pPr>
      <w:r w:rsidRPr="00490FC2">
        <w:rPr>
          <w:rFonts w:ascii="Times New Roman" w:hAnsi="Times New Roman" w:cs="Times New Roman"/>
        </w:rPr>
        <w:t>Thank you</w:t>
      </w:r>
      <w:r w:rsidR="00490FC2" w:rsidRPr="00490FC2">
        <w:rPr>
          <w:rFonts w:ascii="Times New Roman" w:hAnsi="Times New Roman" w:cs="Times New Roman"/>
        </w:rPr>
        <w:t>.</w:t>
      </w:r>
    </w:p>
    <w:p w:rsidR="00490FC2" w:rsidRPr="00490FC2" w:rsidRDefault="00490FC2">
      <w:pPr>
        <w:rPr>
          <w:rFonts w:ascii="Times New Roman" w:hAnsi="Times New Roman" w:cs="Times New Roman"/>
        </w:rPr>
      </w:pPr>
    </w:p>
    <w:p w:rsidR="00490FC2" w:rsidRDefault="00490FC2">
      <w:pPr>
        <w:rPr>
          <w:rFonts w:ascii="Times New Roman" w:hAnsi="Times New Roman" w:cs="Times New Roman"/>
        </w:rPr>
      </w:pPr>
      <w:r>
        <w:rPr>
          <w:rFonts w:ascii="Times New Roman" w:hAnsi="Times New Roman" w:cs="Times New Roman"/>
        </w:rPr>
        <w:t>Sincerely</w:t>
      </w:r>
      <w:r w:rsidRPr="00490FC2">
        <w:rPr>
          <w:rFonts w:ascii="Times New Roman" w:hAnsi="Times New Roman" w:cs="Times New Roman"/>
        </w:rPr>
        <w:t>,</w:t>
      </w:r>
    </w:p>
    <w:p w:rsidR="00490FC2" w:rsidRDefault="00490FC2">
      <w:pPr>
        <w:rPr>
          <w:rFonts w:ascii="Times New Roman" w:hAnsi="Times New Roman" w:cs="Times New Roman"/>
        </w:rPr>
      </w:pPr>
    </w:p>
    <w:p w:rsidR="00490FC2" w:rsidRPr="00490FC2" w:rsidRDefault="00490FC2">
      <w:pPr>
        <w:rPr>
          <w:rFonts w:ascii="Times New Roman" w:hAnsi="Times New Roman" w:cs="Times New Roman"/>
        </w:rPr>
      </w:pPr>
    </w:p>
    <w:p w:rsidR="00490FC2" w:rsidRPr="00490FC2" w:rsidRDefault="00490FC2">
      <w:pPr>
        <w:rPr>
          <w:rFonts w:ascii="Times New Roman" w:hAnsi="Times New Roman" w:cs="Times New Roman"/>
        </w:rPr>
      </w:pPr>
    </w:p>
    <w:p w:rsidR="00FE7E68" w:rsidRDefault="00490FC2">
      <w:pPr>
        <w:rPr>
          <w:rFonts w:ascii="Times New Roman" w:hAnsi="Times New Roman" w:cs="Times New Roman"/>
        </w:rPr>
      </w:pPr>
      <w:r w:rsidRPr="00490FC2">
        <w:rPr>
          <w:rFonts w:ascii="Times New Roman" w:hAnsi="Times New Roman" w:cs="Times New Roman"/>
        </w:rPr>
        <w:t xml:space="preserve">Susanna Hinton </w:t>
      </w:r>
      <w:proofErr w:type="spellStart"/>
      <w:r w:rsidRPr="00490FC2">
        <w:rPr>
          <w:rFonts w:ascii="Times New Roman" w:hAnsi="Times New Roman" w:cs="Times New Roman"/>
        </w:rPr>
        <w:t>Berna</w:t>
      </w:r>
      <w:proofErr w:type="spellEnd"/>
      <w:r w:rsidRPr="00490FC2">
        <w:rPr>
          <w:rFonts w:ascii="Times New Roman" w:hAnsi="Times New Roman" w:cs="Times New Roman"/>
        </w:rPr>
        <w:t>, State Counsel</w:t>
      </w:r>
      <w:r w:rsidR="00943777" w:rsidRPr="00490FC2">
        <w:rPr>
          <w:rFonts w:ascii="Times New Roman" w:hAnsi="Times New Roman" w:cs="Times New Roman"/>
        </w:rPr>
        <w:t xml:space="preserve"> </w:t>
      </w:r>
    </w:p>
    <w:p w:rsidR="00490FC2" w:rsidRPr="00490FC2" w:rsidRDefault="00490FC2">
      <w:pPr>
        <w:rPr>
          <w:rFonts w:ascii="Times New Roman" w:hAnsi="Times New Roman" w:cs="Times New Roman"/>
        </w:rPr>
      </w:pPr>
      <w:r>
        <w:rPr>
          <w:rFonts w:ascii="Times New Roman" w:hAnsi="Times New Roman" w:cs="Times New Roman"/>
        </w:rPr>
        <w:t>State Farm Mutual Automobile Insurance Company</w:t>
      </w:r>
    </w:p>
    <w:sectPr w:rsidR="00490FC2" w:rsidRPr="00490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A6FC2"/>
    <w:multiLevelType w:val="hybridMultilevel"/>
    <w:tmpl w:val="3D4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F080E"/>
    <w:multiLevelType w:val="hybridMultilevel"/>
    <w:tmpl w:val="4D54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68"/>
    <w:rsid w:val="0020329C"/>
    <w:rsid w:val="002548CE"/>
    <w:rsid w:val="00276889"/>
    <w:rsid w:val="002D45D1"/>
    <w:rsid w:val="002F0E58"/>
    <w:rsid w:val="00427981"/>
    <w:rsid w:val="00490FC2"/>
    <w:rsid w:val="00494B1E"/>
    <w:rsid w:val="004C1419"/>
    <w:rsid w:val="00632A14"/>
    <w:rsid w:val="007B0F49"/>
    <w:rsid w:val="0084753D"/>
    <w:rsid w:val="0086766D"/>
    <w:rsid w:val="00943777"/>
    <w:rsid w:val="00947B9C"/>
    <w:rsid w:val="00B35580"/>
    <w:rsid w:val="00B421AB"/>
    <w:rsid w:val="00B54155"/>
    <w:rsid w:val="00B77EDF"/>
    <w:rsid w:val="00D37ED8"/>
    <w:rsid w:val="00D95CFD"/>
    <w:rsid w:val="00E82C6D"/>
    <w:rsid w:val="00F24F73"/>
    <w:rsid w:val="00FB0E78"/>
    <w:rsid w:val="00FE7E6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E7941B-53E4-4D3E-B57B-30E64B87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68"/>
    <w:pPr>
      <w:ind w:left="720"/>
      <w:contextualSpacing/>
    </w:pPr>
  </w:style>
  <w:style w:type="character" w:styleId="Hyperlink">
    <w:name w:val="Hyperlink"/>
    <w:basedOn w:val="DefaultParagraphFont"/>
    <w:uiPriority w:val="99"/>
    <w:unhideWhenUsed/>
    <w:rsid w:val="00276889"/>
    <w:rPr>
      <w:color w:val="0563C1" w:themeColor="hyperlink"/>
      <w:u w:val="single"/>
    </w:rPr>
  </w:style>
  <w:style w:type="paragraph" w:styleId="BalloonText">
    <w:name w:val="Balloon Text"/>
    <w:basedOn w:val="Normal"/>
    <w:link w:val="BalloonTextChar"/>
    <w:uiPriority w:val="99"/>
    <w:semiHidden/>
    <w:unhideWhenUsed/>
    <w:rsid w:val="004C1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19"/>
    <w:rPr>
      <w:rFonts w:ascii="Lucida Grande" w:hAnsi="Lucida Grande" w:cs="Lucida Grande"/>
      <w:sz w:val="18"/>
      <w:szCs w:val="18"/>
    </w:rPr>
  </w:style>
  <w:style w:type="character" w:styleId="FollowedHyperlink">
    <w:name w:val="FollowedHyperlink"/>
    <w:basedOn w:val="DefaultParagraphFont"/>
    <w:uiPriority w:val="99"/>
    <w:semiHidden/>
    <w:unhideWhenUsed/>
    <w:rsid w:val="00D95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AAA Ohio Auto Club</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Schwind</dc:creator>
  <cp:keywords/>
  <dc:description/>
  <cp:lastModifiedBy>Taylor, Matthew</cp:lastModifiedBy>
  <cp:revision>2</cp:revision>
  <cp:lastPrinted>2019-03-21T19:01:00Z</cp:lastPrinted>
  <dcterms:created xsi:type="dcterms:W3CDTF">2019-03-25T15:21:00Z</dcterms:created>
  <dcterms:modified xsi:type="dcterms:W3CDTF">2019-03-25T15:21:00Z</dcterms:modified>
</cp:coreProperties>
</file>