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1ACF5" w14:textId="77777777" w:rsidR="00932282" w:rsidRPr="006468FD" w:rsidRDefault="00932282" w:rsidP="00932282">
      <w:pPr>
        <w:widowControl/>
        <w:adjustRightInd w:val="0"/>
        <w:rPr>
          <w:rFonts w:ascii="Calibri" w:eastAsia="Calibri" w:hAnsi="Calibri" w:cs="Calibri"/>
          <w:sz w:val="24"/>
          <w:szCs w:val="24"/>
        </w:rPr>
      </w:pPr>
      <w:bookmarkStart w:id="0" w:name="_GoBack"/>
      <w:bookmarkEnd w:id="0"/>
    </w:p>
    <w:p w14:paraId="3F8264A8" w14:textId="77777777" w:rsidR="00932282" w:rsidRPr="006468FD" w:rsidRDefault="00932282" w:rsidP="00932282">
      <w:pPr>
        <w:widowControl/>
        <w:adjustRightInd w:val="0"/>
        <w:rPr>
          <w:rFonts w:ascii="Calibri" w:eastAsia="Calibri" w:hAnsi="Calibri" w:cs="Calibri"/>
          <w:sz w:val="24"/>
          <w:szCs w:val="24"/>
        </w:rPr>
      </w:pPr>
    </w:p>
    <w:p w14:paraId="59B25335" w14:textId="77777777" w:rsidR="00932282" w:rsidRPr="006468FD" w:rsidRDefault="00932282" w:rsidP="00932282">
      <w:pPr>
        <w:widowControl/>
        <w:adjustRightInd w:val="0"/>
        <w:rPr>
          <w:rFonts w:ascii="Calibri" w:eastAsia="Calibri" w:hAnsi="Calibri" w:cs="Calibri"/>
          <w:sz w:val="24"/>
          <w:szCs w:val="24"/>
        </w:rPr>
      </w:pPr>
    </w:p>
    <w:p w14:paraId="0D5742DD" w14:textId="77777777" w:rsidR="00932282" w:rsidRPr="00F760E4" w:rsidRDefault="00932282" w:rsidP="00F760E4">
      <w:pPr>
        <w:widowControl/>
        <w:adjustRightInd w:val="0"/>
        <w:contextualSpacing/>
        <w:rPr>
          <w:rFonts w:ascii="Calibri" w:eastAsia="Calibri" w:hAnsi="Calibri" w:cs="Calibri"/>
        </w:rPr>
      </w:pPr>
    </w:p>
    <w:p w14:paraId="4760609E" w14:textId="45DFA0F3" w:rsidR="00F760E4" w:rsidRDefault="00F760E4" w:rsidP="00F760E4">
      <w:pPr>
        <w:contextualSpacing/>
        <w:rPr>
          <w:rFonts w:asciiTheme="minorHAnsi" w:hAnsiTheme="minorHAnsi" w:cstheme="minorHAnsi"/>
          <w:sz w:val="24"/>
          <w:szCs w:val="24"/>
        </w:rPr>
      </w:pPr>
      <w:r w:rsidRPr="00D51AF3">
        <w:rPr>
          <w:rFonts w:asciiTheme="minorHAnsi" w:hAnsiTheme="minorHAnsi" w:cstheme="minorHAnsi"/>
          <w:sz w:val="24"/>
          <w:szCs w:val="24"/>
        </w:rPr>
        <w:t>November 19, 2019</w:t>
      </w:r>
    </w:p>
    <w:p w14:paraId="2F2E7101" w14:textId="77777777" w:rsidR="00D51AF3" w:rsidRPr="00D51AF3" w:rsidRDefault="00D51AF3" w:rsidP="00F760E4">
      <w:pPr>
        <w:contextualSpacing/>
        <w:rPr>
          <w:rFonts w:asciiTheme="minorHAnsi" w:hAnsiTheme="minorHAnsi" w:cstheme="minorHAnsi"/>
          <w:sz w:val="24"/>
          <w:szCs w:val="24"/>
        </w:rPr>
      </w:pPr>
    </w:p>
    <w:p w14:paraId="57677AA5" w14:textId="77777777" w:rsidR="00F760E4" w:rsidRPr="00D51AF3" w:rsidRDefault="00F760E4" w:rsidP="00F760E4">
      <w:pPr>
        <w:adjustRightInd w:val="0"/>
        <w:contextualSpacing/>
        <w:rPr>
          <w:rFonts w:asciiTheme="minorHAnsi" w:hAnsiTheme="minorHAnsi" w:cstheme="minorHAnsi"/>
          <w:sz w:val="24"/>
          <w:szCs w:val="24"/>
        </w:rPr>
      </w:pPr>
      <w:r w:rsidRPr="00D51AF3">
        <w:rPr>
          <w:rFonts w:asciiTheme="minorHAnsi" w:hAnsiTheme="minorHAnsi" w:cstheme="minorHAnsi"/>
          <w:sz w:val="24"/>
          <w:szCs w:val="24"/>
        </w:rPr>
        <w:t xml:space="preserve">The Honorable Kristina D. </w:t>
      </w:r>
      <w:proofErr w:type="spellStart"/>
      <w:r w:rsidRPr="00D51AF3">
        <w:rPr>
          <w:rFonts w:asciiTheme="minorHAnsi" w:hAnsiTheme="minorHAnsi" w:cstheme="minorHAnsi"/>
          <w:sz w:val="24"/>
          <w:szCs w:val="24"/>
        </w:rPr>
        <w:t>Roegner</w:t>
      </w:r>
      <w:proofErr w:type="spellEnd"/>
    </w:p>
    <w:p w14:paraId="37D8DF56" w14:textId="77777777" w:rsidR="00F760E4" w:rsidRPr="00D51AF3" w:rsidRDefault="00F760E4" w:rsidP="00F760E4">
      <w:pPr>
        <w:adjustRightInd w:val="0"/>
        <w:contextualSpacing/>
        <w:rPr>
          <w:rFonts w:asciiTheme="minorHAnsi" w:hAnsiTheme="minorHAnsi" w:cstheme="minorHAnsi"/>
          <w:sz w:val="24"/>
          <w:szCs w:val="24"/>
        </w:rPr>
      </w:pPr>
      <w:r w:rsidRPr="00D51AF3">
        <w:rPr>
          <w:rFonts w:asciiTheme="minorHAnsi" w:hAnsiTheme="minorHAnsi" w:cstheme="minorHAnsi"/>
          <w:sz w:val="24"/>
          <w:szCs w:val="24"/>
        </w:rPr>
        <w:t>Ohio Statehouse</w:t>
      </w:r>
    </w:p>
    <w:p w14:paraId="15FCC674" w14:textId="77777777" w:rsidR="00F760E4" w:rsidRPr="00D51AF3" w:rsidRDefault="00F760E4" w:rsidP="00F760E4">
      <w:pPr>
        <w:adjustRightInd w:val="0"/>
        <w:contextualSpacing/>
        <w:rPr>
          <w:rFonts w:asciiTheme="minorHAnsi" w:hAnsiTheme="minorHAnsi" w:cstheme="minorHAnsi"/>
          <w:sz w:val="24"/>
          <w:szCs w:val="24"/>
        </w:rPr>
      </w:pPr>
      <w:r w:rsidRPr="00D51AF3">
        <w:rPr>
          <w:rFonts w:asciiTheme="minorHAnsi" w:hAnsiTheme="minorHAnsi" w:cstheme="minorHAnsi"/>
          <w:sz w:val="24"/>
          <w:szCs w:val="24"/>
        </w:rPr>
        <w:t>1 Capitol Square</w:t>
      </w:r>
    </w:p>
    <w:p w14:paraId="1D560C4F" w14:textId="77777777" w:rsidR="00F760E4" w:rsidRPr="00D51AF3" w:rsidRDefault="00F760E4" w:rsidP="00F760E4">
      <w:pPr>
        <w:adjustRightInd w:val="0"/>
        <w:contextualSpacing/>
        <w:rPr>
          <w:rFonts w:asciiTheme="minorHAnsi" w:hAnsiTheme="minorHAnsi" w:cstheme="minorHAnsi"/>
          <w:sz w:val="24"/>
          <w:szCs w:val="24"/>
        </w:rPr>
      </w:pPr>
      <w:r w:rsidRPr="00D51AF3">
        <w:rPr>
          <w:rFonts w:asciiTheme="minorHAnsi" w:hAnsiTheme="minorHAnsi" w:cstheme="minorHAnsi"/>
          <w:sz w:val="24"/>
          <w:szCs w:val="24"/>
        </w:rPr>
        <w:t>Columbus, OH 43215</w:t>
      </w:r>
    </w:p>
    <w:p w14:paraId="09230712" w14:textId="77777777" w:rsidR="00F760E4" w:rsidRPr="00D51AF3" w:rsidRDefault="00F760E4" w:rsidP="00F760E4">
      <w:pPr>
        <w:adjustRightInd w:val="0"/>
        <w:contextualSpacing/>
        <w:rPr>
          <w:rFonts w:asciiTheme="minorHAnsi" w:hAnsiTheme="minorHAnsi" w:cstheme="minorHAnsi"/>
          <w:sz w:val="24"/>
          <w:szCs w:val="24"/>
        </w:rPr>
      </w:pPr>
      <w:r w:rsidRPr="00D51AF3">
        <w:rPr>
          <w:rFonts w:asciiTheme="minorHAnsi" w:hAnsiTheme="minorHAnsi" w:cstheme="minorHAnsi"/>
          <w:sz w:val="24"/>
          <w:szCs w:val="24"/>
        </w:rPr>
        <w:t>RE: SB 139 – Proponent Testimony</w:t>
      </w:r>
    </w:p>
    <w:p w14:paraId="1FD3053F" w14:textId="77777777" w:rsidR="00F760E4" w:rsidRPr="00D51AF3" w:rsidRDefault="00F760E4" w:rsidP="00F760E4">
      <w:pPr>
        <w:contextualSpacing/>
        <w:rPr>
          <w:rFonts w:asciiTheme="minorHAnsi" w:hAnsiTheme="minorHAnsi" w:cstheme="minorHAnsi"/>
          <w:sz w:val="24"/>
          <w:szCs w:val="24"/>
        </w:rPr>
      </w:pPr>
    </w:p>
    <w:p w14:paraId="4384A02C" w14:textId="749EA2AF" w:rsidR="0080661E" w:rsidRPr="0080661E" w:rsidRDefault="0080661E" w:rsidP="0080661E">
      <w:pPr>
        <w:contextualSpacing/>
        <w:rPr>
          <w:rFonts w:asciiTheme="minorHAnsi" w:hAnsiTheme="minorHAnsi" w:cstheme="minorHAnsi"/>
          <w:sz w:val="24"/>
          <w:szCs w:val="24"/>
        </w:rPr>
      </w:pPr>
      <w:r w:rsidRPr="0080661E">
        <w:rPr>
          <w:rFonts w:asciiTheme="minorHAnsi" w:hAnsiTheme="minorHAnsi" w:cstheme="minorHAnsi"/>
          <w:sz w:val="24"/>
          <w:szCs w:val="24"/>
        </w:rPr>
        <w:t xml:space="preserve">Chairman </w:t>
      </w:r>
      <w:proofErr w:type="spellStart"/>
      <w:r w:rsidRPr="0080661E">
        <w:rPr>
          <w:rFonts w:asciiTheme="minorHAnsi" w:hAnsiTheme="minorHAnsi" w:cstheme="minorHAnsi"/>
          <w:sz w:val="24"/>
          <w:szCs w:val="24"/>
        </w:rPr>
        <w:t>Roegner</w:t>
      </w:r>
      <w:proofErr w:type="spellEnd"/>
      <w:r w:rsidRPr="0080661E">
        <w:rPr>
          <w:rFonts w:asciiTheme="minorHAnsi" w:hAnsiTheme="minorHAnsi" w:cstheme="minorHAnsi"/>
          <w:sz w:val="24"/>
          <w:szCs w:val="24"/>
        </w:rPr>
        <w:t xml:space="preserve">, Vice Chair Blessing and Ranking Member Williams, good afternoon.  Thank you for the opportunity to </w:t>
      </w:r>
      <w:r>
        <w:rPr>
          <w:rFonts w:asciiTheme="minorHAnsi" w:hAnsiTheme="minorHAnsi" w:cstheme="minorHAnsi"/>
          <w:sz w:val="24"/>
          <w:szCs w:val="24"/>
        </w:rPr>
        <w:t>provide written testimony</w:t>
      </w:r>
      <w:r w:rsidRPr="0080661E">
        <w:rPr>
          <w:rFonts w:asciiTheme="minorHAnsi" w:hAnsiTheme="minorHAnsi" w:cstheme="minorHAnsi"/>
          <w:sz w:val="24"/>
          <w:szCs w:val="24"/>
        </w:rPr>
        <w:t xml:space="preserve"> as a proponent of Senate Bill 139. </w:t>
      </w:r>
    </w:p>
    <w:p w14:paraId="5201A30E" w14:textId="77777777" w:rsidR="0080661E" w:rsidRPr="0080661E" w:rsidRDefault="0080661E" w:rsidP="0080661E">
      <w:pPr>
        <w:contextualSpacing/>
        <w:rPr>
          <w:rFonts w:asciiTheme="minorHAnsi" w:hAnsiTheme="minorHAnsi" w:cstheme="minorHAnsi"/>
          <w:sz w:val="24"/>
          <w:szCs w:val="24"/>
        </w:rPr>
      </w:pPr>
    </w:p>
    <w:p w14:paraId="23D93F95" w14:textId="77777777" w:rsidR="0080661E" w:rsidRPr="0080661E" w:rsidRDefault="0080661E" w:rsidP="0080661E">
      <w:pPr>
        <w:contextualSpacing/>
        <w:rPr>
          <w:rFonts w:asciiTheme="minorHAnsi" w:hAnsiTheme="minorHAnsi" w:cstheme="minorHAnsi"/>
          <w:sz w:val="24"/>
          <w:szCs w:val="24"/>
        </w:rPr>
      </w:pPr>
      <w:r w:rsidRPr="0080661E">
        <w:rPr>
          <w:rFonts w:asciiTheme="minorHAnsi" w:hAnsiTheme="minorHAnsi" w:cstheme="minorHAnsi"/>
          <w:sz w:val="24"/>
          <w:szCs w:val="24"/>
        </w:rPr>
        <w:t>My name is Cole Cannon.  I’m a practicing REALTOR® here in the Columbus area.</w:t>
      </w:r>
    </w:p>
    <w:p w14:paraId="6068F565" w14:textId="77777777" w:rsidR="0080661E" w:rsidRPr="0080661E" w:rsidRDefault="0080661E" w:rsidP="0080661E">
      <w:pPr>
        <w:contextualSpacing/>
        <w:rPr>
          <w:rFonts w:asciiTheme="minorHAnsi" w:hAnsiTheme="minorHAnsi" w:cstheme="minorHAnsi"/>
          <w:sz w:val="24"/>
          <w:szCs w:val="24"/>
        </w:rPr>
      </w:pPr>
    </w:p>
    <w:p w14:paraId="359AFB5C" w14:textId="77777777" w:rsidR="0080661E" w:rsidRPr="0080661E" w:rsidRDefault="0080661E" w:rsidP="0080661E">
      <w:pPr>
        <w:contextualSpacing/>
        <w:rPr>
          <w:rFonts w:asciiTheme="minorHAnsi" w:hAnsiTheme="minorHAnsi" w:cstheme="minorHAnsi"/>
          <w:sz w:val="24"/>
          <w:szCs w:val="24"/>
        </w:rPr>
      </w:pPr>
      <w:r w:rsidRPr="0080661E">
        <w:rPr>
          <w:rFonts w:asciiTheme="minorHAnsi" w:hAnsiTheme="minorHAnsi" w:cstheme="minorHAnsi"/>
          <w:sz w:val="24"/>
          <w:szCs w:val="24"/>
        </w:rPr>
        <w:t xml:space="preserve">Senate Bill 139 would create a tax-deductible savings account dedicated specifically to the first-time purchase of a home.  </w:t>
      </w:r>
    </w:p>
    <w:p w14:paraId="15A9BFD5" w14:textId="77777777" w:rsidR="0080661E" w:rsidRPr="0080661E" w:rsidRDefault="0080661E" w:rsidP="0080661E">
      <w:pPr>
        <w:contextualSpacing/>
        <w:rPr>
          <w:rFonts w:asciiTheme="minorHAnsi" w:hAnsiTheme="minorHAnsi" w:cstheme="minorHAnsi"/>
          <w:sz w:val="24"/>
          <w:szCs w:val="24"/>
        </w:rPr>
      </w:pPr>
    </w:p>
    <w:p w14:paraId="2C3105D4" w14:textId="77777777" w:rsidR="0080661E" w:rsidRPr="0080661E" w:rsidRDefault="0080661E" w:rsidP="0080661E">
      <w:pPr>
        <w:contextualSpacing/>
        <w:rPr>
          <w:rFonts w:asciiTheme="minorHAnsi" w:hAnsiTheme="minorHAnsi" w:cstheme="minorHAnsi"/>
          <w:sz w:val="24"/>
          <w:szCs w:val="24"/>
        </w:rPr>
      </w:pPr>
      <w:r w:rsidRPr="0080661E">
        <w:rPr>
          <w:rFonts w:asciiTheme="minorHAnsi" w:hAnsiTheme="minorHAnsi" w:cstheme="minorHAnsi"/>
          <w:sz w:val="24"/>
          <w:szCs w:val="24"/>
        </w:rPr>
        <w:t xml:space="preserve">Saving for a home is a daunting task.  In fact, the down payment coupled with other costs associated with the home buying process are the biggest hurdle facing first-time home buyers.   </w:t>
      </w:r>
    </w:p>
    <w:p w14:paraId="6FB95960" w14:textId="77777777" w:rsidR="0080661E" w:rsidRPr="0080661E" w:rsidRDefault="0080661E" w:rsidP="0080661E">
      <w:pPr>
        <w:contextualSpacing/>
        <w:rPr>
          <w:rFonts w:asciiTheme="minorHAnsi" w:hAnsiTheme="minorHAnsi" w:cstheme="minorHAnsi"/>
          <w:sz w:val="24"/>
          <w:szCs w:val="24"/>
        </w:rPr>
      </w:pPr>
    </w:p>
    <w:p w14:paraId="34A69D07" w14:textId="77777777" w:rsidR="0080661E" w:rsidRPr="0080661E" w:rsidRDefault="0080661E" w:rsidP="0080661E">
      <w:pPr>
        <w:contextualSpacing/>
        <w:rPr>
          <w:rFonts w:asciiTheme="minorHAnsi" w:hAnsiTheme="minorHAnsi" w:cstheme="minorHAnsi"/>
          <w:sz w:val="24"/>
          <w:szCs w:val="24"/>
        </w:rPr>
      </w:pPr>
      <w:r w:rsidRPr="0080661E">
        <w:rPr>
          <w:rFonts w:asciiTheme="minorHAnsi" w:hAnsiTheme="minorHAnsi" w:cstheme="minorHAnsi"/>
          <w:sz w:val="24"/>
          <w:szCs w:val="24"/>
        </w:rPr>
        <w:t xml:space="preserve">While it is true that many of my peers start to think about homeownership later in life, the average first-time homebuyer is now 32, it is important to mention some of the reasons.   </w:t>
      </w:r>
    </w:p>
    <w:p w14:paraId="76E2F7C5" w14:textId="77777777" w:rsidR="0080661E" w:rsidRPr="0080661E" w:rsidRDefault="0080661E" w:rsidP="0080661E">
      <w:pPr>
        <w:contextualSpacing/>
        <w:rPr>
          <w:rFonts w:asciiTheme="minorHAnsi" w:hAnsiTheme="minorHAnsi" w:cstheme="minorHAnsi"/>
          <w:sz w:val="24"/>
          <w:szCs w:val="24"/>
        </w:rPr>
      </w:pPr>
    </w:p>
    <w:p w14:paraId="7C4845C9" w14:textId="77777777" w:rsidR="0080661E" w:rsidRPr="0080661E" w:rsidRDefault="0080661E" w:rsidP="0080661E">
      <w:pPr>
        <w:contextualSpacing/>
        <w:rPr>
          <w:rFonts w:asciiTheme="minorHAnsi" w:hAnsiTheme="minorHAnsi" w:cstheme="minorHAnsi"/>
          <w:sz w:val="24"/>
          <w:szCs w:val="24"/>
        </w:rPr>
      </w:pPr>
      <w:r w:rsidRPr="0080661E">
        <w:rPr>
          <w:rFonts w:asciiTheme="minorHAnsi" w:hAnsiTheme="minorHAnsi" w:cstheme="minorHAnsi"/>
          <w:sz w:val="24"/>
          <w:szCs w:val="24"/>
        </w:rPr>
        <w:t xml:space="preserve">Many jobs require an advanced education, delaying the age at which one can begin to work and often result in people taking on significant debt early on in their career.  Once they begin to consider home </w:t>
      </w:r>
      <w:proofErr w:type="gramStart"/>
      <w:r w:rsidRPr="0080661E">
        <w:rPr>
          <w:rFonts w:asciiTheme="minorHAnsi" w:hAnsiTheme="minorHAnsi" w:cstheme="minorHAnsi"/>
          <w:sz w:val="24"/>
          <w:szCs w:val="24"/>
        </w:rPr>
        <w:t>ownership</w:t>
      </w:r>
      <w:proofErr w:type="gramEnd"/>
      <w:r w:rsidRPr="0080661E">
        <w:rPr>
          <w:rFonts w:asciiTheme="minorHAnsi" w:hAnsiTheme="minorHAnsi" w:cstheme="minorHAnsi"/>
          <w:sz w:val="24"/>
          <w:szCs w:val="24"/>
        </w:rPr>
        <w:t xml:space="preserve"> they often find themselves unable to make a significant down payment. </w:t>
      </w:r>
    </w:p>
    <w:p w14:paraId="7BAA2EB8" w14:textId="77777777" w:rsidR="0080661E" w:rsidRPr="0080661E" w:rsidRDefault="0080661E" w:rsidP="0080661E">
      <w:pPr>
        <w:contextualSpacing/>
        <w:rPr>
          <w:rFonts w:asciiTheme="minorHAnsi" w:hAnsiTheme="minorHAnsi" w:cstheme="minorHAnsi"/>
          <w:sz w:val="24"/>
          <w:szCs w:val="24"/>
        </w:rPr>
      </w:pPr>
    </w:p>
    <w:p w14:paraId="4ACF4F0A" w14:textId="77777777" w:rsidR="0080661E" w:rsidRPr="0080661E" w:rsidRDefault="0080661E" w:rsidP="0080661E">
      <w:pPr>
        <w:contextualSpacing/>
        <w:rPr>
          <w:rFonts w:asciiTheme="minorHAnsi" w:hAnsiTheme="minorHAnsi" w:cstheme="minorHAnsi"/>
          <w:sz w:val="24"/>
          <w:szCs w:val="24"/>
        </w:rPr>
      </w:pPr>
      <w:r w:rsidRPr="0080661E">
        <w:rPr>
          <w:rFonts w:asciiTheme="minorHAnsi" w:hAnsiTheme="minorHAnsi" w:cstheme="minorHAnsi"/>
          <w:sz w:val="24"/>
          <w:szCs w:val="24"/>
        </w:rPr>
        <w:t xml:space="preserve">That is why the First Time Homebuyer Savings Act is an essential tool for first-time home buyers.  Through the incentivization of personal savings, the state of Ohio is proactively addressing homeownership and making it clear that homeownership is something that we as a state value.   </w:t>
      </w:r>
    </w:p>
    <w:p w14:paraId="0E1818C3" w14:textId="77777777" w:rsidR="0080661E" w:rsidRPr="0080661E" w:rsidRDefault="0080661E" w:rsidP="0080661E">
      <w:pPr>
        <w:contextualSpacing/>
        <w:rPr>
          <w:rFonts w:asciiTheme="minorHAnsi" w:hAnsiTheme="minorHAnsi" w:cstheme="minorHAnsi"/>
          <w:sz w:val="24"/>
          <w:szCs w:val="24"/>
        </w:rPr>
      </w:pPr>
    </w:p>
    <w:p w14:paraId="4D7ABA6B" w14:textId="77777777" w:rsidR="0080661E" w:rsidRPr="0080661E" w:rsidRDefault="0080661E" w:rsidP="0080661E">
      <w:pPr>
        <w:contextualSpacing/>
        <w:rPr>
          <w:rFonts w:asciiTheme="minorHAnsi" w:hAnsiTheme="minorHAnsi" w:cstheme="minorHAnsi"/>
          <w:sz w:val="24"/>
          <w:szCs w:val="24"/>
        </w:rPr>
      </w:pPr>
      <w:r w:rsidRPr="0080661E">
        <w:rPr>
          <w:rFonts w:asciiTheme="minorHAnsi" w:hAnsiTheme="minorHAnsi" w:cstheme="minorHAnsi"/>
          <w:sz w:val="24"/>
          <w:szCs w:val="24"/>
        </w:rPr>
        <w:t xml:space="preserve">As REALTORS® we understand that this is not a remedy for all </w:t>
      </w:r>
      <w:proofErr w:type="gramStart"/>
      <w:r w:rsidRPr="0080661E">
        <w:rPr>
          <w:rFonts w:asciiTheme="minorHAnsi" w:hAnsiTheme="minorHAnsi" w:cstheme="minorHAnsi"/>
          <w:sz w:val="24"/>
          <w:szCs w:val="24"/>
        </w:rPr>
        <w:t>first time</w:t>
      </w:r>
      <w:proofErr w:type="gramEnd"/>
      <w:r w:rsidRPr="0080661E">
        <w:rPr>
          <w:rFonts w:asciiTheme="minorHAnsi" w:hAnsiTheme="minorHAnsi" w:cstheme="minorHAnsi"/>
          <w:sz w:val="24"/>
          <w:szCs w:val="24"/>
        </w:rPr>
        <w:t xml:space="preserve"> homebuyers but we do believe it is a step in the right direction.  </w:t>
      </w:r>
    </w:p>
    <w:p w14:paraId="784E82F2" w14:textId="77777777" w:rsidR="0080661E" w:rsidRPr="0080661E" w:rsidRDefault="0080661E" w:rsidP="0080661E">
      <w:pPr>
        <w:contextualSpacing/>
        <w:rPr>
          <w:rFonts w:asciiTheme="minorHAnsi" w:hAnsiTheme="minorHAnsi" w:cstheme="minorHAnsi"/>
          <w:sz w:val="24"/>
          <w:szCs w:val="24"/>
        </w:rPr>
      </w:pPr>
    </w:p>
    <w:p w14:paraId="77026337" w14:textId="2D2F4B11" w:rsidR="0080661E" w:rsidRPr="0080661E" w:rsidRDefault="0080661E" w:rsidP="0080661E">
      <w:pPr>
        <w:contextualSpacing/>
        <w:rPr>
          <w:rFonts w:asciiTheme="minorHAnsi" w:hAnsiTheme="minorHAnsi" w:cstheme="minorHAnsi"/>
          <w:sz w:val="24"/>
          <w:szCs w:val="24"/>
        </w:rPr>
      </w:pPr>
      <w:r w:rsidRPr="0080661E">
        <w:rPr>
          <w:rFonts w:asciiTheme="minorHAnsi" w:hAnsiTheme="minorHAnsi" w:cstheme="minorHAnsi"/>
          <w:sz w:val="24"/>
          <w:szCs w:val="24"/>
        </w:rPr>
        <w:t xml:space="preserve">I thank </w:t>
      </w:r>
      <w:r>
        <w:rPr>
          <w:rFonts w:asciiTheme="minorHAnsi" w:hAnsiTheme="minorHAnsi" w:cstheme="minorHAnsi"/>
          <w:sz w:val="24"/>
          <w:szCs w:val="24"/>
        </w:rPr>
        <w:t>you for your consideration of this important legislation</w:t>
      </w:r>
      <w:r w:rsidRPr="0080661E">
        <w:rPr>
          <w:rFonts w:asciiTheme="minorHAnsi" w:hAnsiTheme="minorHAnsi" w:cstheme="minorHAnsi"/>
          <w:sz w:val="24"/>
          <w:szCs w:val="24"/>
        </w:rPr>
        <w:t xml:space="preserve"> and ask that you support the passage of Senate Bill 139.  </w:t>
      </w:r>
    </w:p>
    <w:p w14:paraId="31A52500" w14:textId="77777777" w:rsidR="0080661E" w:rsidRPr="0080661E" w:rsidRDefault="0080661E" w:rsidP="0080661E">
      <w:pPr>
        <w:contextualSpacing/>
        <w:rPr>
          <w:rFonts w:asciiTheme="minorHAnsi" w:hAnsiTheme="minorHAnsi" w:cstheme="minorHAnsi"/>
          <w:sz w:val="24"/>
          <w:szCs w:val="24"/>
        </w:rPr>
      </w:pPr>
    </w:p>
    <w:p w14:paraId="278939C2" w14:textId="77777777" w:rsidR="0080661E" w:rsidRPr="0080661E" w:rsidRDefault="0080661E" w:rsidP="0080661E">
      <w:pPr>
        <w:contextualSpacing/>
        <w:rPr>
          <w:rFonts w:asciiTheme="minorHAnsi" w:hAnsiTheme="minorHAnsi" w:cstheme="minorHAnsi"/>
          <w:sz w:val="24"/>
          <w:szCs w:val="24"/>
        </w:rPr>
      </w:pPr>
      <w:r w:rsidRPr="0080661E">
        <w:rPr>
          <w:rFonts w:asciiTheme="minorHAnsi" w:hAnsiTheme="minorHAnsi" w:cstheme="minorHAnsi"/>
          <w:sz w:val="24"/>
          <w:szCs w:val="24"/>
        </w:rPr>
        <w:t>Cole Cannon</w:t>
      </w:r>
    </w:p>
    <w:p w14:paraId="56798943" w14:textId="0A5FA52B" w:rsidR="0080661E" w:rsidRDefault="0080661E" w:rsidP="0080661E">
      <w:pPr>
        <w:contextualSpacing/>
        <w:rPr>
          <w:rFonts w:asciiTheme="minorHAnsi" w:hAnsiTheme="minorHAnsi" w:cstheme="minorHAnsi"/>
          <w:sz w:val="24"/>
          <w:szCs w:val="24"/>
        </w:rPr>
      </w:pPr>
      <w:r w:rsidRPr="0080661E">
        <w:rPr>
          <w:rFonts w:asciiTheme="minorHAnsi" w:hAnsiTheme="minorHAnsi" w:cstheme="minorHAnsi"/>
          <w:sz w:val="24"/>
          <w:szCs w:val="24"/>
        </w:rPr>
        <w:t>REALTOR®</w:t>
      </w:r>
    </w:p>
    <w:p w14:paraId="12501BDF" w14:textId="5E8BF2B7" w:rsidR="0080661E" w:rsidRPr="0080661E" w:rsidRDefault="0080661E" w:rsidP="0080661E">
      <w:pPr>
        <w:contextualSpacing/>
        <w:rPr>
          <w:rFonts w:asciiTheme="minorHAnsi" w:hAnsiTheme="minorHAnsi" w:cstheme="minorHAnsi"/>
          <w:sz w:val="24"/>
          <w:szCs w:val="24"/>
        </w:rPr>
      </w:pPr>
      <w:r w:rsidRPr="0080661E">
        <w:rPr>
          <w:rFonts w:asciiTheme="minorHAnsi" w:hAnsiTheme="minorHAnsi" w:cstheme="minorHAnsi"/>
          <w:sz w:val="24"/>
          <w:szCs w:val="24"/>
        </w:rPr>
        <w:t>The Cannon Home Group, Rolls Realty</w:t>
      </w:r>
    </w:p>
    <w:p w14:paraId="583980E7" w14:textId="48526B56" w:rsidR="006468FD" w:rsidRPr="00D51AF3" w:rsidRDefault="006468FD" w:rsidP="00F760E4">
      <w:pPr>
        <w:contextualSpacing/>
        <w:rPr>
          <w:rFonts w:asciiTheme="minorHAnsi" w:hAnsiTheme="minorHAnsi" w:cstheme="minorHAnsi"/>
          <w:sz w:val="24"/>
          <w:szCs w:val="24"/>
        </w:rPr>
      </w:pPr>
    </w:p>
    <w:sectPr w:rsidR="006468FD" w:rsidRPr="00D51AF3" w:rsidSect="000B01D0">
      <w:headerReference w:type="first" r:id="rId6"/>
      <w:type w:val="continuous"/>
      <w:pgSz w:w="12240" w:h="15840"/>
      <w:pgMar w:top="1440" w:right="994" w:bottom="1440" w:left="1195"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E37D2" w14:textId="77777777" w:rsidR="00F122B4" w:rsidRDefault="00F122B4" w:rsidP="00547BD4">
      <w:r>
        <w:separator/>
      </w:r>
    </w:p>
  </w:endnote>
  <w:endnote w:type="continuationSeparator" w:id="0">
    <w:p w14:paraId="7055190A" w14:textId="77777777" w:rsidR="00F122B4" w:rsidRDefault="00F122B4" w:rsidP="0054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EEA8A" w14:textId="77777777" w:rsidR="00F122B4" w:rsidRDefault="00F122B4" w:rsidP="00547BD4">
      <w:r>
        <w:separator/>
      </w:r>
    </w:p>
  </w:footnote>
  <w:footnote w:type="continuationSeparator" w:id="0">
    <w:p w14:paraId="5B280E71" w14:textId="77777777" w:rsidR="00F122B4" w:rsidRDefault="00F122B4" w:rsidP="00547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CB299" w14:textId="77777777" w:rsidR="000B01D0" w:rsidRDefault="000B01D0" w:rsidP="000B01D0">
    <w:pPr>
      <w:pStyle w:val="Header"/>
    </w:pPr>
    <w:r>
      <w:rPr>
        <w:noProof/>
      </w:rPr>
      <w:drawing>
        <wp:anchor distT="0" distB="0" distL="114300" distR="114300" simplePos="0" relativeHeight="251660288" behindDoc="1" locked="0" layoutInCell="1" allowOverlap="1" wp14:anchorId="0D4C6D9A" wp14:editId="75A4205A">
          <wp:simplePos x="0" y="0"/>
          <wp:positionH relativeFrom="column">
            <wp:posOffset>-1102139</wp:posOffset>
          </wp:positionH>
          <wp:positionV relativeFrom="paragraph">
            <wp:posOffset>-704850</wp:posOffset>
          </wp:positionV>
          <wp:extent cx="8509000" cy="1076761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hioRealtors_LetterheadB-PresCEO_v2.pdf"/>
                  <pic:cNvPicPr/>
                </pic:nvPicPr>
                <pic:blipFill>
                  <a:blip r:embed="rId1">
                    <a:extLst>
                      <a:ext uri="{28A0092B-C50C-407E-A947-70E740481C1C}">
                        <a14:useLocalDpi xmlns:a14="http://schemas.microsoft.com/office/drawing/2010/main" val="0"/>
                      </a:ext>
                    </a:extLst>
                  </a:blip>
                  <a:stretch>
                    <a:fillRect/>
                  </a:stretch>
                </pic:blipFill>
                <pic:spPr>
                  <a:xfrm>
                    <a:off x="0" y="0"/>
                    <a:ext cx="8509000" cy="10767615"/>
                  </a:xfrm>
                  <a:prstGeom prst="rect">
                    <a:avLst/>
                  </a:prstGeom>
                </pic:spPr>
              </pic:pic>
            </a:graphicData>
          </a:graphic>
          <wp14:sizeRelH relativeFrom="page">
            <wp14:pctWidth>0</wp14:pctWidth>
          </wp14:sizeRelH>
          <wp14:sizeRelV relativeFrom="page">
            <wp14:pctHeight>0</wp14:pctHeight>
          </wp14:sizeRelV>
        </wp:anchor>
      </w:drawing>
    </w:r>
  </w:p>
  <w:p w14:paraId="591EDEB5" w14:textId="77777777" w:rsidR="000B01D0" w:rsidRDefault="000B01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042"/>
    <w:rsid w:val="00053D20"/>
    <w:rsid w:val="000B01D0"/>
    <w:rsid w:val="001967D1"/>
    <w:rsid w:val="002B181E"/>
    <w:rsid w:val="002C5F50"/>
    <w:rsid w:val="003576B1"/>
    <w:rsid w:val="00372042"/>
    <w:rsid w:val="00443F5E"/>
    <w:rsid w:val="00484CAC"/>
    <w:rsid w:val="004A2637"/>
    <w:rsid w:val="00547BD4"/>
    <w:rsid w:val="00607B83"/>
    <w:rsid w:val="006468FD"/>
    <w:rsid w:val="00682D68"/>
    <w:rsid w:val="007F20C6"/>
    <w:rsid w:val="0080661E"/>
    <w:rsid w:val="008556FB"/>
    <w:rsid w:val="00932282"/>
    <w:rsid w:val="009433E8"/>
    <w:rsid w:val="00A66B05"/>
    <w:rsid w:val="00AC4A6C"/>
    <w:rsid w:val="00AC609E"/>
    <w:rsid w:val="00AF086D"/>
    <w:rsid w:val="00B22A7E"/>
    <w:rsid w:val="00BC430D"/>
    <w:rsid w:val="00BF73C6"/>
    <w:rsid w:val="00C154CC"/>
    <w:rsid w:val="00C21103"/>
    <w:rsid w:val="00CB481C"/>
    <w:rsid w:val="00D231E8"/>
    <w:rsid w:val="00D51AF3"/>
    <w:rsid w:val="00D75353"/>
    <w:rsid w:val="00D757A4"/>
    <w:rsid w:val="00DD3163"/>
    <w:rsid w:val="00E466E8"/>
    <w:rsid w:val="00E944E7"/>
    <w:rsid w:val="00EC189E"/>
    <w:rsid w:val="00F122B4"/>
    <w:rsid w:val="00F7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A5C6D8"/>
  <w15:docId w15:val="{41A35184-557A-E144-9FF6-E831092A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3">
    <w:name w:val="heading 3"/>
    <w:basedOn w:val="Normal"/>
    <w:link w:val="Heading3Char"/>
    <w:uiPriority w:val="9"/>
    <w:qFormat/>
    <w:rsid w:val="00607B83"/>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7BD4"/>
    <w:pPr>
      <w:tabs>
        <w:tab w:val="center" w:pos="4680"/>
        <w:tab w:val="right" w:pos="9360"/>
      </w:tabs>
    </w:pPr>
  </w:style>
  <w:style w:type="character" w:customStyle="1" w:styleId="HeaderChar">
    <w:name w:val="Header Char"/>
    <w:basedOn w:val="DefaultParagraphFont"/>
    <w:link w:val="Header"/>
    <w:uiPriority w:val="99"/>
    <w:rsid w:val="00547BD4"/>
    <w:rPr>
      <w:rFonts w:ascii="Century Gothic" w:eastAsia="Century Gothic" w:hAnsi="Century Gothic" w:cs="Century Gothic"/>
    </w:rPr>
  </w:style>
  <w:style w:type="paragraph" w:styleId="Footer">
    <w:name w:val="footer"/>
    <w:basedOn w:val="Normal"/>
    <w:link w:val="FooterChar"/>
    <w:uiPriority w:val="99"/>
    <w:unhideWhenUsed/>
    <w:rsid w:val="00547BD4"/>
    <w:pPr>
      <w:tabs>
        <w:tab w:val="center" w:pos="4680"/>
        <w:tab w:val="right" w:pos="9360"/>
      </w:tabs>
    </w:pPr>
  </w:style>
  <w:style w:type="character" w:customStyle="1" w:styleId="FooterChar">
    <w:name w:val="Footer Char"/>
    <w:basedOn w:val="DefaultParagraphFont"/>
    <w:link w:val="Footer"/>
    <w:uiPriority w:val="99"/>
    <w:rsid w:val="00547BD4"/>
    <w:rPr>
      <w:rFonts w:ascii="Century Gothic" w:eastAsia="Century Gothic" w:hAnsi="Century Gothic" w:cs="Century Gothic"/>
    </w:rPr>
  </w:style>
  <w:style w:type="character" w:customStyle="1" w:styleId="Heading3Char">
    <w:name w:val="Heading 3 Char"/>
    <w:basedOn w:val="DefaultParagraphFont"/>
    <w:link w:val="Heading3"/>
    <w:uiPriority w:val="9"/>
    <w:rsid w:val="00607B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7B83"/>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C154CC"/>
    <w:pPr>
      <w:widowControl/>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3841">
      <w:bodyDiv w:val="1"/>
      <w:marLeft w:val="0"/>
      <w:marRight w:val="0"/>
      <w:marTop w:val="0"/>
      <w:marBottom w:val="0"/>
      <w:divBdr>
        <w:top w:val="none" w:sz="0" w:space="0" w:color="auto"/>
        <w:left w:val="none" w:sz="0" w:space="0" w:color="auto"/>
        <w:bottom w:val="none" w:sz="0" w:space="0" w:color="auto"/>
        <w:right w:val="none" w:sz="0" w:space="0" w:color="auto"/>
      </w:divBdr>
    </w:div>
    <w:div w:id="246622819">
      <w:bodyDiv w:val="1"/>
      <w:marLeft w:val="0"/>
      <w:marRight w:val="0"/>
      <w:marTop w:val="0"/>
      <w:marBottom w:val="0"/>
      <w:divBdr>
        <w:top w:val="none" w:sz="0" w:space="0" w:color="auto"/>
        <w:left w:val="none" w:sz="0" w:space="0" w:color="auto"/>
        <w:bottom w:val="none" w:sz="0" w:space="0" w:color="auto"/>
        <w:right w:val="none" w:sz="0" w:space="0" w:color="auto"/>
      </w:divBdr>
    </w:div>
    <w:div w:id="283074459">
      <w:bodyDiv w:val="1"/>
      <w:marLeft w:val="0"/>
      <w:marRight w:val="0"/>
      <w:marTop w:val="0"/>
      <w:marBottom w:val="0"/>
      <w:divBdr>
        <w:top w:val="none" w:sz="0" w:space="0" w:color="auto"/>
        <w:left w:val="none" w:sz="0" w:space="0" w:color="auto"/>
        <w:bottom w:val="none" w:sz="0" w:space="0" w:color="auto"/>
        <w:right w:val="none" w:sz="0" w:space="0" w:color="auto"/>
      </w:divBdr>
    </w:div>
    <w:div w:id="437334230">
      <w:bodyDiv w:val="1"/>
      <w:marLeft w:val="0"/>
      <w:marRight w:val="0"/>
      <w:marTop w:val="0"/>
      <w:marBottom w:val="0"/>
      <w:divBdr>
        <w:top w:val="none" w:sz="0" w:space="0" w:color="auto"/>
        <w:left w:val="none" w:sz="0" w:space="0" w:color="auto"/>
        <w:bottom w:val="none" w:sz="0" w:space="0" w:color="auto"/>
        <w:right w:val="none" w:sz="0" w:space="0" w:color="auto"/>
      </w:divBdr>
    </w:div>
    <w:div w:id="619797485">
      <w:bodyDiv w:val="1"/>
      <w:marLeft w:val="0"/>
      <w:marRight w:val="0"/>
      <w:marTop w:val="0"/>
      <w:marBottom w:val="0"/>
      <w:divBdr>
        <w:top w:val="none" w:sz="0" w:space="0" w:color="auto"/>
        <w:left w:val="none" w:sz="0" w:space="0" w:color="auto"/>
        <w:bottom w:val="none" w:sz="0" w:space="0" w:color="auto"/>
        <w:right w:val="none" w:sz="0" w:space="0" w:color="auto"/>
      </w:divBdr>
    </w:div>
    <w:div w:id="1661040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1485</Characters>
  <Application>Microsoft Office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OhioRealtors_Letterhead_v2</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OhioRealtors_Letterhead_v2</dc:title>
  <dc:creator>Beth Wanless</dc:creator>
  <cp:lastModifiedBy>Beth Wanless</cp:lastModifiedBy>
  <cp:revision>2</cp:revision>
  <cp:lastPrinted>2019-05-20T20:16:00Z</cp:lastPrinted>
  <dcterms:created xsi:type="dcterms:W3CDTF">2019-11-18T21:41:00Z</dcterms:created>
  <dcterms:modified xsi:type="dcterms:W3CDTF">2019-11-18T21:41:00Z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Creator">
    <vt:lpwstr>Adobe Illustrator CC 2017 (Macintosh)</vt:lpwstr>
  </property>
  <property fmtid="{D5CDD505-2E9C-101B-9397-08002B2CF9AE}" pid="4" name="LastSaved">
    <vt:filetime>2018-07-23T00:00:00Z</vt:filetime>
  </property>
</Properties>
</file>